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1AD" w:rsidRDefault="00CD11AD"/>
    <w:p w:rsidR="00CD11AD" w:rsidRDefault="00CD11AD"/>
    <w:p w:rsidR="00CD11AD" w:rsidRPr="00D12013" w:rsidRDefault="00CD11AD" w:rsidP="00D12013">
      <w:pPr>
        <w:pStyle w:val="Heading1"/>
      </w:pPr>
    </w:p>
    <w:p w:rsidR="00CD11AD" w:rsidRDefault="00CD11AD"/>
    <w:p w:rsidR="00CD11AD" w:rsidRDefault="00CD11AD"/>
    <w:p w:rsidR="00CD11AD" w:rsidRDefault="00CD11AD"/>
    <w:p w:rsidR="00CD11AD" w:rsidRDefault="00660E7B">
      <w:pPr>
        <w:jc w:val="center"/>
        <w:rPr>
          <w:b/>
          <w:i/>
          <w:color w:val="0000FF"/>
          <w:sz w:val="32"/>
          <w:szCs w:val="32"/>
        </w:rPr>
      </w:pPr>
      <w:r>
        <w:rPr>
          <w:b/>
          <w:i/>
          <w:color w:val="0000FF"/>
          <w:sz w:val="32"/>
          <w:szCs w:val="32"/>
        </w:rPr>
        <w:t>Maness International Geological (MIG) Font™</w:t>
      </w:r>
      <w:r>
        <w:rPr>
          <w:b/>
          <w:i/>
          <w:color w:val="0000FF"/>
          <w:sz w:val="32"/>
          <w:szCs w:val="32"/>
          <w:vertAlign w:val="superscript"/>
        </w:rPr>
        <w:t>©</w:t>
      </w:r>
    </w:p>
    <w:p w:rsidR="0095780E" w:rsidRDefault="0095780E">
      <w:pPr>
        <w:jc w:val="center"/>
      </w:pPr>
    </w:p>
    <w:p w:rsidR="00CD11AD" w:rsidRDefault="00B168FB">
      <w:pPr>
        <w:jc w:val="center"/>
      </w:pPr>
      <w:r>
        <w:t>Version 1.3</w:t>
      </w:r>
      <w:r w:rsidR="0011738B">
        <w:t>4</w:t>
      </w:r>
    </w:p>
    <w:p w:rsidR="0095780E" w:rsidRDefault="0095780E">
      <w:pPr>
        <w:jc w:val="center"/>
      </w:pPr>
    </w:p>
    <w:p w:rsidR="00CD11AD" w:rsidRDefault="00660E7B">
      <w:pPr>
        <w:jc w:val="center"/>
      </w:pPr>
      <w:r>
        <w:t>Lindsey V. Maness, Jr., Geologist</w:t>
      </w:r>
    </w:p>
    <w:p w:rsidR="00CD11AD" w:rsidRDefault="00660E7B">
      <w:pPr>
        <w:jc w:val="center"/>
      </w:pPr>
      <w:r>
        <w:t>12875 West 15</w:t>
      </w:r>
      <w:r>
        <w:rPr>
          <w:vertAlign w:val="superscript"/>
        </w:rPr>
        <w:t>th</w:t>
      </w:r>
      <w:r>
        <w:t xml:space="preserve"> Drive</w:t>
      </w:r>
    </w:p>
    <w:p w:rsidR="00CD11AD" w:rsidRDefault="00660E7B">
      <w:pPr>
        <w:jc w:val="center"/>
      </w:pPr>
      <w:r>
        <w:t>Golden, CO  80401-3501</w:t>
      </w:r>
    </w:p>
    <w:p w:rsidR="00CD11AD" w:rsidRDefault="00660E7B">
      <w:pPr>
        <w:jc w:val="center"/>
      </w:pPr>
      <w:r>
        <w:t>Tel:  303-237-6590</w:t>
      </w:r>
    </w:p>
    <w:p w:rsidR="00CD11AD" w:rsidRDefault="00660E7B">
      <w:pPr>
        <w:jc w:val="center"/>
      </w:pPr>
      <w:r>
        <w:t>Cell:  303-717-1020</w:t>
      </w:r>
    </w:p>
    <w:p w:rsidR="00CD11AD" w:rsidRDefault="00660E7B">
      <w:pPr>
        <w:jc w:val="center"/>
      </w:pPr>
      <w:r>
        <w:t xml:space="preserve">E-Mail:  </w:t>
      </w:r>
      <w:hyperlink r:id="rId8" w:history="1">
        <w:r>
          <w:rPr>
            <w:rStyle w:val="Hyperlink"/>
          </w:rPr>
          <w:t>LVManess@Comcast.net</w:t>
        </w:r>
      </w:hyperlink>
    </w:p>
    <w:p w:rsidR="00CD11AD" w:rsidRDefault="00660E7B">
      <w:pPr>
        <w:jc w:val="center"/>
      </w:pPr>
      <w:r>
        <w:t xml:space="preserve">Web-Site:  </w:t>
      </w:r>
      <w:hyperlink r:id="rId9" w:history="1">
        <w:r>
          <w:rPr>
            <w:rStyle w:val="Hyperlink"/>
          </w:rPr>
          <w:t>http://www.China-Resources.net</w:t>
        </w:r>
      </w:hyperlink>
    </w:p>
    <w:p w:rsidR="00CD11AD" w:rsidRDefault="00CD11AD"/>
    <w:p w:rsidR="00CD11AD" w:rsidRDefault="00E34623">
      <w:pPr>
        <w:jc w:val="center"/>
      </w:pPr>
      <w:r>
        <w:t>July</w:t>
      </w:r>
      <w:r w:rsidR="0011738B">
        <w:t xml:space="preserve"> </w:t>
      </w:r>
      <w:r>
        <w:t>21</w:t>
      </w:r>
      <w:r>
        <w:rPr>
          <w:vertAlign w:val="superscript"/>
        </w:rPr>
        <w:t>st</w:t>
      </w:r>
      <w:r w:rsidR="008A5CD1">
        <w:t>, 2,010</w:t>
      </w:r>
    </w:p>
    <w:p w:rsidR="00CD11AD" w:rsidRDefault="00CD11AD"/>
    <w:p w:rsidR="00CD11AD" w:rsidRDefault="00CD11AD"/>
    <w:p w:rsidR="006D54C4" w:rsidRDefault="006D54C4"/>
    <w:p w:rsidR="006D54C4" w:rsidRDefault="006D54C4"/>
    <w:p w:rsidR="006D54C4" w:rsidRDefault="006D54C4"/>
    <w:p w:rsidR="00CD11AD" w:rsidRPr="006D54C4" w:rsidRDefault="00C7123D" w:rsidP="00C7123D">
      <w:pPr>
        <w:jc w:val="center"/>
        <w:rPr>
          <w:b/>
          <w:i/>
          <w:color w:val="C00000"/>
          <w:sz w:val="48"/>
          <w:szCs w:val="48"/>
        </w:rPr>
      </w:pPr>
      <w:r w:rsidRPr="006D54C4">
        <w:rPr>
          <w:b/>
          <w:i/>
          <w:color w:val="C00000"/>
          <w:sz w:val="48"/>
          <w:szCs w:val="48"/>
        </w:rPr>
        <w:t>Knowledge plus Reason equals Truth.</w:t>
      </w:r>
    </w:p>
    <w:p w:rsidR="00CD11AD" w:rsidRDefault="00CD11AD"/>
    <w:p w:rsidR="00CD11AD" w:rsidRDefault="00CD11AD"/>
    <w:p w:rsidR="00CD11AD" w:rsidRDefault="00CD11AD"/>
    <w:p w:rsidR="00CD11AD" w:rsidRDefault="00CD11AD"/>
    <w:p w:rsidR="00CD11AD" w:rsidRDefault="00CD11AD"/>
    <w:p w:rsidR="00CD11AD" w:rsidRDefault="00CD11AD"/>
    <w:p w:rsidR="00CD11AD" w:rsidRDefault="00660E7B">
      <w:r>
        <w:t xml:space="preserve">The </w:t>
      </w:r>
      <w:r>
        <w:rPr>
          <w:b/>
          <w:i/>
          <w:color w:val="0000FF"/>
        </w:rPr>
        <w:t>Maness International Geological (MIG) Font™</w:t>
      </w:r>
      <w:r>
        <w:rPr>
          <w:b/>
          <w:i/>
          <w:color w:val="0000FF"/>
          <w:vertAlign w:val="superscript"/>
        </w:rPr>
        <w:t>©</w:t>
      </w:r>
      <w:r w:rsidR="007226FC">
        <w:t xml:space="preserve"> (2006-2010</w:t>
      </w:r>
      <w:r>
        <w:t>, all rights reserved), comprises an unique set of letters, numbers, symbols, characters and glyphs, generated to provide geologists and others in the earth sciences with an unified, unambiguous means of recording, reporting and displaying, including on maps and through standard data-base and GIS software, geological, geophysical, geochemical, geomorphic, geographic and other information in most of the widely-used Latin-Greek-Cyrillic alphabets.</w:t>
      </w:r>
      <w:r w:rsidR="00E84B4C">
        <w:t xml:space="preserve">  In addition, </w:t>
      </w:r>
      <w:r w:rsidR="00443337">
        <w:t>the Chinese phonetic Bo-Po-Mo-Fe</w:t>
      </w:r>
      <w:r w:rsidR="00E84B4C">
        <w:t xml:space="preserve"> font is included</w:t>
      </w:r>
      <w:r w:rsidR="00074D33">
        <w:t>:  Chinese Wade-Giles and Pin-Yin are fully enabled through the Latin fonts</w:t>
      </w:r>
      <w:r w:rsidR="00E84B4C">
        <w:t xml:space="preserve">.  Others are </w:t>
      </w:r>
      <w:r w:rsidR="00E84B4C" w:rsidRPr="00E84B4C">
        <w:rPr>
          <w:i/>
        </w:rPr>
        <w:t>in-process</w:t>
      </w:r>
      <w:r w:rsidR="00E84B4C">
        <w:t>.</w:t>
      </w:r>
      <w:r w:rsidR="00BE2300">
        <w:t xml:space="preserve">  Finally, any client can suggest changes or additions to the MIG Font</w:t>
      </w:r>
      <w:r w:rsidR="00BE2300">
        <w:sym w:font="Symbol" w:char="F0D4"/>
      </w:r>
      <w:r w:rsidR="00BE2300">
        <w:rPr>
          <w:vertAlign w:val="superscript"/>
        </w:rPr>
        <w:t>©</w:t>
      </w:r>
      <w:r w:rsidR="00BE2300">
        <w:t xml:space="preserve">, all of which suggestions will be </w:t>
      </w:r>
      <w:r w:rsidR="00074D33">
        <w:t xml:space="preserve">received with gratitude and </w:t>
      </w:r>
      <w:r w:rsidR="00BE2300">
        <w:t xml:space="preserve">sincerely evaluated </w:t>
      </w:r>
      <w:r w:rsidR="00074D33">
        <w:t>for possible incorporation herein</w:t>
      </w:r>
      <w:r w:rsidR="00BE2300">
        <w:t>.</w:t>
      </w:r>
    </w:p>
    <w:p w:rsidR="00CD11AD" w:rsidRDefault="00CD11AD"/>
    <w:p w:rsidR="00CD11AD" w:rsidRDefault="00CD11AD">
      <w:pPr>
        <w:pStyle w:val="Header"/>
        <w:tabs>
          <w:tab w:val="clear" w:pos="4320"/>
          <w:tab w:val="clear" w:pos="8640"/>
        </w:tabs>
      </w:pPr>
    </w:p>
    <w:p w:rsidR="00CD11AD" w:rsidRDefault="00CD11AD"/>
    <w:p w:rsidR="00CD11AD" w:rsidRDefault="00660E7B">
      <w:pPr>
        <w:jc w:val="center"/>
        <w:rPr>
          <w:b/>
          <w:color w:val="FF0000"/>
          <w:sz w:val="32"/>
          <w:szCs w:val="32"/>
        </w:rPr>
      </w:pPr>
      <w:r>
        <w:br w:type="page"/>
      </w:r>
      <w:r>
        <w:rPr>
          <w:b/>
          <w:color w:val="FF0000"/>
          <w:sz w:val="32"/>
          <w:szCs w:val="32"/>
        </w:rPr>
        <w:lastRenderedPageBreak/>
        <w:t>Intellectual Property Rights Statement</w:t>
      </w:r>
    </w:p>
    <w:p w:rsidR="00CD11AD" w:rsidRDefault="00CD11AD"/>
    <w:p w:rsidR="00CD11AD" w:rsidRDefault="00CD11AD"/>
    <w:p w:rsidR="00CD11AD" w:rsidRDefault="00660E7B">
      <w:r>
        <w:rPr>
          <w:b/>
          <w:color w:val="FF0000"/>
        </w:rPr>
        <w:t>Statement of Copyright</w:t>
      </w:r>
      <w:r>
        <w:t xml:space="preserve">:  Copyrighted in the United States of America and in all countries which honor copyright laws and conventions.  Reproduction forbidden unless with the </w:t>
      </w:r>
      <w:r>
        <w:rPr>
          <w:i/>
          <w:iCs/>
        </w:rPr>
        <w:t>a-priori</w:t>
      </w:r>
      <w:r>
        <w:t xml:space="preserve"> written permission of Lindsey V. Maness, Jr.  The words I, me, my, </w:t>
      </w:r>
      <w:r>
        <w:rPr>
          <w:i/>
          <w:iCs/>
        </w:rPr>
        <w:t>etc.</w:t>
      </w:r>
      <w:r>
        <w:t>, are used herein because the MIG Font</w:t>
      </w:r>
      <w:r>
        <w:sym w:font="Symbol" w:char="F0D4"/>
      </w:r>
      <w:r>
        <w:rPr>
          <w:vertAlign w:val="superscript"/>
        </w:rPr>
        <w:t>©</w:t>
      </w:r>
      <w:r>
        <w:t xml:space="preserve"> was and is solely the work of an individual geologist, Lindsey V. Maness, Jr., </w:t>
      </w:r>
      <w:r>
        <w:rPr>
          <w:u w:val="single"/>
        </w:rPr>
        <w:t>not</w:t>
      </w:r>
      <w:r>
        <w:t xml:space="preserve"> of an institution</w:t>
      </w:r>
      <w:r w:rsidR="00D02F7D">
        <w:t>, university</w:t>
      </w:r>
      <w:r>
        <w:t xml:space="preserve"> or group of people.</w:t>
      </w:r>
      <w:r w:rsidR="0095780E">
        <w:t xml:space="preserve">  In the event of any infringement, the copyright holder pledges to vigorously seek redress from </w:t>
      </w:r>
      <w:r w:rsidR="0095780E" w:rsidRPr="0095780E">
        <w:rPr>
          <w:u w:val="single"/>
        </w:rPr>
        <w:t>both</w:t>
      </w:r>
      <w:r w:rsidR="0095780E">
        <w:t xml:space="preserve"> the institution(s) and the individual(s) concerned, without regard to non-profit or other status.  Plagiarists deserve to suffer professional approbation ….</w:t>
      </w:r>
    </w:p>
    <w:p w:rsidR="00CD11AD" w:rsidRDefault="00CD11AD"/>
    <w:p w:rsidR="00CD11AD" w:rsidRDefault="00660E7B">
      <w:r>
        <w:rPr>
          <w:b/>
          <w:color w:val="FF0000"/>
        </w:rPr>
        <w:t>Statement of Trademark</w:t>
      </w:r>
      <w:r>
        <w:t>:  Trademarked in the United States of America and in all nations which honor trademark laws and conventions.  Use of the words MIG Font, MIG Symbol, MIG Glyph and all other components, individually, jointly or severally which include the words MIG and any component of the MIG Font</w:t>
      </w:r>
      <w:r>
        <w:sym w:font="Symbol" w:char="F0D4"/>
      </w:r>
      <w:r>
        <w:rPr>
          <w:vertAlign w:val="superscript"/>
        </w:rPr>
        <w:t>©</w:t>
      </w:r>
      <w:r>
        <w:t xml:space="preserve"> are expressly forbidden, except in reference to Maness’ MIG Font</w:t>
      </w:r>
      <w:r>
        <w:sym w:font="Symbol" w:char="F0D4"/>
      </w:r>
      <w:r>
        <w:rPr>
          <w:vertAlign w:val="superscript"/>
        </w:rPr>
        <w:t>©</w:t>
      </w:r>
      <w:r>
        <w:t xml:space="preserve">.  Reproduction forbidden without </w:t>
      </w:r>
      <w:r>
        <w:rPr>
          <w:i/>
          <w:iCs/>
        </w:rPr>
        <w:t>a-priori</w:t>
      </w:r>
      <w:r>
        <w:t xml:space="preserve"> written permission of Lindsey V. Maness, Jr.</w:t>
      </w:r>
    </w:p>
    <w:p w:rsidR="00CD11AD" w:rsidRDefault="00CD11AD">
      <w:pPr>
        <w:pStyle w:val="Header"/>
        <w:tabs>
          <w:tab w:val="clear" w:pos="4320"/>
          <w:tab w:val="clear" w:pos="8640"/>
        </w:tabs>
      </w:pPr>
    </w:p>
    <w:p w:rsidR="00CD11AD" w:rsidRDefault="00660E7B">
      <w:r>
        <w:t>The MIG Font</w:t>
      </w:r>
      <w:r>
        <w:sym w:font="Symbol" w:char="F0D4"/>
      </w:r>
      <w:r>
        <w:rPr>
          <w:vertAlign w:val="superscript"/>
        </w:rPr>
        <w:t>©</w:t>
      </w:r>
      <w:r>
        <w:t xml:space="preserve"> is being made directly available to potentially interested users over the internet, URL = </w:t>
      </w:r>
      <w:hyperlink r:id="rId10" w:history="1">
        <w:r>
          <w:rPr>
            <w:rStyle w:val="Hyperlink"/>
          </w:rPr>
          <w:t>http://www.China-Resources.net</w:t>
        </w:r>
      </w:hyperlink>
      <w:r>
        <w:t xml:space="preserve">, …  An </w:t>
      </w:r>
      <w:r>
        <w:rPr>
          <w:i/>
          <w:iCs/>
        </w:rPr>
        <w:t>a-priori</w:t>
      </w:r>
      <w:r>
        <w:t xml:space="preserve"> licensing fee of US $200.00 must be paid to Lindsey V. Maness, Jr. before first use for each device on which the MIG Font</w:t>
      </w:r>
      <w:r>
        <w:sym w:font="Symbol" w:char="F0D4"/>
      </w:r>
      <w:r>
        <w:rPr>
          <w:vertAlign w:val="superscript"/>
        </w:rPr>
        <w:t>©</w:t>
      </w:r>
      <w:r>
        <w:t xml:space="preserve"> is installed.  Multiple licenses for a single organization are available at a price of $200.00 for the first and $150.00 for each additional license, with registration required for all copies.  The licensing fee made payable to Lindsey V. Maness, Jr., must be sent in the form of a negotiable instrument to 12875 West 15</w:t>
      </w:r>
      <w:r>
        <w:rPr>
          <w:vertAlign w:val="superscript"/>
        </w:rPr>
        <w:t>th</w:t>
      </w:r>
      <w:r>
        <w:t xml:space="preserve"> Drive, Golden, CO  80401-3501, USA, or to an authorized dealer.</w:t>
      </w:r>
    </w:p>
    <w:p w:rsidR="00CD11AD" w:rsidRDefault="00CD11AD"/>
    <w:p w:rsidR="00CD11AD" w:rsidRDefault="00660E7B">
      <w:r>
        <w:t>Purchasers of any Version before 3.00 (</w:t>
      </w:r>
      <w:r>
        <w:rPr>
          <w:i/>
          <w:iCs/>
        </w:rPr>
        <w:t>e.g.</w:t>
      </w:r>
      <w:r>
        <w:t>, v. 1.00) receive free upgrades up to and including to Version 3.00, but only if registration is completed within 30 days of purchase.</w:t>
      </w:r>
    </w:p>
    <w:p w:rsidR="00CD11AD" w:rsidRDefault="00CD11AD"/>
    <w:p w:rsidR="00CD11AD" w:rsidRDefault="00660E7B">
      <w:r>
        <w:t>The sole holder of the intellectual property rights to the MIG Font</w:t>
      </w:r>
      <w:r>
        <w:sym w:font="Symbol" w:char="F0D4"/>
      </w:r>
      <w:r>
        <w:rPr>
          <w:vertAlign w:val="superscript"/>
        </w:rPr>
        <w:t>©</w:t>
      </w:r>
      <w:r>
        <w:t>, Lindsey V. Maness, Jr., is solely responsible for any errors.</w:t>
      </w:r>
    </w:p>
    <w:p w:rsidR="00CD11AD" w:rsidRDefault="00660E7B">
      <w:pPr>
        <w:jc w:val="center"/>
        <w:rPr>
          <w:b/>
          <w:bCs/>
          <w:color w:val="FF0000"/>
          <w:sz w:val="48"/>
        </w:rPr>
      </w:pPr>
      <w:r>
        <w:br w:type="page"/>
      </w:r>
      <w:r>
        <w:rPr>
          <w:b/>
          <w:bCs/>
          <w:color w:val="FF0000"/>
          <w:sz w:val="48"/>
        </w:rPr>
        <w:lastRenderedPageBreak/>
        <w:t>Table of Contents</w:t>
      </w:r>
    </w:p>
    <w:p w:rsidR="00CD11AD" w:rsidRDefault="00CD11AD"/>
    <w:p w:rsidR="00CD11AD" w:rsidRDefault="00CD11AD"/>
    <w:p w:rsidR="00CD11AD" w:rsidRDefault="00CD11AD"/>
    <w:p w:rsidR="00CD11AD" w:rsidRDefault="00660E7B">
      <w:r>
        <w:t>Cover Page:  Maness International Geological (MIG) Font</w:t>
      </w:r>
      <w:r>
        <w:sym w:font="Symbol" w:char="F0D4"/>
      </w:r>
      <w:r>
        <w:rPr>
          <w:vertAlign w:val="superscript"/>
        </w:rPr>
        <w:t>©</w:t>
      </w:r>
      <w:r>
        <w:t xml:space="preserve">  </w:t>
      </w:r>
      <w:r>
        <w:tab/>
      </w:r>
      <w:r>
        <w:tab/>
      </w:r>
      <w:r>
        <w:tab/>
        <w:t>001</w:t>
      </w:r>
    </w:p>
    <w:p w:rsidR="00CD11AD" w:rsidRDefault="00CD11AD"/>
    <w:p w:rsidR="00CD11AD" w:rsidRDefault="00660E7B">
      <w:r>
        <w:t>Intellectual Property Rights Statement</w:t>
      </w:r>
      <w:r>
        <w:tab/>
      </w:r>
      <w:r>
        <w:tab/>
      </w:r>
      <w:r>
        <w:tab/>
      </w:r>
      <w:r>
        <w:tab/>
      </w:r>
      <w:r>
        <w:tab/>
      </w:r>
      <w:r>
        <w:tab/>
        <w:t>002</w:t>
      </w:r>
    </w:p>
    <w:p w:rsidR="00CD11AD" w:rsidRDefault="00CD11AD"/>
    <w:p w:rsidR="00CD11AD" w:rsidRDefault="00660E7B">
      <w:r>
        <w:t>Table of Contents</w:t>
      </w:r>
      <w:r>
        <w:tab/>
      </w:r>
      <w:r>
        <w:tab/>
      </w:r>
      <w:r>
        <w:tab/>
      </w:r>
      <w:r>
        <w:tab/>
      </w:r>
      <w:r>
        <w:tab/>
      </w:r>
      <w:r>
        <w:tab/>
      </w:r>
      <w:r>
        <w:tab/>
      </w:r>
      <w:r>
        <w:tab/>
      </w:r>
      <w:r>
        <w:tab/>
        <w:t>003</w:t>
      </w:r>
    </w:p>
    <w:p w:rsidR="00CD11AD" w:rsidRDefault="00CD11AD"/>
    <w:p w:rsidR="00CD11AD" w:rsidRDefault="00660E7B">
      <w:r>
        <w:t>Dedication &amp; Acknowledgments</w:t>
      </w:r>
      <w:r>
        <w:tab/>
      </w:r>
      <w:r>
        <w:tab/>
      </w:r>
      <w:r>
        <w:tab/>
      </w:r>
      <w:r>
        <w:tab/>
      </w:r>
      <w:r>
        <w:tab/>
      </w:r>
      <w:r>
        <w:tab/>
      </w:r>
      <w:r>
        <w:tab/>
        <w:t>005</w:t>
      </w:r>
    </w:p>
    <w:p w:rsidR="00CD11AD" w:rsidRDefault="00CD11AD"/>
    <w:p w:rsidR="00CD11AD" w:rsidRDefault="00660E7B">
      <w:r>
        <w:t>Introduction</w:t>
      </w:r>
      <w:r>
        <w:tab/>
      </w:r>
      <w:r>
        <w:tab/>
      </w:r>
      <w:r>
        <w:tab/>
      </w:r>
      <w:r>
        <w:tab/>
      </w:r>
      <w:r>
        <w:tab/>
      </w:r>
      <w:r>
        <w:tab/>
      </w:r>
      <w:r>
        <w:tab/>
      </w:r>
      <w:r>
        <w:tab/>
      </w:r>
      <w:r>
        <w:tab/>
      </w:r>
      <w:r>
        <w:tab/>
        <w:t>012</w:t>
      </w:r>
    </w:p>
    <w:p w:rsidR="00CD11AD" w:rsidRDefault="00CD11AD"/>
    <w:p w:rsidR="00CD11AD" w:rsidRDefault="00660E7B">
      <w:r>
        <w:t>MIG Font</w:t>
      </w:r>
      <w:r>
        <w:sym w:font="Symbol" w:char="F0D4"/>
      </w:r>
      <w:r>
        <w:rPr>
          <w:vertAlign w:val="superscript"/>
        </w:rPr>
        <w:t>©</w:t>
      </w:r>
      <w:r>
        <w:t xml:space="preserve"> Design Criteria</w:t>
      </w:r>
      <w:r>
        <w:tab/>
      </w:r>
      <w:r>
        <w:tab/>
      </w:r>
      <w:r>
        <w:tab/>
      </w:r>
      <w:r>
        <w:tab/>
      </w:r>
      <w:r>
        <w:tab/>
      </w:r>
      <w:r>
        <w:tab/>
      </w:r>
      <w:r>
        <w:tab/>
      </w:r>
      <w:r>
        <w:tab/>
        <w:t>018</w:t>
      </w:r>
    </w:p>
    <w:p w:rsidR="00CD11AD" w:rsidRDefault="00CD11AD"/>
    <w:p w:rsidR="00CD11AD" w:rsidRDefault="00660E7B">
      <w:r>
        <w:t>Ambiguity Minimization:  Letters</w:t>
      </w:r>
      <w:r>
        <w:tab/>
      </w:r>
      <w:r>
        <w:tab/>
      </w:r>
      <w:r>
        <w:tab/>
      </w:r>
      <w:r>
        <w:tab/>
      </w:r>
      <w:r>
        <w:tab/>
      </w:r>
      <w:r>
        <w:tab/>
      </w:r>
      <w:r>
        <w:tab/>
        <w:t>019</w:t>
      </w:r>
    </w:p>
    <w:p w:rsidR="00CD11AD" w:rsidRDefault="00CD11AD"/>
    <w:p w:rsidR="00CD11AD" w:rsidRDefault="00660E7B">
      <w:r>
        <w:t>Use of MIG Font</w:t>
      </w:r>
      <w:r>
        <w:sym w:font="Symbol" w:char="F0D4"/>
      </w:r>
      <w:r>
        <w:rPr>
          <w:vertAlign w:val="superscript"/>
        </w:rPr>
        <w:t>©</w:t>
      </w:r>
      <w:r w:rsidR="00E213B6">
        <w:t xml:space="preserve"> in Documents</w:t>
      </w:r>
      <w:r w:rsidR="00E213B6">
        <w:tab/>
      </w:r>
      <w:r w:rsidR="00E213B6">
        <w:tab/>
      </w:r>
      <w:r w:rsidR="00E213B6">
        <w:tab/>
      </w:r>
      <w:r w:rsidR="00E213B6">
        <w:tab/>
      </w:r>
      <w:r w:rsidR="00E213B6">
        <w:tab/>
      </w:r>
      <w:r w:rsidR="00E213B6">
        <w:tab/>
      </w:r>
      <w:r w:rsidR="00E213B6">
        <w:tab/>
        <w:t>023</w:t>
      </w:r>
    </w:p>
    <w:p w:rsidR="00CD11AD" w:rsidRDefault="00660E7B">
      <w:r>
        <w:tab/>
        <w:t>Mi</w:t>
      </w:r>
      <w:r w:rsidR="00DF39FB">
        <w:t>croSoft Word Documents</w:t>
      </w:r>
      <w:r w:rsidR="00DF39FB">
        <w:tab/>
      </w:r>
      <w:r w:rsidR="00DF39FB">
        <w:tab/>
      </w:r>
      <w:r w:rsidR="00DF39FB">
        <w:tab/>
      </w:r>
      <w:r w:rsidR="00DF39FB">
        <w:tab/>
      </w:r>
      <w:r w:rsidR="00DF39FB">
        <w:tab/>
      </w:r>
      <w:r w:rsidR="00DF39FB">
        <w:tab/>
      </w:r>
      <w:r w:rsidR="00DF39FB">
        <w:tab/>
        <w:t>024</w:t>
      </w:r>
    </w:p>
    <w:p w:rsidR="00CD11AD" w:rsidRDefault="00CD11AD"/>
    <w:p w:rsidR="00CD11AD" w:rsidRDefault="00660E7B">
      <w:r>
        <w:t>Use of MIG Font</w:t>
      </w:r>
      <w:r>
        <w:sym w:font="Symbol" w:char="F0D4"/>
      </w:r>
      <w:r>
        <w:rPr>
          <w:vertAlign w:val="superscript"/>
        </w:rPr>
        <w:t>©</w:t>
      </w:r>
      <w:r w:rsidR="00E213B6">
        <w:t xml:space="preserve"> in Maps</w:t>
      </w:r>
      <w:r w:rsidR="00E213B6">
        <w:tab/>
      </w:r>
      <w:r w:rsidR="00E213B6">
        <w:tab/>
      </w:r>
      <w:r w:rsidR="00E213B6">
        <w:tab/>
      </w:r>
      <w:r w:rsidR="00E213B6">
        <w:tab/>
      </w:r>
      <w:r w:rsidR="00E213B6">
        <w:tab/>
      </w:r>
      <w:r w:rsidR="00E213B6">
        <w:tab/>
      </w:r>
      <w:r w:rsidR="00E213B6">
        <w:tab/>
      </w:r>
      <w:r w:rsidR="00E213B6">
        <w:tab/>
        <w:t>024</w:t>
      </w:r>
    </w:p>
    <w:p w:rsidR="00CD11AD" w:rsidRDefault="00CD11AD"/>
    <w:p w:rsidR="00E213B6" w:rsidRDefault="00E213B6">
      <w:r>
        <w:t>Installation of MIG Font</w:t>
      </w:r>
      <w:r>
        <w:sym w:font="Symbol" w:char="F0D4"/>
      </w:r>
      <w:r>
        <w:rPr>
          <w:vertAlign w:val="superscript"/>
        </w:rPr>
        <w:t>©</w:t>
      </w:r>
      <w:r w:rsidR="00DF39FB">
        <w:tab/>
      </w:r>
      <w:r w:rsidR="00DF39FB">
        <w:tab/>
      </w:r>
      <w:r w:rsidR="00DF39FB">
        <w:tab/>
      </w:r>
      <w:r w:rsidR="00DF39FB">
        <w:tab/>
      </w:r>
      <w:r w:rsidR="00DF39FB">
        <w:tab/>
      </w:r>
      <w:r w:rsidR="00DF39FB">
        <w:tab/>
      </w:r>
      <w:r w:rsidR="00DF39FB">
        <w:tab/>
      </w:r>
      <w:r w:rsidR="00DF39FB">
        <w:tab/>
        <w:t>026</w:t>
      </w:r>
    </w:p>
    <w:p w:rsidR="00E213B6" w:rsidRDefault="00E213B6"/>
    <w:p w:rsidR="00FC330E" w:rsidRDefault="00FC330E">
      <w:r>
        <w:t>Keyb</w:t>
      </w:r>
      <w:r w:rsidR="00DF39FB">
        <w:t>oard Language Control</w:t>
      </w:r>
      <w:r w:rsidR="00DF39FB">
        <w:tab/>
      </w:r>
      <w:r w:rsidR="00DF39FB">
        <w:tab/>
      </w:r>
      <w:r w:rsidR="00DF39FB">
        <w:tab/>
      </w:r>
      <w:r w:rsidR="00DF39FB">
        <w:tab/>
      </w:r>
      <w:r w:rsidR="00DF39FB">
        <w:tab/>
      </w:r>
      <w:r w:rsidR="00DF39FB">
        <w:tab/>
      </w:r>
      <w:r w:rsidR="00DF39FB">
        <w:tab/>
      </w:r>
      <w:r w:rsidR="00DF39FB">
        <w:tab/>
        <w:t>030</w:t>
      </w:r>
    </w:p>
    <w:p w:rsidR="00FC330E" w:rsidRDefault="00FC330E"/>
    <w:p w:rsidR="00FC330E" w:rsidRDefault="00660E7B">
      <w:r>
        <w:t>MIG Font</w:t>
      </w:r>
      <w:r>
        <w:sym w:font="Symbol" w:char="F0D4"/>
      </w:r>
      <w:r>
        <w:rPr>
          <w:vertAlign w:val="superscript"/>
        </w:rPr>
        <w:t>©</w:t>
      </w:r>
      <w:r w:rsidR="00DF39FB">
        <w:t xml:space="preserve"> Characters</w:t>
      </w:r>
      <w:r w:rsidR="00DF39FB">
        <w:tab/>
      </w:r>
      <w:r w:rsidR="00DF39FB">
        <w:tab/>
      </w:r>
      <w:r w:rsidR="00DF39FB">
        <w:tab/>
      </w:r>
      <w:r w:rsidR="00DF39FB">
        <w:tab/>
      </w:r>
      <w:r w:rsidR="00DF39FB">
        <w:tab/>
      </w:r>
      <w:r w:rsidR="00DF39FB">
        <w:tab/>
      </w:r>
      <w:r w:rsidR="00DF39FB">
        <w:tab/>
      </w:r>
      <w:r w:rsidR="00DF39FB">
        <w:tab/>
        <w:t>032</w:t>
      </w:r>
    </w:p>
    <w:p w:rsidR="00FC330E" w:rsidRDefault="00FC330E"/>
    <w:p w:rsidR="00CD11AD" w:rsidRDefault="00660E7B">
      <w:r>
        <w:t>MIG Font</w:t>
      </w:r>
      <w:r>
        <w:sym w:font="Symbol" w:char="F0D4"/>
      </w:r>
      <w:r>
        <w:rPr>
          <w:vertAlign w:val="superscript"/>
        </w:rPr>
        <w:t>©</w:t>
      </w:r>
      <w:r>
        <w:t xml:space="preserve"> Latin &amp; Geological Lett</w:t>
      </w:r>
      <w:r w:rsidR="00DF39FB">
        <w:t>ering (Tables 00, 01 &amp; 06)</w:t>
      </w:r>
      <w:r w:rsidR="00DF39FB">
        <w:tab/>
      </w:r>
      <w:r w:rsidR="00DF39FB">
        <w:tab/>
      </w:r>
      <w:r w:rsidR="00DF39FB">
        <w:tab/>
        <w:t>032</w:t>
      </w:r>
    </w:p>
    <w:p w:rsidR="00CD11AD" w:rsidRDefault="00CD11AD"/>
    <w:p w:rsidR="00CD11AD" w:rsidRDefault="00660E7B">
      <w:r>
        <w:t>Special Characters</w:t>
      </w:r>
      <w:r w:rsidR="00E213B6">
        <w:t xml:space="preserve"> (includes Punctuation)</w:t>
      </w:r>
      <w:r w:rsidR="00E213B6">
        <w:tab/>
      </w:r>
      <w:r w:rsidR="00E213B6">
        <w:tab/>
      </w:r>
      <w:r w:rsidR="00E213B6">
        <w:tab/>
      </w:r>
      <w:r w:rsidR="00E213B6">
        <w:tab/>
      </w:r>
      <w:r w:rsidR="00E213B6">
        <w:tab/>
      </w:r>
      <w:r w:rsidR="00E213B6">
        <w:tab/>
        <w:t>068</w:t>
      </w:r>
    </w:p>
    <w:p w:rsidR="00CD11AD" w:rsidRDefault="00CD11AD"/>
    <w:p w:rsidR="00CD11AD" w:rsidRDefault="00DF39FB">
      <w:r>
        <w:t>Greek Lettering</w:t>
      </w:r>
      <w:r>
        <w:tab/>
      </w:r>
      <w:r>
        <w:tab/>
      </w:r>
      <w:r>
        <w:tab/>
      </w:r>
      <w:r>
        <w:tab/>
      </w:r>
      <w:r>
        <w:tab/>
      </w:r>
      <w:r>
        <w:tab/>
      </w:r>
      <w:r>
        <w:tab/>
      </w:r>
      <w:r>
        <w:tab/>
      </w:r>
      <w:r>
        <w:tab/>
        <w:t>074</w:t>
      </w:r>
    </w:p>
    <w:p w:rsidR="00CD11AD" w:rsidRDefault="00CD11AD"/>
    <w:p w:rsidR="00CD11AD" w:rsidRDefault="00660E7B">
      <w:r>
        <w:t>Cyrillic (Russian) Le</w:t>
      </w:r>
      <w:r w:rsidR="00DF39FB">
        <w:t>ttering (Tables 03 &amp; 04)</w:t>
      </w:r>
      <w:r w:rsidR="00DF39FB">
        <w:tab/>
      </w:r>
      <w:r w:rsidR="00DF39FB">
        <w:tab/>
      </w:r>
      <w:r w:rsidR="00DF39FB">
        <w:tab/>
      </w:r>
      <w:r w:rsidR="00DF39FB">
        <w:tab/>
      </w:r>
      <w:r w:rsidR="00DF39FB">
        <w:tab/>
        <w:t>080</w:t>
      </w:r>
    </w:p>
    <w:p w:rsidR="00CD11AD" w:rsidRDefault="00CD11AD"/>
    <w:p w:rsidR="00CD11AD" w:rsidRDefault="00E213B6">
      <w:r>
        <w:t>Geological Time</w:t>
      </w:r>
      <w:r>
        <w:tab/>
      </w:r>
      <w:r>
        <w:tab/>
      </w:r>
      <w:r>
        <w:tab/>
      </w:r>
      <w:r>
        <w:tab/>
      </w:r>
      <w:r>
        <w:tab/>
      </w:r>
      <w:r>
        <w:tab/>
      </w:r>
      <w:r>
        <w:tab/>
      </w:r>
      <w:r>
        <w:tab/>
      </w:r>
      <w:r>
        <w:tab/>
        <w:t>109</w:t>
      </w:r>
    </w:p>
    <w:p w:rsidR="00CD11AD" w:rsidRDefault="00CD11AD"/>
    <w:p w:rsidR="00CD11AD" w:rsidRDefault="00E213B6">
      <w:r>
        <w:t>Formation Lettering</w:t>
      </w:r>
      <w:r>
        <w:tab/>
      </w:r>
      <w:r>
        <w:tab/>
      </w:r>
      <w:r>
        <w:tab/>
      </w:r>
      <w:r>
        <w:tab/>
      </w:r>
      <w:r>
        <w:tab/>
      </w:r>
      <w:r>
        <w:tab/>
      </w:r>
      <w:r>
        <w:tab/>
      </w:r>
      <w:r>
        <w:tab/>
      </w:r>
      <w:r>
        <w:tab/>
        <w:t>112</w:t>
      </w:r>
    </w:p>
    <w:p w:rsidR="00CD11AD" w:rsidRDefault="00660E7B">
      <w:r>
        <w:tab/>
        <w:t>Envir</w:t>
      </w:r>
      <w:r w:rsidR="00E213B6">
        <w:t>onmental Concern Prefix</w:t>
      </w:r>
      <w:r w:rsidR="00E213B6">
        <w:tab/>
      </w:r>
      <w:r w:rsidR="00E213B6">
        <w:tab/>
      </w:r>
      <w:r w:rsidR="00E213B6">
        <w:tab/>
      </w:r>
      <w:r w:rsidR="00E213B6">
        <w:tab/>
      </w:r>
      <w:r w:rsidR="00E213B6">
        <w:tab/>
      </w:r>
      <w:r w:rsidR="00E213B6">
        <w:tab/>
        <w:t>112</w:t>
      </w:r>
    </w:p>
    <w:p w:rsidR="00CD11AD" w:rsidRDefault="00660E7B">
      <w:r>
        <w:tab/>
        <w:t>Degree of Metamorphism</w:t>
      </w:r>
      <w:r w:rsidR="00E213B6">
        <w:t xml:space="preserve"> Prefixes</w:t>
      </w:r>
      <w:r w:rsidR="00E213B6">
        <w:tab/>
      </w:r>
      <w:r w:rsidR="00E213B6">
        <w:tab/>
      </w:r>
      <w:r w:rsidR="00E213B6">
        <w:tab/>
      </w:r>
      <w:r w:rsidR="00E213B6">
        <w:tab/>
      </w:r>
      <w:r w:rsidR="00E213B6">
        <w:tab/>
      </w:r>
      <w:r w:rsidR="00E213B6">
        <w:tab/>
        <w:t>112</w:t>
      </w:r>
    </w:p>
    <w:p w:rsidR="00CD11AD" w:rsidRDefault="00660E7B">
      <w:r>
        <w:tab/>
        <w:t>Relative Stratigraphic Location &amp; Chron</w:t>
      </w:r>
      <w:r w:rsidR="00E213B6">
        <w:t>ostratigraphic Age</w:t>
      </w:r>
      <w:r w:rsidR="00E213B6">
        <w:tab/>
        <w:t xml:space="preserve"> Prefixes</w:t>
      </w:r>
      <w:r w:rsidR="00E213B6">
        <w:tab/>
        <w:t>113</w:t>
      </w:r>
    </w:p>
    <w:p w:rsidR="00CD11AD" w:rsidRDefault="00660E7B">
      <w:r>
        <w:tab/>
        <w:t>Greek Lower-Case Letter Symbols for Igneo</w:t>
      </w:r>
      <w:r w:rsidR="00E213B6">
        <w:t>us &amp; Volcanic Units Suffixes</w:t>
      </w:r>
      <w:r w:rsidR="00E213B6">
        <w:tab/>
        <w:t>114</w:t>
      </w:r>
    </w:p>
    <w:p w:rsidR="00CD11AD" w:rsidRDefault="00660E7B">
      <w:r>
        <w:tab/>
        <w:t>Igneous and Volc</w:t>
      </w:r>
      <w:r w:rsidR="00E213B6">
        <w:t>anic Units, Alphabetized</w:t>
      </w:r>
      <w:r w:rsidR="00E213B6">
        <w:tab/>
      </w:r>
      <w:r w:rsidR="00E213B6">
        <w:tab/>
      </w:r>
      <w:r w:rsidR="00E213B6">
        <w:tab/>
      </w:r>
      <w:r w:rsidR="00E213B6">
        <w:tab/>
      </w:r>
      <w:r w:rsidR="00E213B6">
        <w:tab/>
        <w:t>115</w:t>
      </w:r>
    </w:p>
    <w:p w:rsidR="00CD11AD" w:rsidRDefault="00CD11AD"/>
    <w:p w:rsidR="00CD11AD" w:rsidRDefault="00660E7B">
      <w:r>
        <w:t>Unassigned Other Rock Categories</w:t>
      </w:r>
      <w:r>
        <w:tab/>
      </w:r>
      <w:r>
        <w:tab/>
      </w:r>
      <w:r>
        <w:tab/>
      </w:r>
      <w:r>
        <w:tab/>
      </w:r>
      <w:r>
        <w:tab/>
      </w:r>
      <w:r>
        <w:tab/>
      </w:r>
      <w:r w:rsidR="00E213B6">
        <w:tab/>
        <w:t>119</w:t>
      </w:r>
    </w:p>
    <w:p w:rsidR="00CD11AD" w:rsidRDefault="00E213B6">
      <w:r>
        <w:tab/>
        <w:t>General</w:t>
      </w:r>
      <w:r>
        <w:tab/>
      </w:r>
      <w:r>
        <w:tab/>
      </w:r>
      <w:r>
        <w:tab/>
      </w:r>
      <w:r>
        <w:tab/>
      </w:r>
      <w:r>
        <w:tab/>
      </w:r>
      <w:r>
        <w:tab/>
      </w:r>
      <w:r>
        <w:tab/>
      </w:r>
      <w:r>
        <w:tab/>
      </w:r>
      <w:r>
        <w:tab/>
        <w:t>119</w:t>
      </w:r>
    </w:p>
    <w:p w:rsidR="00CD11AD" w:rsidRDefault="00E213B6">
      <w:r>
        <w:tab/>
        <w:t>Glacial Features</w:t>
      </w:r>
      <w:r>
        <w:tab/>
      </w:r>
      <w:r>
        <w:tab/>
      </w:r>
      <w:r>
        <w:tab/>
      </w:r>
      <w:r>
        <w:tab/>
      </w:r>
      <w:r>
        <w:tab/>
      </w:r>
      <w:r>
        <w:tab/>
      </w:r>
      <w:r>
        <w:tab/>
      </w:r>
      <w:r>
        <w:tab/>
        <w:t>119</w:t>
      </w:r>
    </w:p>
    <w:p w:rsidR="00CD11AD" w:rsidRDefault="00660E7B">
      <w:r>
        <w:tab/>
        <w:t>S</w:t>
      </w:r>
      <w:r w:rsidR="00E213B6">
        <w:t>edimentary Lithologies</w:t>
      </w:r>
      <w:r w:rsidR="00E213B6">
        <w:tab/>
      </w:r>
      <w:r w:rsidR="00E213B6">
        <w:tab/>
      </w:r>
      <w:r w:rsidR="00E213B6">
        <w:tab/>
      </w:r>
      <w:r w:rsidR="00E213B6">
        <w:tab/>
      </w:r>
      <w:r w:rsidR="00E213B6">
        <w:tab/>
      </w:r>
      <w:r w:rsidR="00E213B6">
        <w:tab/>
      </w:r>
      <w:r w:rsidR="00E213B6">
        <w:tab/>
        <w:t>120</w:t>
      </w:r>
    </w:p>
    <w:p w:rsidR="00CD11AD" w:rsidRDefault="00CD11AD"/>
    <w:p w:rsidR="00CD11AD" w:rsidRDefault="00660E7B">
      <w:r>
        <w:t xml:space="preserve">Chronostratigraphy </w:t>
      </w:r>
      <w:r>
        <w:rPr>
          <w:i/>
          <w:iCs/>
        </w:rPr>
        <w:t>versus</w:t>
      </w:r>
      <w:r w:rsidR="00E213B6">
        <w:t xml:space="preserve"> Lithostratigraphy</w:t>
      </w:r>
      <w:r w:rsidR="00E213B6">
        <w:tab/>
      </w:r>
      <w:r w:rsidR="00E213B6">
        <w:tab/>
      </w:r>
      <w:r w:rsidR="00E213B6">
        <w:tab/>
      </w:r>
      <w:r w:rsidR="00E213B6">
        <w:tab/>
      </w:r>
      <w:r w:rsidR="00E213B6">
        <w:tab/>
      </w:r>
      <w:r w:rsidR="00E213B6">
        <w:tab/>
        <w:t>121</w:t>
      </w:r>
    </w:p>
    <w:p w:rsidR="00CD11AD" w:rsidRDefault="00CD11AD"/>
    <w:p w:rsidR="00CD11AD" w:rsidRDefault="00660E7B">
      <w:r>
        <w:t>Use of  MIG Font</w:t>
      </w:r>
      <w:r>
        <w:sym w:font="Symbol" w:char="F0D4"/>
      </w:r>
      <w:r>
        <w:rPr>
          <w:vertAlign w:val="superscript"/>
        </w:rPr>
        <w:t>©</w:t>
      </w:r>
      <w:r>
        <w:t xml:space="preserve"> in Maness’ China &amp; East Asia Study</w:t>
      </w:r>
      <w:r>
        <w:rPr>
          <w:vertAlign w:val="superscript"/>
        </w:rPr>
        <w:sym w:font="Symbol" w:char="F0D3"/>
      </w:r>
      <w:r w:rsidR="00E213B6">
        <w:t xml:space="preserve"> </w:t>
      </w:r>
      <w:r w:rsidR="00E213B6">
        <w:tab/>
      </w:r>
      <w:r w:rsidR="00E213B6">
        <w:tab/>
      </w:r>
      <w:r w:rsidR="00E213B6">
        <w:tab/>
        <w:t>123</w:t>
      </w:r>
    </w:p>
    <w:p w:rsidR="00CD11AD" w:rsidRDefault="00CD11AD"/>
    <w:p w:rsidR="00CD11AD" w:rsidRDefault="00660E7B">
      <w:r>
        <w:t>MIG Font</w:t>
      </w:r>
      <w:r>
        <w:sym w:font="Symbol" w:char="F0D4"/>
      </w:r>
      <w:r>
        <w:rPr>
          <w:vertAlign w:val="superscript"/>
        </w:rPr>
        <w:t>©</w:t>
      </w:r>
      <w:r>
        <w:t xml:space="preserve"> Geolo</w:t>
      </w:r>
      <w:r w:rsidR="00E213B6">
        <w:t>gical Symbols (Table 05)</w:t>
      </w:r>
      <w:r w:rsidR="00E213B6">
        <w:tab/>
      </w:r>
      <w:r w:rsidR="00E213B6">
        <w:tab/>
      </w:r>
      <w:r w:rsidR="00E213B6">
        <w:tab/>
      </w:r>
      <w:r w:rsidR="00E213B6">
        <w:tab/>
      </w:r>
      <w:r w:rsidR="00E213B6">
        <w:tab/>
        <w:t>124</w:t>
      </w:r>
    </w:p>
    <w:p w:rsidR="00CD11AD" w:rsidRDefault="00CD11AD"/>
    <w:p w:rsidR="00CD11AD" w:rsidRDefault="00660E7B">
      <w:r>
        <w:t>Mathematics, Statis</w:t>
      </w:r>
      <w:r w:rsidR="00E213B6">
        <w:t>tics &amp; Logic (Table 07)</w:t>
      </w:r>
      <w:r w:rsidR="00E213B6">
        <w:tab/>
      </w:r>
      <w:r w:rsidR="00E213B6">
        <w:tab/>
      </w:r>
      <w:r w:rsidR="00E213B6">
        <w:tab/>
      </w:r>
      <w:r w:rsidR="00E213B6">
        <w:tab/>
      </w:r>
      <w:r w:rsidR="00E213B6">
        <w:tab/>
      </w:r>
      <w:r w:rsidR="00E213B6">
        <w:tab/>
        <w:t>143</w:t>
      </w:r>
    </w:p>
    <w:p w:rsidR="00FC330E" w:rsidRDefault="00E213B6">
      <w:r>
        <w:tab/>
        <w:t>Mathematics</w:t>
      </w:r>
      <w:r w:rsidR="00DF39FB">
        <w:tab/>
      </w:r>
      <w:r w:rsidR="00DF39FB">
        <w:tab/>
      </w:r>
      <w:r w:rsidR="00DF39FB">
        <w:tab/>
      </w:r>
      <w:r w:rsidR="00DF39FB">
        <w:tab/>
      </w:r>
      <w:r w:rsidR="00DF39FB">
        <w:tab/>
      </w:r>
      <w:r w:rsidR="00DF39FB">
        <w:tab/>
      </w:r>
      <w:r w:rsidR="00DF39FB">
        <w:tab/>
      </w:r>
      <w:r w:rsidR="00DF39FB">
        <w:tab/>
      </w:r>
      <w:r w:rsidR="00DF39FB">
        <w:tab/>
        <w:t>143</w:t>
      </w:r>
    </w:p>
    <w:p w:rsidR="00CD11AD" w:rsidRDefault="00FC330E">
      <w:r>
        <w:tab/>
        <w:t>Perm</w:t>
      </w:r>
      <w:r w:rsidR="00DF39FB">
        <w:t>utations and Combinations</w:t>
      </w:r>
      <w:r w:rsidR="00DF39FB">
        <w:tab/>
      </w:r>
      <w:r w:rsidR="00DF39FB">
        <w:tab/>
      </w:r>
      <w:r w:rsidR="00DF39FB">
        <w:tab/>
      </w:r>
      <w:r w:rsidR="00DF39FB">
        <w:tab/>
      </w:r>
      <w:r w:rsidR="00DF39FB">
        <w:tab/>
      </w:r>
      <w:r w:rsidR="00DF39FB">
        <w:tab/>
        <w:t>149</w:t>
      </w:r>
    </w:p>
    <w:p w:rsidR="00CD11AD" w:rsidRDefault="00DF39FB">
      <w:r>
        <w:tab/>
        <w:t>Statistics</w:t>
      </w:r>
      <w:r>
        <w:tab/>
      </w:r>
      <w:r>
        <w:tab/>
      </w:r>
      <w:r>
        <w:tab/>
      </w:r>
      <w:r>
        <w:tab/>
      </w:r>
      <w:r>
        <w:tab/>
      </w:r>
      <w:r>
        <w:tab/>
      </w:r>
      <w:r>
        <w:tab/>
      </w:r>
      <w:r>
        <w:tab/>
      </w:r>
      <w:r>
        <w:tab/>
        <w:t>149</w:t>
      </w:r>
    </w:p>
    <w:p w:rsidR="00CD11AD" w:rsidRDefault="00DF39FB">
      <w:pPr>
        <w:pStyle w:val="Header"/>
        <w:tabs>
          <w:tab w:val="clear" w:pos="4320"/>
          <w:tab w:val="clear" w:pos="8640"/>
        </w:tabs>
      </w:pPr>
      <w:r>
        <w:tab/>
        <w:t>Logic</w:t>
      </w:r>
      <w:r>
        <w:tab/>
      </w:r>
      <w:r>
        <w:tab/>
      </w:r>
      <w:r>
        <w:tab/>
      </w:r>
      <w:r>
        <w:tab/>
      </w:r>
      <w:r>
        <w:tab/>
      </w:r>
      <w:r>
        <w:tab/>
      </w:r>
      <w:r>
        <w:tab/>
      </w:r>
      <w:r>
        <w:tab/>
      </w:r>
      <w:r>
        <w:tab/>
      </w:r>
      <w:r>
        <w:tab/>
        <w:t>150</w:t>
      </w:r>
    </w:p>
    <w:p w:rsidR="00CD11AD" w:rsidRDefault="00660E7B">
      <w:pPr>
        <w:pStyle w:val="Header"/>
        <w:tabs>
          <w:tab w:val="clear" w:pos="4320"/>
          <w:tab w:val="clear" w:pos="8640"/>
        </w:tabs>
      </w:pPr>
      <w:r>
        <w:tab/>
      </w:r>
      <w:r w:rsidR="00E213B6">
        <w:tab/>
        <w:t>Boolean Logic/Operands</w:t>
      </w:r>
      <w:r w:rsidR="00E213B6">
        <w:tab/>
      </w:r>
      <w:r w:rsidR="00E213B6">
        <w:tab/>
      </w:r>
      <w:r w:rsidR="00E213B6">
        <w:tab/>
      </w:r>
      <w:r w:rsidR="00E213B6">
        <w:tab/>
      </w:r>
      <w:r w:rsidR="00E213B6">
        <w:tab/>
      </w:r>
      <w:r w:rsidR="00E213B6">
        <w:tab/>
        <w:t>151</w:t>
      </w:r>
    </w:p>
    <w:p w:rsidR="00CD11AD" w:rsidRDefault="00E213B6">
      <w:pPr>
        <w:pStyle w:val="Header"/>
        <w:tabs>
          <w:tab w:val="clear" w:pos="4320"/>
          <w:tab w:val="clear" w:pos="8640"/>
        </w:tabs>
      </w:pPr>
      <w:r>
        <w:tab/>
      </w:r>
      <w:r>
        <w:tab/>
        <w:t>Logical Constructs</w:t>
      </w:r>
      <w:r>
        <w:tab/>
      </w:r>
      <w:r>
        <w:tab/>
      </w:r>
      <w:r>
        <w:tab/>
      </w:r>
      <w:r>
        <w:tab/>
      </w:r>
      <w:r>
        <w:tab/>
      </w:r>
      <w:r>
        <w:tab/>
      </w:r>
      <w:r>
        <w:tab/>
        <w:t>152</w:t>
      </w:r>
    </w:p>
    <w:p w:rsidR="00CD11AD" w:rsidRDefault="00660E7B">
      <w:pPr>
        <w:pStyle w:val="Header"/>
        <w:tabs>
          <w:tab w:val="clear" w:pos="4320"/>
          <w:tab w:val="clear" w:pos="8640"/>
        </w:tabs>
      </w:pPr>
      <w:r>
        <w:tab/>
      </w:r>
      <w:r>
        <w:tab/>
        <w:t>Com</w:t>
      </w:r>
      <w:r w:rsidR="00DF39FB">
        <w:t>puter Sciences Symbology</w:t>
      </w:r>
      <w:r w:rsidR="00DF39FB">
        <w:tab/>
      </w:r>
      <w:r w:rsidR="00DF39FB">
        <w:tab/>
      </w:r>
      <w:r w:rsidR="00DF39FB">
        <w:tab/>
      </w:r>
      <w:r w:rsidR="00DF39FB">
        <w:tab/>
      </w:r>
      <w:r w:rsidR="00DF39FB">
        <w:tab/>
        <w:t>152</w:t>
      </w:r>
    </w:p>
    <w:p w:rsidR="00CD11AD" w:rsidRDefault="00660E7B">
      <w:pPr>
        <w:pStyle w:val="Header"/>
        <w:tabs>
          <w:tab w:val="clear" w:pos="4320"/>
          <w:tab w:val="clear" w:pos="8640"/>
        </w:tabs>
      </w:pPr>
      <w:r>
        <w:tab/>
      </w:r>
      <w:r>
        <w:tab/>
        <w:t>Chemistry &amp; Physics</w:t>
      </w:r>
      <w:r>
        <w:tab/>
      </w:r>
      <w:r>
        <w:tab/>
      </w:r>
      <w:r>
        <w:tab/>
      </w:r>
      <w:r>
        <w:tab/>
      </w:r>
      <w:r>
        <w:tab/>
      </w:r>
      <w:r>
        <w:tab/>
      </w:r>
      <w:r>
        <w:tab/>
      </w:r>
      <w:r w:rsidR="00DF39FB">
        <w:t>153</w:t>
      </w:r>
    </w:p>
    <w:p w:rsidR="00DF39FB" w:rsidRDefault="00DF39FB">
      <w:pPr>
        <w:pStyle w:val="Header"/>
        <w:tabs>
          <w:tab w:val="clear" w:pos="4320"/>
          <w:tab w:val="clear" w:pos="8640"/>
        </w:tabs>
      </w:pPr>
      <w:r>
        <w:tab/>
      </w:r>
      <w:r>
        <w:tab/>
        <w:t>Medical &amp; Pharmaceutical</w:t>
      </w:r>
      <w:r>
        <w:tab/>
      </w:r>
      <w:r>
        <w:tab/>
      </w:r>
      <w:r>
        <w:tab/>
      </w:r>
      <w:r>
        <w:tab/>
      </w:r>
      <w:r>
        <w:tab/>
      </w:r>
      <w:r>
        <w:tab/>
        <w:t>153</w:t>
      </w:r>
    </w:p>
    <w:p w:rsidR="00CD11AD" w:rsidRDefault="00CD11AD">
      <w:pPr>
        <w:pStyle w:val="Header"/>
        <w:tabs>
          <w:tab w:val="clear" w:pos="4320"/>
          <w:tab w:val="clear" w:pos="8640"/>
        </w:tabs>
      </w:pPr>
    </w:p>
    <w:p w:rsidR="000033D5" w:rsidRDefault="000033D5">
      <w:pPr>
        <w:pStyle w:val="Header"/>
        <w:tabs>
          <w:tab w:val="clear" w:pos="4320"/>
          <w:tab w:val="clear" w:pos="8640"/>
        </w:tabs>
      </w:pPr>
      <w:r>
        <w:t>Chinese Phonetic Alphabet</w:t>
      </w:r>
      <w:r w:rsidR="00DF39FB">
        <w:t xml:space="preserve"> [Bo-Po-Mo-Fe]  (Table 8)</w:t>
      </w:r>
      <w:r w:rsidR="00DF39FB">
        <w:tab/>
      </w:r>
      <w:r w:rsidR="00DF39FB">
        <w:tab/>
      </w:r>
      <w:r w:rsidR="00DF39FB">
        <w:tab/>
      </w:r>
      <w:r w:rsidR="00DF39FB">
        <w:tab/>
        <w:t>154</w:t>
      </w:r>
    </w:p>
    <w:p w:rsidR="000033D5" w:rsidRDefault="000033D5">
      <w:pPr>
        <w:pStyle w:val="Header"/>
        <w:tabs>
          <w:tab w:val="clear" w:pos="4320"/>
          <w:tab w:val="clear" w:pos="8640"/>
        </w:tabs>
      </w:pPr>
    </w:p>
    <w:p w:rsidR="00CD11AD" w:rsidRDefault="00DF39FB">
      <w:pPr>
        <w:pStyle w:val="Header"/>
        <w:tabs>
          <w:tab w:val="clear" w:pos="4320"/>
          <w:tab w:val="clear" w:pos="8640"/>
        </w:tabs>
      </w:pPr>
      <w:r>
        <w:t>Dictionary of Terms</w:t>
      </w:r>
      <w:r>
        <w:tab/>
      </w:r>
      <w:r>
        <w:tab/>
      </w:r>
      <w:r>
        <w:tab/>
      </w:r>
      <w:r>
        <w:tab/>
      </w:r>
      <w:r>
        <w:tab/>
      </w:r>
      <w:r>
        <w:tab/>
      </w:r>
      <w:r>
        <w:tab/>
      </w:r>
      <w:r>
        <w:tab/>
      </w:r>
      <w:r>
        <w:tab/>
        <w:t>159</w:t>
      </w:r>
    </w:p>
    <w:p w:rsidR="00CD11AD" w:rsidRDefault="00660E7B">
      <w:pPr>
        <w:pStyle w:val="Header"/>
        <w:tabs>
          <w:tab w:val="clear" w:pos="4320"/>
          <w:tab w:val="clear" w:pos="8640"/>
        </w:tabs>
      </w:pPr>
      <w:r>
        <w:t>Technical Specifications of MIG Font</w:t>
      </w:r>
      <w:r>
        <w:sym w:font="Symbol" w:char="F0D4"/>
      </w:r>
      <w:r>
        <w:rPr>
          <w:vertAlign w:val="superscript"/>
        </w:rPr>
        <w:t>©</w:t>
      </w:r>
      <w:r>
        <w:tab/>
      </w:r>
      <w:r>
        <w:tab/>
      </w:r>
      <w:r>
        <w:tab/>
      </w:r>
      <w:r>
        <w:tab/>
      </w:r>
      <w:r w:rsidR="00DF39FB">
        <w:tab/>
      </w:r>
      <w:r w:rsidR="00DF39FB">
        <w:tab/>
        <w:t>162</w:t>
      </w:r>
    </w:p>
    <w:p w:rsidR="00CD11AD" w:rsidRDefault="00660E7B">
      <w:pPr>
        <w:pStyle w:val="Header"/>
        <w:tabs>
          <w:tab w:val="clear" w:pos="4320"/>
          <w:tab w:val="clear" w:pos="8640"/>
        </w:tabs>
      </w:pPr>
      <w:r>
        <w:t>Possible/Recommended Improvements to MIG Font</w:t>
      </w:r>
      <w:r>
        <w:sym w:font="Symbol" w:char="F0D4"/>
      </w:r>
      <w:r>
        <w:rPr>
          <w:vertAlign w:val="superscript"/>
        </w:rPr>
        <w:t>©</w:t>
      </w:r>
      <w:r w:rsidR="00DF39FB">
        <w:tab/>
      </w:r>
      <w:r w:rsidR="00DF39FB">
        <w:tab/>
      </w:r>
      <w:r w:rsidR="00DF39FB">
        <w:tab/>
      </w:r>
      <w:r w:rsidR="00DF39FB">
        <w:tab/>
        <w:t>164</w:t>
      </w:r>
    </w:p>
    <w:p w:rsidR="00CD11AD" w:rsidRDefault="00CD11AD">
      <w:pPr>
        <w:pStyle w:val="Header"/>
        <w:tabs>
          <w:tab w:val="clear" w:pos="4320"/>
          <w:tab w:val="clear" w:pos="8640"/>
        </w:tabs>
      </w:pPr>
    </w:p>
    <w:p w:rsidR="009F70F1" w:rsidRDefault="00FC330E">
      <w:pPr>
        <w:pStyle w:val="Header"/>
        <w:tabs>
          <w:tab w:val="clear" w:pos="4320"/>
          <w:tab w:val="clear" w:pos="8640"/>
        </w:tabs>
      </w:pPr>
      <w:r>
        <w:t>MIG Font</w:t>
      </w:r>
      <w:r>
        <w:sym w:font="Symbol" w:char="F0D4"/>
      </w:r>
      <w:r>
        <w:rPr>
          <w:vertAlign w:val="superscript"/>
        </w:rPr>
        <w:t>©</w:t>
      </w:r>
      <w:r>
        <w:t xml:space="preserve"> Attribute Information</w:t>
      </w:r>
      <w:r>
        <w:tab/>
      </w:r>
      <w:r>
        <w:tab/>
      </w:r>
      <w:r>
        <w:tab/>
      </w:r>
      <w:r>
        <w:tab/>
      </w:r>
      <w:r>
        <w:tab/>
      </w:r>
      <w:r>
        <w:tab/>
      </w:r>
      <w:r>
        <w:tab/>
      </w:r>
      <w:r w:rsidR="00DF39FB">
        <w:t>165</w:t>
      </w:r>
    </w:p>
    <w:p w:rsidR="009F70F1" w:rsidRDefault="009F70F1">
      <w:pPr>
        <w:pStyle w:val="Header"/>
        <w:tabs>
          <w:tab w:val="clear" w:pos="4320"/>
          <w:tab w:val="clear" w:pos="8640"/>
        </w:tabs>
      </w:pPr>
    </w:p>
    <w:p w:rsidR="00C5121B" w:rsidRDefault="00C5121B">
      <w:pPr>
        <w:pStyle w:val="Header"/>
        <w:tabs>
          <w:tab w:val="clear" w:pos="4320"/>
          <w:tab w:val="clear" w:pos="8640"/>
        </w:tabs>
      </w:pPr>
      <w:r>
        <w:t>Sugge</w:t>
      </w:r>
      <w:r w:rsidR="00DF39FB">
        <w:t>sted Improvements Form</w:t>
      </w:r>
      <w:r w:rsidR="00DF39FB">
        <w:tab/>
      </w:r>
      <w:r w:rsidR="00DF39FB">
        <w:tab/>
      </w:r>
      <w:r w:rsidR="00DF39FB">
        <w:tab/>
      </w:r>
      <w:r w:rsidR="00DF39FB">
        <w:tab/>
      </w:r>
      <w:r w:rsidR="00DF39FB">
        <w:tab/>
      </w:r>
      <w:r w:rsidR="00DF39FB">
        <w:tab/>
      </w:r>
      <w:r w:rsidR="00DF39FB">
        <w:tab/>
        <w:t>169</w:t>
      </w:r>
    </w:p>
    <w:p w:rsidR="00C5121B" w:rsidRDefault="00C5121B">
      <w:pPr>
        <w:pStyle w:val="Header"/>
        <w:tabs>
          <w:tab w:val="clear" w:pos="4320"/>
          <w:tab w:val="clear" w:pos="8640"/>
        </w:tabs>
      </w:pPr>
    </w:p>
    <w:p w:rsidR="00C52B82" w:rsidRDefault="00C52B82">
      <w:pPr>
        <w:pStyle w:val="Header"/>
        <w:tabs>
          <w:tab w:val="clear" w:pos="4320"/>
          <w:tab w:val="clear" w:pos="8640"/>
        </w:tabs>
      </w:pPr>
      <w:r>
        <w:t>Registrat</w:t>
      </w:r>
      <w:r w:rsidR="00DF39FB">
        <w:t>ion Form</w:t>
      </w:r>
      <w:r w:rsidR="00DF39FB">
        <w:tab/>
      </w:r>
      <w:r w:rsidR="00DF39FB">
        <w:tab/>
      </w:r>
      <w:r w:rsidR="00DF39FB">
        <w:tab/>
      </w:r>
      <w:r w:rsidR="00DF39FB">
        <w:tab/>
      </w:r>
      <w:r w:rsidR="00DF39FB">
        <w:tab/>
      </w:r>
      <w:r w:rsidR="00DF39FB">
        <w:tab/>
      </w:r>
      <w:r w:rsidR="00DF39FB">
        <w:tab/>
      </w:r>
      <w:r w:rsidR="00DF39FB">
        <w:tab/>
      </w:r>
      <w:r w:rsidR="00DF39FB">
        <w:tab/>
        <w:t>170</w:t>
      </w:r>
    </w:p>
    <w:p w:rsidR="00CD11AD" w:rsidRDefault="00CD11AD">
      <w:pPr>
        <w:pStyle w:val="Header"/>
        <w:tabs>
          <w:tab w:val="clear" w:pos="4320"/>
          <w:tab w:val="clear" w:pos="8640"/>
        </w:tabs>
      </w:pPr>
    </w:p>
    <w:p w:rsidR="00CD11AD" w:rsidRDefault="00660E7B">
      <w:r>
        <w:br w:type="page"/>
      </w:r>
    </w:p>
    <w:p w:rsidR="00CD11AD" w:rsidRDefault="00660E7B">
      <w:pPr>
        <w:jc w:val="center"/>
        <w:rPr>
          <w:b/>
          <w:i/>
          <w:color w:val="FF0000"/>
          <w:sz w:val="36"/>
          <w:szCs w:val="36"/>
        </w:rPr>
      </w:pPr>
      <w:r>
        <w:rPr>
          <w:b/>
          <w:i/>
          <w:color w:val="FF0000"/>
          <w:sz w:val="36"/>
          <w:szCs w:val="36"/>
        </w:rPr>
        <w:t>Dedication:</w:t>
      </w:r>
    </w:p>
    <w:p w:rsidR="00CD11AD" w:rsidRDefault="00CD11AD">
      <w:pPr>
        <w:pStyle w:val="Header"/>
        <w:tabs>
          <w:tab w:val="clear" w:pos="4320"/>
          <w:tab w:val="clear" w:pos="8640"/>
        </w:tabs>
      </w:pPr>
    </w:p>
    <w:p w:rsidR="00CD11AD" w:rsidRDefault="00660E7B">
      <w:r>
        <w:t xml:space="preserve">This work is dedicated to those who assisted the author, in various way, in developing the skills necessary to enable such a project to proceed to fruition:  </w:t>
      </w:r>
      <w:r>
        <w:rPr>
          <w:b/>
          <w:bCs/>
          <w:color w:val="FF0000"/>
        </w:rPr>
        <w:t>Dr. Anthony R. Barringer</w:t>
      </w:r>
      <w:r>
        <w:t xml:space="preserve"> {Geologist deceased};  </w:t>
      </w:r>
      <w:r>
        <w:rPr>
          <w:b/>
          <w:color w:val="FF0000"/>
        </w:rPr>
        <w:t>Dr. Victor C. Miller</w:t>
      </w:r>
      <w:r>
        <w:t xml:space="preserve"> (Photogeologist {deceased});  </w:t>
      </w:r>
      <w:r>
        <w:rPr>
          <w:b/>
          <w:color w:val="FF0000"/>
        </w:rPr>
        <w:t>Dr. Benjamin Moulton</w:t>
      </w:r>
      <w:r>
        <w:t xml:space="preserve"> (Geographer {deceased});  </w:t>
      </w:r>
      <w:r>
        <w:rPr>
          <w:b/>
          <w:color w:val="FF0000"/>
        </w:rPr>
        <w:t>Dr. Paul Mausel</w:t>
      </w:r>
      <w:r>
        <w:t xml:space="preserve"> (Geographer);  </w:t>
      </w:r>
      <w:r>
        <w:rPr>
          <w:b/>
          <w:color w:val="FF0000"/>
        </w:rPr>
        <w:t>Dr. Henry S. Brown</w:t>
      </w:r>
      <w:r>
        <w:t xml:space="preserve"> (Geologist);  </w:t>
      </w:r>
      <w:r>
        <w:rPr>
          <w:b/>
          <w:color w:val="FF0000"/>
        </w:rPr>
        <w:t>Dr. Hampapuram K. Ramapriyan</w:t>
      </w:r>
      <w:r>
        <w:t xml:space="preserve"> (Scientist) and my old friend, </w:t>
      </w:r>
      <w:r>
        <w:rPr>
          <w:b/>
          <w:color w:val="FF0000"/>
        </w:rPr>
        <w:t>Clarence Dillard</w:t>
      </w:r>
      <w:r>
        <w:t xml:space="preserve"> (retired, U.S. State Department).  </w:t>
      </w:r>
      <w:r>
        <w:rPr>
          <w:b/>
          <w:bCs/>
          <w:color w:val="FF0000"/>
        </w:rPr>
        <w:t>Clive Cussler</w:t>
      </w:r>
      <w:r>
        <w:t xml:space="preserve"> encouraged my continued interest in the resources and history of Asia.  My maternal grandfather, </w:t>
      </w:r>
      <w:r>
        <w:rPr>
          <w:b/>
          <w:bCs/>
          <w:color w:val="FF0000"/>
        </w:rPr>
        <w:t>Cyrus Milton Griffin</w:t>
      </w:r>
      <w:r>
        <w:t xml:space="preserve"> (Deputy Sheriff) and maternal grandmother, </w:t>
      </w:r>
      <w:r>
        <w:rPr>
          <w:b/>
          <w:bCs/>
          <w:color w:val="FF0000"/>
        </w:rPr>
        <w:t>Eula Susan Mercer Griffin</w:t>
      </w:r>
      <w:r>
        <w:t xml:space="preserve"> (Lookout Tower Operator), both deceased, welcomed my mother, brother and myself back into their home when my parents divorced:  without their love and assistance, I doubt that my present would have been as agreeable as it is.   My brother, </w:t>
      </w:r>
      <w:r>
        <w:rPr>
          <w:b/>
          <w:bCs/>
          <w:color w:val="FF0000"/>
        </w:rPr>
        <w:t>Thomas Lee Maness</w:t>
      </w:r>
      <w:r>
        <w:t xml:space="preserve">, always offered encouragement and believed in me.  As a child, I greatly respected </w:t>
      </w:r>
      <w:r>
        <w:rPr>
          <w:b/>
          <w:bCs/>
          <w:color w:val="FF0000"/>
        </w:rPr>
        <w:t>Mr. Eddie</w:t>
      </w:r>
      <w:r>
        <w:t xml:space="preserve"> </w:t>
      </w:r>
      <w:r w:rsidRPr="00876C84">
        <w:rPr>
          <w:b/>
        </w:rPr>
        <w:t>&amp;</w:t>
      </w:r>
      <w:r>
        <w:t xml:space="preserve"> </w:t>
      </w:r>
      <w:r>
        <w:rPr>
          <w:b/>
          <w:bCs/>
          <w:color w:val="FF0000"/>
        </w:rPr>
        <w:t>Ms. Cassi</w:t>
      </w:r>
      <w:r w:rsidR="00493677">
        <w:rPr>
          <w:b/>
          <w:bCs/>
          <w:color w:val="FF0000"/>
        </w:rPr>
        <w:t>e Philyaw</w:t>
      </w:r>
      <w:r>
        <w:t xml:space="preserve"> and </w:t>
      </w:r>
      <w:r>
        <w:rPr>
          <w:b/>
          <w:bCs/>
          <w:color w:val="FF0000"/>
        </w:rPr>
        <w:t>Mr. Leroy</w:t>
      </w:r>
      <w:r w:rsidR="00876C84">
        <w:rPr>
          <w:b/>
          <w:bCs/>
          <w:color w:val="FF0000"/>
        </w:rPr>
        <w:t xml:space="preserve"> </w:t>
      </w:r>
      <w:r w:rsidR="00876C84" w:rsidRPr="00876C84">
        <w:rPr>
          <w:b/>
          <w:bCs/>
          <w:color w:val="000000" w:themeColor="text1"/>
        </w:rPr>
        <w:t>&amp;</w:t>
      </w:r>
      <w:r w:rsidR="00876C84">
        <w:rPr>
          <w:b/>
          <w:bCs/>
          <w:color w:val="FF0000"/>
        </w:rPr>
        <w:t xml:space="preserve"> Ms. Frances</w:t>
      </w:r>
      <w:r>
        <w:rPr>
          <w:b/>
          <w:bCs/>
          <w:color w:val="FF0000"/>
        </w:rPr>
        <w:t xml:space="preserve"> Philyaw</w:t>
      </w:r>
      <w:r>
        <w:t>, deceased farmers all, not for their money, because they didn’t have any, but for their</w:t>
      </w:r>
      <w:r w:rsidR="00D12013">
        <w:t xml:space="preserve"> solid</w:t>
      </w:r>
      <w:r>
        <w:t xml:space="preserve"> values:  their words were more dependable than any contract written by any attorney.  I still treasure their memories and their examples.  My friend, </w:t>
      </w:r>
      <w:r>
        <w:rPr>
          <w:b/>
          <w:bCs/>
          <w:color w:val="FF0000"/>
        </w:rPr>
        <w:t>Tony Grampsas</w:t>
      </w:r>
      <w:r>
        <w:t xml:space="preserve"> (deceased), whom I admired as a person, and whose political philosophy I found most agreeable, logical and rational, is worthy of being remembered for his many services to the people of Jefferson County and to the State of Colorado.  If every state had at least one Tony Grampsas, we would be even more blessed as Americans:  unfortunately, there was only one Tony Grampsas.   Most important of all, however, this is dedicated to my wife, Mrs. </w:t>
      </w:r>
      <w:r>
        <w:rPr>
          <w:b/>
          <w:color w:val="FF0000"/>
        </w:rPr>
        <w:t>Pin-Ching Chen Maness</w:t>
      </w:r>
      <w:r>
        <w:t xml:space="preserve"> (Micro-Biologist), who told me to stop complaining and do something productive about the problem of lettering geological maps for computer applications.  She also encouraged me to address another of my pet peeves, that of inadequate font lettering for multilingual reports.  My </w:t>
      </w:r>
      <w:r>
        <w:rPr>
          <w:i/>
          <w:iCs/>
        </w:rPr>
        <w:t>True Type</w:t>
      </w:r>
      <w:r>
        <w:t xml:space="preserve"> MIG Font</w:t>
      </w:r>
      <w:r>
        <w:sym w:font="Symbol" w:char="F0D4"/>
      </w:r>
      <w:r>
        <w:rPr>
          <w:vertAlign w:val="superscript"/>
        </w:rPr>
        <w:t>©</w:t>
      </w:r>
      <w:r>
        <w:t xml:space="preserve"> solves both problems.</w:t>
      </w:r>
    </w:p>
    <w:p w:rsidR="00CD11AD" w:rsidRDefault="00CD11AD"/>
    <w:p w:rsidR="00CD11AD" w:rsidRDefault="00CD11AD">
      <w:pPr>
        <w:pStyle w:val="Header"/>
        <w:tabs>
          <w:tab w:val="clear" w:pos="4320"/>
          <w:tab w:val="clear" w:pos="8640"/>
        </w:tabs>
      </w:pPr>
    </w:p>
    <w:p w:rsidR="00CD11AD" w:rsidRDefault="00CD11AD"/>
    <w:p w:rsidR="00CD11AD" w:rsidRDefault="00660E7B">
      <w:pPr>
        <w:jc w:val="center"/>
        <w:rPr>
          <w:b/>
          <w:color w:val="FF0000"/>
        </w:rPr>
      </w:pPr>
      <w:r>
        <w:rPr>
          <w:b/>
          <w:color w:val="FF0000"/>
        </w:rPr>
        <w:t>Acknowledgments (in approximate order of utility):</w:t>
      </w:r>
    </w:p>
    <w:p w:rsidR="00CD11AD" w:rsidRDefault="00CD11AD"/>
    <w:p w:rsidR="00CD11AD" w:rsidRDefault="00CD11AD"/>
    <w:p w:rsidR="00CD11AD" w:rsidRDefault="00660E7B">
      <w:r>
        <w:t xml:space="preserve">The </w:t>
      </w:r>
      <w:r>
        <w:rPr>
          <w:b/>
          <w:i/>
          <w:color w:val="FF0000"/>
        </w:rPr>
        <w:t>Leroy Lettering Set (Leroy)</w:t>
      </w:r>
      <w:r>
        <w:t xml:space="preserve"> was the standard used by most American geologists throughout the 20</w:t>
      </w:r>
      <w:r>
        <w:rPr>
          <w:vertAlign w:val="superscript"/>
        </w:rPr>
        <w:t>th</w:t>
      </w:r>
      <w:r>
        <w:t xml:space="preserve"> Century.  While the “</w:t>
      </w:r>
      <w:r>
        <w:rPr>
          <w:i/>
        </w:rPr>
        <w:t>hardware</w:t>
      </w:r>
      <w:r>
        <w:t>” was analogue, and the means of generation a laborious entry of ink on paper, the hoary “</w:t>
      </w:r>
      <w:r>
        <w:rPr>
          <w:b/>
          <w:i/>
          <w:color w:val="FF0000"/>
        </w:rPr>
        <w:t>Leroy</w:t>
      </w:r>
      <w:r>
        <w:t>” is deserving of mention as the first widely-adopted standard for the geological professions.  Many of the symbols and letters herein were adapted for optimal modern computer usage from the original standard, “</w:t>
      </w:r>
      <w:r>
        <w:rPr>
          <w:b/>
          <w:i/>
          <w:color w:val="FF0000"/>
        </w:rPr>
        <w:t>Leroy</w:t>
      </w:r>
      <w:r>
        <w:t>.”  It is hoped that this new font has been well-enough designed and implemented to become the modern-day equivalent of the “</w:t>
      </w:r>
      <w:r>
        <w:rPr>
          <w:b/>
          <w:i/>
          <w:color w:val="FF0000"/>
        </w:rPr>
        <w:t>Leroy</w:t>
      </w:r>
      <w:r>
        <w:t>.”</w:t>
      </w:r>
    </w:p>
    <w:p w:rsidR="00CD11AD" w:rsidRDefault="00CD11AD"/>
    <w:p w:rsidR="00CD11AD" w:rsidRDefault="00660E7B">
      <w:r>
        <w:t xml:space="preserve">The </w:t>
      </w:r>
      <w:r>
        <w:rPr>
          <w:b/>
          <w:bCs/>
          <w:i/>
          <w:iCs/>
          <w:color w:val="FF0000"/>
        </w:rPr>
        <w:t>Kroy Lettering Machine (Kroy)</w:t>
      </w:r>
      <w:r>
        <w:t xml:space="preserve"> was used by me to generate map lettering and some adapted symbols for over 100 geological exploration maps during the early-mid 1980s.  Kroy management was very responsible and professional and admitted intermittent failings of Kroy devices, and made good on all valid complaints.  Kroy was very interested in creating a geological font to my specifications but their prices and terms rendered the effort not feasible, even though protracted good-faith negotiations were undertaken by both sides.  While our efforts were not successful, the people at Kroy taught me a great deal of practical and applied value about specialized technical fonts.  In a very real sense, the analogue Kroy machine was a near-ideal transition from the traditional manual Leroy to modern digital fonts.</w:t>
      </w:r>
    </w:p>
    <w:p w:rsidR="00CD11AD" w:rsidRDefault="00CD11AD"/>
    <w:p w:rsidR="00CD11AD" w:rsidRDefault="00660E7B">
      <w:r>
        <w:rPr>
          <w:b/>
          <w:bCs/>
          <w:color w:val="FF0000"/>
        </w:rPr>
        <w:t>Lahee</w:t>
      </w:r>
      <w:r>
        <w:t xml:space="preserve">’s book, </w:t>
      </w:r>
      <w:r>
        <w:rPr>
          <w:b/>
          <w:bCs/>
          <w:i/>
          <w:iCs/>
          <w:color w:val="0000FF"/>
        </w:rPr>
        <w:t>Field Geology</w:t>
      </w:r>
      <w:r>
        <w:t xml:space="preserve">, provided </w:t>
      </w:r>
      <w:r>
        <w:rPr>
          <w:u w:val="single"/>
        </w:rPr>
        <w:t>the</w:t>
      </w:r>
      <w:r>
        <w:t xml:space="preserve"> best example of how a geological instructional book should be organized.  In particular, Lahee quoted origins, in the actual languages used, for many of the tools and techniques still used by geologists today.</w:t>
      </w:r>
    </w:p>
    <w:p w:rsidR="00CD11AD" w:rsidRDefault="00CD11AD"/>
    <w:p w:rsidR="00CD11AD" w:rsidRDefault="00660E7B">
      <w:r>
        <w:rPr>
          <w:b/>
          <w:i/>
          <w:color w:val="008000"/>
        </w:rPr>
        <w:t>United States Geological Survey (USGS)</w:t>
      </w:r>
      <w:r>
        <w:t xml:space="preserve">.  In regards to mapping issues, the </w:t>
      </w:r>
      <w:r>
        <w:rPr>
          <w:b/>
          <w:i/>
          <w:color w:val="008000"/>
        </w:rPr>
        <w:t>USGS</w:t>
      </w:r>
      <w:r>
        <w:t xml:space="preserve"> is usually considered to employ the “</w:t>
      </w:r>
      <w:r>
        <w:rPr>
          <w:i/>
        </w:rPr>
        <w:t>Gold Standards</w:t>
      </w:r>
      <w:r>
        <w:t xml:space="preserve">” of the profession.  Notwithstanding, the </w:t>
      </w:r>
      <w:r>
        <w:rPr>
          <w:b/>
          <w:i/>
          <w:color w:val="008000"/>
        </w:rPr>
        <w:t>USGS</w:t>
      </w:r>
      <w:r>
        <w:t xml:space="preserve"> is severely constrained by legacy, administrative, regulatory, large-scale publishing and other mandates not shared by most in the earth sciences.  In consequence, what is optimal for the </w:t>
      </w:r>
      <w:r>
        <w:rPr>
          <w:b/>
          <w:i/>
          <w:color w:val="008000"/>
        </w:rPr>
        <w:t>USGS</w:t>
      </w:r>
      <w:r>
        <w:t xml:space="preserve"> can and does diverge from what is practical and needed by others.  Many general ideas were adapted from published </w:t>
      </w:r>
      <w:r>
        <w:rPr>
          <w:b/>
          <w:i/>
          <w:color w:val="008000"/>
        </w:rPr>
        <w:t>USGS</w:t>
      </w:r>
      <w:r>
        <w:t xml:space="preserve"> standards, only in a far more usable form, in a far more intuitive manner of application, and with significantly less ambiguity.  In particular, I thank Dr. Wallace “</w:t>
      </w:r>
      <w:r>
        <w:rPr>
          <w:i/>
        </w:rPr>
        <w:t>Wally</w:t>
      </w:r>
      <w:r>
        <w:t>” Griffitts, Dr. “</w:t>
      </w:r>
      <w:r>
        <w:rPr>
          <w:i/>
          <w:iCs/>
        </w:rPr>
        <w:t>Hal</w:t>
      </w:r>
      <w:r>
        <w:t>” T. Morris, Dr. Reinhard “</w:t>
      </w:r>
      <w:r>
        <w:rPr>
          <w:i/>
        </w:rPr>
        <w:t>Bud</w:t>
      </w:r>
      <w:r>
        <w:t>” Wobus, Dr. Ogden Tweto {deceased}, Dr. Bruce Bryant and the many other unnamed USGS professionals, in particular in the USGS Library, who have assisted me in the past.</w:t>
      </w:r>
    </w:p>
    <w:p w:rsidR="00CD11AD" w:rsidRDefault="00CD11AD">
      <w:pPr>
        <w:pStyle w:val="Header"/>
        <w:tabs>
          <w:tab w:val="clear" w:pos="4320"/>
          <w:tab w:val="clear" w:pos="8640"/>
        </w:tabs>
      </w:pPr>
    </w:p>
    <w:p w:rsidR="00CD11AD" w:rsidRDefault="00660E7B">
      <w:r>
        <w:t>Other national geological surveys, and equivalents, in several countries and American states, were likewise referenced for worthwhile standards different from those of the USGS.  In particular, the display of igneous units in lower-case Greek lettering has great practical and theoretical utility:  this is more-or-less standard for many European and Asian geological surveys.  For example, alpha = andesite, beta = basalt, gamma = granite, delta = diorite, and gammadelta = grano-diorite have been adopted herein as a standard, even though this is not at present an universally accepted standard.  Deserving of special mention are the geological standards employed by (in alphabetical order) Australia, China, France, Italy, Russia, the United Kingdom, and of the USA, all of which contributed one or more desirable features for an integrated international geological symbol/lettering set.  The standards employed by the United Nations in its various mapping programs also contributed to the development of an ideal geological font.  Even though sometimes quite elegant in theory, the geological formation numbering systems adopted by numerous countries are explicitly rejected herein, as being non-intuitive, difficult to use, confusing and very difficult to edit for quality control purposes;  ironically, however, the MIG Font</w:t>
      </w:r>
      <w:r>
        <w:sym w:font="Symbol" w:char="F0D4"/>
      </w:r>
      <w:r>
        <w:rPr>
          <w:vertAlign w:val="superscript"/>
        </w:rPr>
        <w:sym w:font="Symbol" w:char="F0D3"/>
      </w:r>
      <w:r>
        <w:t xml:space="preserve"> can be readily adapted in support of such numerical systems.  The age-dating numerical system employed by China for igneous units is explained in my China Study, as described elsewhere, herein;  however, my China Study replaced China’s numerical system for igneous rocks with the same lettering system used to label sedimentary units, with its many obvious advantages.</w:t>
      </w:r>
    </w:p>
    <w:p w:rsidR="00CD11AD" w:rsidRDefault="00CD11AD"/>
    <w:p w:rsidR="00CD11AD" w:rsidRDefault="00660E7B">
      <w:r>
        <w:rPr>
          <w:b/>
          <w:bCs/>
          <w:color w:val="FF0000"/>
        </w:rPr>
        <w:t>Dr. Anthony R. (</w:t>
      </w:r>
      <w:r>
        <w:rPr>
          <w:b/>
          <w:bCs/>
          <w:i/>
          <w:iCs/>
          <w:color w:val="FF0000"/>
        </w:rPr>
        <w:t>Tony</w:t>
      </w:r>
      <w:r>
        <w:rPr>
          <w:b/>
          <w:bCs/>
          <w:color w:val="FF0000"/>
        </w:rPr>
        <w:t>) Barringer</w:t>
      </w:r>
      <w:r>
        <w:t xml:space="preserve"> {deceased} was my boss at Barringer Resources, Inc., during 1981-1982.  Tony taught me a great deal, and not limited to geological mapping, over the decades we were friends.  Tony’s contributions to geology, to science and to humanity are well-recognized, but I will attempt to provide a very brief synopsis of an illustrious career.  Tony was a WW-II British Army paratrooper.  After Tony’s release from service, he acquired his PhD (DSc) at Imperial College in London, with a dissertation entitled:  “</w:t>
      </w:r>
      <w:r>
        <w:rPr>
          <w:i/>
          <w:iCs/>
        </w:rPr>
        <w:t>A Study of Mineralization in the Pyritic Deposits of Spain and Portugal.</w:t>
      </w:r>
      <w:r>
        <w:t xml:space="preserve">”  Tony maintained close ties with Imperial College and many of its staff and graduates.  From this point on, most of Tony’s accomplishments are well-known, from his dozens of patents ranging over every scientific discipline to his developments of equipment and technology in support of aerospace, geology, geophysics, geochemistry and mapping, among others.  Indeed, I first met Tony at NASA/GSFC, where he advised on the development of the </w:t>
      </w:r>
      <w:r>
        <w:rPr>
          <w:i/>
          <w:iCs/>
        </w:rPr>
        <w:t>Landsat Thematic Mapper</w:t>
      </w:r>
      <w:r>
        <w:t xml:space="preserve"> satellite and other projects.  I learned a lot from Tony Barringer and will always respect him and his lasting legacy.</w:t>
      </w:r>
    </w:p>
    <w:p w:rsidR="00CD11AD" w:rsidRDefault="00CD11AD"/>
    <w:p w:rsidR="00CD11AD" w:rsidRDefault="00660E7B">
      <w:r>
        <w:rPr>
          <w:b/>
          <w:bCs/>
          <w:color w:val="FF0000"/>
        </w:rPr>
        <w:t>Fa Han</w:t>
      </w:r>
      <w:r>
        <w:t xml:space="preserve">, geologist and stratigrapher with the PRC Ministry of Geology, explained the conventions utilized by the government of China to support geological mapping.  In particular, he explained the intricacies of the numerical system used to describe ages of igneous rocks on Chinese geological maps, without which my study of China’s resources would have been significantly less useful.  Other Chinese geologists who contributed substantially to my understanding of PRC geologic map conventions included </w:t>
      </w:r>
      <w:r>
        <w:rPr>
          <w:b/>
          <w:bCs/>
          <w:color w:val="FF0000"/>
        </w:rPr>
        <w:t>Wang Xiaomu, Cao Youwei, Ren Youliang, Xia Hengren</w:t>
      </w:r>
      <w:r>
        <w:t xml:space="preserve"> and </w:t>
      </w:r>
      <w:r>
        <w:rPr>
          <w:b/>
          <w:bCs/>
          <w:color w:val="FF0000"/>
        </w:rPr>
        <w:t>Liu Jien</w:t>
      </w:r>
      <w:r>
        <w:t>.</w:t>
      </w:r>
    </w:p>
    <w:p w:rsidR="00CD11AD" w:rsidRDefault="00CD11AD"/>
    <w:p w:rsidR="00CD11AD" w:rsidRDefault="00660E7B">
      <w:r>
        <w:rPr>
          <w:b/>
          <w:bCs/>
          <w:color w:val="FF0000"/>
        </w:rPr>
        <w:t>Dr. Anatoliy G. Mironov</w:t>
      </w:r>
      <w:r>
        <w:t>, Geochemist with the Russian Academy of Sciences, Siberian Branch, at the Buryat Geological Institute, RAS SD, Ulan-Ude, collaborated with me on matters of geological mapping around Lake Baikal (Bajkal Ozero), in particular, and on areas adjacent to China in general.  Anatoliy convinced me that in order to understand Russian geological maps and mapping conventions, it is necessary to integrate Cyrillic characters to make clearly-correct quotes.  Anatoliy related many humorous anecdotes about misunderstandings and hilarious misquotes of Russian geological documents, in general, and maps, in particular.  Further, Dr. Mironov felt quite strongly that only a font which included Cyrillic characters could be considered truly international.</w:t>
      </w:r>
    </w:p>
    <w:p w:rsidR="00CD11AD" w:rsidRDefault="00CD11AD"/>
    <w:p w:rsidR="001F4564" w:rsidRDefault="00760D82">
      <w:r>
        <w:rPr>
          <w:b/>
          <w:color w:val="FF0000"/>
        </w:rPr>
        <w:t>Dave</w:t>
      </w:r>
      <w:r w:rsidR="001F4564" w:rsidRPr="001F4564">
        <w:rPr>
          <w:b/>
          <w:color w:val="FF0000"/>
        </w:rPr>
        <w:t xml:space="preserve"> Crosby</w:t>
      </w:r>
      <w:r w:rsidR="001F4564">
        <w:t xml:space="preserve">, </w:t>
      </w:r>
      <w:r w:rsidR="001F4564" w:rsidRPr="001F4564">
        <w:rPr>
          <w:i/>
        </w:rPr>
        <w:t>Master Typographer</w:t>
      </w:r>
      <w:r w:rsidR="001F4564">
        <w:t xml:space="preserve">, </w:t>
      </w:r>
      <w:r w:rsidR="000E4ED7">
        <w:t>taught me to unite</w:t>
      </w:r>
      <w:r w:rsidR="001F4564">
        <w:t xml:space="preserve"> the various</w:t>
      </w:r>
      <w:r w:rsidR="001F4564" w:rsidRPr="001F4564">
        <w:t xml:space="preserve"> </w:t>
      </w:r>
      <w:r w:rsidR="001F4564">
        <w:t>MIG Font</w:t>
      </w:r>
      <w:r w:rsidR="001F4564">
        <w:sym w:font="Symbol" w:char="F0D4"/>
      </w:r>
      <w:r w:rsidR="001F4564">
        <w:rPr>
          <w:vertAlign w:val="superscript"/>
        </w:rPr>
        <w:sym w:font="Symbol" w:char="F0D3"/>
      </w:r>
      <w:r w:rsidR="001F4564">
        <w:t xml:space="preserve"> tables into a single combined</w:t>
      </w:r>
      <w:r w:rsidR="009425AE">
        <w:t xml:space="preserve"> entity, compatible with </w:t>
      </w:r>
      <w:r w:rsidR="009425AE" w:rsidRPr="009425AE">
        <w:rPr>
          <w:b/>
          <w:color w:val="0070C0"/>
        </w:rPr>
        <w:t xml:space="preserve">Unitype, True Type </w:t>
      </w:r>
      <w:r w:rsidR="009425AE" w:rsidRPr="009425AE">
        <w:rPr>
          <w:color w:val="000000" w:themeColor="text1"/>
        </w:rPr>
        <w:t>and</w:t>
      </w:r>
      <w:r w:rsidR="009425AE" w:rsidRPr="009425AE">
        <w:rPr>
          <w:b/>
          <w:color w:val="0070C0"/>
        </w:rPr>
        <w:t xml:space="preserve"> Open Type</w:t>
      </w:r>
      <w:r w:rsidR="009425AE">
        <w:t xml:space="preserve"> standards</w:t>
      </w:r>
      <w:r w:rsidR="001F4564">
        <w:t>.</w:t>
      </w:r>
      <w:r w:rsidR="000E4ED7">
        <w:t xml:space="preserve">  Dave solved numerous technical problems which enabled the MIG Font</w:t>
      </w:r>
      <w:r w:rsidR="000E4ED7">
        <w:sym w:font="Symbol" w:char="F0D4"/>
      </w:r>
      <w:r w:rsidR="000E4ED7">
        <w:rPr>
          <w:vertAlign w:val="superscript"/>
        </w:rPr>
        <w:sym w:font="Symbol" w:char="F0D3"/>
      </w:r>
      <w:r w:rsidR="000E4ED7">
        <w:t xml:space="preserve"> to be completed</w:t>
      </w:r>
      <w:r w:rsidR="002E3C10">
        <w:t xml:space="preserve"> immediately</w:t>
      </w:r>
      <w:r w:rsidR="000E4ED7">
        <w:t>.</w:t>
      </w:r>
      <w:r w:rsidR="009425AE">
        <w:t xml:space="preserve">  Without Dave’s assistance, it might have taken another year to complete the MIG Font</w:t>
      </w:r>
      <w:r w:rsidR="009425AE">
        <w:sym w:font="Symbol" w:char="F0D4"/>
      </w:r>
      <w:r w:rsidR="009425AE">
        <w:rPr>
          <w:vertAlign w:val="superscript"/>
        </w:rPr>
        <w:sym w:font="Symbol" w:char="F0D3"/>
      </w:r>
      <w:r w:rsidR="009425AE">
        <w:t>.  Thank you, Dave!</w:t>
      </w:r>
    </w:p>
    <w:p w:rsidR="000E4ED7" w:rsidRDefault="000E4ED7"/>
    <w:p w:rsidR="00CD11AD" w:rsidRDefault="00660E7B">
      <w:r>
        <w:rPr>
          <w:b/>
          <w:bCs/>
          <w:color w:val="FF0000"/>
        </w:rPr>
        <w:t>Denver Mining Club (DMC)</w:t>
      </w:r>
      <w:r>
        <w:t xml:space="preserve"> members generously provided ongoing advice and encouragement about the needs of the profession for an usable, affordable geological font.  In addition, the DMC provided a venue to present plans about the MIG Font</w:t>
      </w:r>
      <w:r>
        <w:sym w:font="Symbol" w:char="F0D4"/>
      </w:r>
      <w:r>
        <w:rPr>
          <w:vertAlign w:val="superscript"/>
        </w:rPr>
        <w:sym w:font="Symbol" w:char="F0D3"/>
      </w:r>
      <w:r>
        <w:t>:  the associated question-and-answer period was particularly helpful.</w:t>
      </w:r>
    </w:p>
    <w:p w:rsidR="00CD11AD" w:rsidRDefault="00CD11AD">
      <w:pPr>
        <w:pStyle w:val="Header"/>
        <w:tabs>
          <w:tab w:val="clear" w:pos="4320"/>
          <w:tab w:val="clear" w:pos="8640"/>
        </w:tabs>
      </w:pPr>
    </w:p>
    <w:p w:rsidR="00CD11AD" w:rsidRDefault="00660E7B">
      <w:r>
        <w:rPr>
          <w:b/>
          <w:color w:val="FF0000"/>
        </w:rPr>
        <w:t>Lee R. Rice</w:t>
      </w:r>
      <w:r>
        <w:t xml:space="preserve"> discussed at great length advantages and disadvantages of several proposed font-generating alternatives for my already in-process geological font.  In addition, Lee purchased the original software (superseded) to enable the MIG Font</w:t>
      </w:r>
      <w:r>
        <w:sym w:font="Symbol" w:char="F0D4"/>
      </w:r>
      <w:r>
        <w:rPr>
          <w:vertAlign w:val="superscript"/>
        </w:rPr>
        <w:t>©</w:t>
      </w:r>
      <w:r>
        <w:t xml:space="preserve"> to be developed.  I later purchased Font Creator’s High-Logic</w:t>
      </w:r>
      <w:r>
        <w:sym w:font="Symbol" w:char="F0D4"/>
      </w:r>
      <w:r>
        <w:rPr>
          <w:vertAlign w:val="superscript"/>
        </w:rPr>
        <w:t>©</w:t>
      </w:r>
      <w:r>
        <w:t xml:space="preserve"> software (see below) and two updated versions.</w:t>
      </w:r>
    </w:p>
    <w:p w:rsidR="00CD11AD" w:rsidRDefault="00CD11AD"/>
    <w:p w:rsidR="00CD11AD" w:rsidRDefault="00660E7B">
      <w:r>
        <w:rPr>
          <w:b/>
          <w:color w:val="FF0000"/>
        </w:rPr>
        <w:t>Dr. Jan Krason</w:t>
      </w:r>
      <w:r>
        <w:t xml:space="preserve"> advised on international usage, in particular for northern and eastern European countries {</w:t>
      </w:r>
      <w:r>
        <w:rPr>
          <w:i/>
          <w:iCs/>
        </w:rPr>
        <w:t>i.e.</w:t>
      </w:r>
      <w:r>
        <w:t>, Poland}.  In addition, Jan advised on certain specialized lettering and symbological issues, with special knowledge of font utilization issues.</w:t>
      </w:r>
    </w:p>
    <w:p w:rsidR="00CD11AD" w:rsidRDefault="00CD11AD"/>
    <w:p w:rsidR="00CD11AD" w:rsidRDefault="00660E7B">
      <w:r>
        <w:rPr>
          <w:b/>
          <w:color w:val="FF0000"/>
        </w:rPr>
        <w:t>Douglas C. Peters</w:t>
      </w:r>
      <w:r>
        <w:t xml:space="preserve"> discussed at length advantages and disadvantages of several proposed alternatives.  Doug also assisted as a beta-tester and advisor.</w:t>
      </w:r>
    </w:p>
    <w:p w:rsidR="00CD11AD" w:rsidRDefault="00CD11AD"/>
    <w:p w:rsidR="00CD11AD" w:rsidRDefault="00660E7B">
      <w:r>
        <w:rPr>
          <w:b/>
          <w:bCs/>
          <w:color w:val="FF0000"/>
        </w:rPr>
        <w:t>Richard “</w:t>
      </w:r>
      <w:r>
        <w:rPr>
          <w:b/>
          <w:bCs/>
          <w:i/>
          <w:iCs/>
          <w:color w:val="FF0000"/>
        </w:rPr>
        <w:t>Dick</w:t>
      </w:r>
      <w:r>
        <w:rPr>
          <w:b/>
          <w:bCs/>
          <w:color w:val="FF0000"/>
        </w:rPr>
        <w:t>” Beach</w:t>
      </w:r>
      <w:r>
        <w:t xml:space="preserve"> assisted as a beta-tester and advisor.</w:t>
      </w:r>
    </w:p>
    <w:p w:rsidR="00CD11AD" w:rsidRDefault="00CD11AD"/>
    <w:p w:rsidR="00CD11AD" w:rsidRDefault="00660E7B">
      <w:r>
        <w:rPr>
          <w:b/>
          <w:bCs/>
          <w:color w:val="FF0000"/>
        </w:rPr>
        <w:t>Dr. Leo Miller</w:t>
      </w:r>
      <w:r>
        <w:t xml:space="preserve">, {deceased} during the start-up of the </w:t>
      </w:r>
      <w:r>
        <w:rPr>
          <w:b/>
          <w:bCs/>
          <w:i/>
          <w:iCs/>
          <w:color w:val="0000FF"/>
        </w:rPr>
        <w:t>Lee Creek Phosphate mine</w:t>
      </w:r>
      <w:r>
        <w:t xml:space="preserve"> in Aurora, NC, in 1965-1966, showed me the reality of mining and introduced me to a robust alternative to my then preferred major of Chemistry.  In addition, Leo placed in me considerable confidence for a Freshman-Sophomore in college and, insofar as was possible for someone deluged with responsibilities, introduced me both to practical geology and some management of construction personnel.  Leo was clearly one the most intelligent people it has been my pleasure to meet.</w:t>
      </w:r>
    </w:p>
    <w:p w:rsidR="00CD11AD" w:rsidRDefault="00CD11AD"/>
    <w:p w:rsidR="00CD11AD" w:rsidRDefault="00660E7B">
      <w:r>
        <w:rPr>
          <w:b/>
          <w:bCs/>
          <w:color w:val="FF0000"/>
        </w:rPr>
        <w:t>Tom Neer</w:t>
      </w:r>
      <w:r>
        <w:t xml:space="preserve"> discussed advantages and disadvantages of several proposed font types, with specific analyses of raster, vector, true-type and open-type fonts.  Various forms of implementation of fonts on maps and in documents were also discussed.</w:t>
      </w:r>
    </w:p>
    <w:p w:rsidR="00CD11AD" w:rsidRDefault="00CD11AD"/>
    <w:p w:rsidR="00CD11AD" w:rsidRDefault="00660E7B">
      <w:r>
        <w:rPr>
          <w:b/>
          <w:bCs/>
          <w:color w:val="FF0000"/>
        </w:rPr>
        <w:t>Dr. Walter Wornardt</w:t>
      </w:r>
      <w:r>
        <w:t xml:space="preserve">, president of </w:t>
      </w:r>
      <w:r>
        <w:rPr>
          <w:b/>
          <w:bCs/>
          <w:i/>
          <w:iCs/>
          <w:color w:val="0000FF"/>
        </w:rPr>
        <w:t>Micro-Strat Corporation</w:t>
      </w:r>
      <w:r>
        <w:t>, advised me on several occasions of important, practical stratigraphic distinctions to be made based upon micro-paleontological grounds.  Walt also advised about graphical depictions of fossils to be incorporated into stratigraphic sections that accompany geological maps.  Walt’s advice will figure strongly in future additions of diagnostic fossils to be made available as font symbols to be inserted in stratigraphic section graphs and charts.  Ultimately, Walt’s advice enabled me to create a novel font system that preserves both chronostratigraphic and lithostratigraphic information.</w:t>
      </w:r>
    </w:p>
    <w:p w:rsidR="00CD11AD" w:rsidRDefault="00CD11AD"/>
    <w:p w:rsidR="00CD11AD" w:rsidRDefault="00660E7B">
      <w:r>
        <w:rPr>
          <w:b/>
          <w:bCs/>
          <w:color w:val="FF0000"/>
        </w:rPr>
        <w:t>Eugene “</w:t>
      </w:r>
      <w:r>
        <w:rPr>
          <w:b/>
          <w:bCs/>
          <w:i/>
          <w:iCs/>
          <w:color w:val="FF0000"/>
        </w:rPr>
        <w:t>Gene</w:t>
      </w:r>
      <w:r>
        <w:rPr>
          <w:b/>
          <w:bCs/>
          <w:color w:val="FF0000"/>
        </w:rPr>
        <w:t>” Moore</w:t>
      </w:r>
      <w:r>
        <w:t xml:space="preserve"> was my very first oil-patch client (1975-1977).  Gene was an investor who focused primarily on oil plays in Louisiana and Texas, secondarily on coal properties and thirdly on everything else.  Gene’s focus on </w:t>
      </w:r>
      <w:r>
        <w:rPr>
          <w:b/>
          <w:bCs/>
          <w:i/>
          <w:iCs/>
          <w:color w:val="008000"/>
          <w:u w:val="single"/>
        </w:rPr>
        <w:t>due-diligence</w:t>
      </w:r>
      <w:r>
        <w:t xml:space="preserve">, in effect what he hired me to perform for him, was an excellent introduction to the reality of the oil industry, complete with smoke-and-mirrors and, occasionally, extravagantly unsupported claims of high-potential for some properties.  A critical part of my services for Gene was the generation of impartial maps showing the results of my well-log analyses (isopachous and isoplethous, permeability, porosity, </w:t>
      </w:r>
      <w:r>
        <w:rPr>
          <w:i/>
          <w:iCs/>
        </w:rPr>
        <w:t>etc</w:t>
      </w:r>
      <w:r>
        <w:t xml:space="preserve">.) relative to known production.  This necessitated the use of a variety of geological symbols and all the problems inherent in meaningfully portraying information symbolically – in this case for investor groups seeking a second, impartial opinion.  Even though Gene maintained a very low profile, at his own insistence, he was extraordinarily successful in the oil-patch game, with his investments showing a better than 70% success ratio for both step-out and wildcat wells.  Gene’s philosophy was that his primary decision-making </w:t>
      </w:r>
      <w:r>
        <w:rPr>
          <w:i/>
          <w:iCs/>
        </w:rPr>
        <w:t>criterium</w:t>
      </w:r>
      <w:r>
        <w:t xml:space="preserve"> was to invest in the man more than the play.  As he expressed it, a good man who can be trusted will leave an investor far better off, even when exploration is marginal, than a crook would, with a bonanza find.  Gene was a big believer in hiring a good oil-patch lawyer before you need him, to prevent problems, rather than after the fact of a problem developing, when it is usually too late to correct a problem which could have been easily avoided.  It is difficult to imagine a more desirable real-world mentor for a new geologist than Gene Moore.</w:t>
      </w:r>
    </w:p>
    <w:p w:rsidR="00CD11AD" w:rsidRDefault="00CD11AD">
      <w:pPr>
        <w:pStyle w:val="Header"/>
        <w:tabs>
          <w:tab w:val="clear" w:pos="4320"/>
          <w:tab w:val="clear" w:pos="8640"/>
        </w:tabs>
      </w:pPr>
    </w:p>
    <w:p w:rsidR="00CD11AD" w:rsidRDefault="00660E7B">
      <w:r>
        <w:rPr>
          <w:b/>
          <w:bCs/>
          <w:color w:val="FF0000"/>
        </w:rPr>
        <w:t>Dr. Michael Pick</w:t>
      </w:r>
      <w:r>
        <w:t xml:space="preserve"> (retired) during the 1980s exposed me to the reality of international oil &amp; gas exploration (primarily) and metals exploration (secondarily), complete with differing national standards and sources of information.  Michael’s personal and professional standards were the very highest – and he insisted upon the same from those who worked for him, along with clear, unambiguous reports.  Michael was very methodical and meticulous about acquiring as much information as possible about prospects and properties, with some of the most useful maps and documentation a century or more old in languages other than English (especially in Indonesia).  Generally, Michael’s first effort at exploration was an inexpensive survey of information, in libraries and government archives.  Only after he had verified potential from impartial sources did he proceed to acquisition of more expensive geophysical, geochemical, geological and remote sensing – and even then, Michael ensured that analyses utilize and integrate all available knowledge – and that </w:t>
      </w:r>
      <w:r>
        <w:rPr>
          <w:u w:val="single"/>
        </w:rPr>
        <w:t>verification by field geologists was absolutely necessary</w:t>
      </w:r>
      <w:r>
        <w:t xml:space="preserve">.  What I most admired about Michael was his ability to get his staff to work together, rather than engage in the infighting especially common between geophysicists and geologists.  Michael was results-oriented and his successes reflected that.  Especially impressive was his use of information from disparate disciplines, in particular geophysical, well-logs, geological and remote sensing to support (or not) the others’ views.  In particular, my working directly with Michael’s geophysicists, who used seismic data to view in the third (depth) dimension, enabled me to see which of the faults propagated to depth (were significant) and enabled the geophysicists to accurately map and tie together fault lines visible on both seismic lines and satellite imagery.  I consider myself blessed to have worked as an exploration consultant with Michael in the USA, Indonesia, South America (various countries), Europe, Africa and the Middle East.  Michael’s use of obscure imagery types, including the 1960s-era Westinghouse L-band imaging radar, X-band aerial imaging radar (and SIR-A and –B satellite imagery), Landsat, aerial photos, </w:t>
      </w:r>
      <w:r>
        <w:rPr>
          <w:i/>
          <w:iCs/>
        </w:rPr>
        <w:t>etc</w:t>
      </w:r>
      <w:r>
        <w:t>., were both continuing education for me and a means for Michael to conduct geological exploration and mapping most cost-effectively.  When it came to geological exploration, Michael Pick had an open mind, which reflected in his extremely high success rate and comparatively low-cost exploration.</w:t>
      </w:r>
    </w:p>
    <w:p w:rsidR="00CD11AD" w:rsidRDefault="00CD11AD"/>
    <w:p w:rsidR="00CD11AD" w:rsidRDefault="00660E7B">
      <w:r>
        <w:rPr>
          <w:b/>
          <w:bCs/>
          <w:color w:val="FF0000"/>
        </w:rPr>
        <w:t>Jack Zahn</w:t>
      </w:r>
      <w:r>
        <w:t xml:space="preserve"> and co-worker, </w:t>
      </w:r>
      <w:r>
        <w:rPr>
          <w:b/>
          <w:bCs/>
          <w:color w:val="FF0000"/>
        </w:rPr>
        <w:t>Ted Weller</w:t>
      </w:r>
      <w:r>
        <w:t>, retained my consulting services (1980s) for oil &amp; gas projects in the USA, South America (various countries), Australia, Italy and the Middle East.  In terms of professionalism, their standards were in the same league as those of Dr. Michael Pick, high praise, indeed.</w:t>
      </w:r>
    </w:p>
    <w:p w:rsidR="00CD11AD" w:rsidRDefault="00CD11AD"/>
    <w:p w:rsidR="00CD11AD" w:rsidRDefault="00660E7B">
      <w:r>
        <w:rPr>
          <w:b/>
          <w:bCs/>
          <w:color w:val="FF0000"/>
        </w:rPr>
        <w:t>Richard “</w:t>
      </w:r>
      <w:r>
        <w:rPr>
          <w:b/>
          <w:bCs/>
          <w:i/>
          <w:iCs/>
          <w:color w:val="FF0000"/>
        </w:rPr>
        <w:t>Rich</w:t>
      </w:r>
      <w:r>
        <w:rPr>
          <w:b/>
          <w:bCs/>
          <w:color w:val="FF0000"/>
        </w:rPr>
        <w:t>” Munn</w:t>
      </w:r>
      <w:r>
        <w:t xml:space="preserve"> taught me a great deal about the oil &amp; gas industry.  Rich is a real expert on the industry, with numerous wildcat discoveries and a great deal of new step-out production to his credit as the owner of an independent oil company.</w:t>
      </w:r>
    </w:p>
    <w:p w:rsidR="00CD11AD" w:rsidRDefault="00CD11AD"/>
    <w:p w:rsidR="00CD11AD" w:rsidRDefault="00660E7B">
      <w:r>
        <w:rPr>
          <w:b/>
          <w:bCs/>
          <w:color w:val="FF0000"/>
        </w:rPr>
        <w:t>Steve Reynolds</w:t>
      </w:r>
      <w:r>
        <w:t xml:space="preserve"> (Geologist) and his brother, </w:t>
      </w:r>
      <w:r>
        <w:rPr>
          <w:b/>
          <w:bCs/>
          <w:color w:val="FF0000"/>
        </w:rPr>
        <w:t>Chris Reynolds</w:t>
      </w:r>
      <w:r>
        <w:t xml:space="preserve"> (Oil Man, Railroader, Draftsman &amp; Miner) are well-known independent oil men in Colorado.  Our collaboration has been mutually beneficial.  Chris, in particular, taught me several better ways to accomplish analogue mapping.  As is entirely necessary, but all too often neglected (takes time and effort), Steve is a real stickler for geological accuracy on maps.</w:t>
      </w:r>
    </w:p>
    <w:p w:rsidR="00CD11AD" w:rsidRDefault="00CD11AD"/>
    <w:p w:rsidR="00CD11AD" w:rsidRDefault="00660E7B">
      <w:r>
        <w:rPr>
          <w:b/>
          <w:bCs/>
          <w:color w:val="FF0000"/>
        </w:rPr>
        <w:t>James Allen “</w:t>
      </w:r>
      <w:r>
        <w:rPr>
          <w:b/>
          <w:bCs/>
          <w:i/>
          <w:iCs/>
          <w:color w:val="FF0000"/>
        </w:rPr>
        <w:t>Al</w:t>
      </w:r>
      <w:r>
        <w:rPr>
          <w:b/>
          <w:bCs/>
          <w:color w:val="FF0000"/>
        </w:rPr>
        <w:t>” Gilreath</w:t>
      </w:r>
      <w:r>
        <w:t xml:space="preserve"> (Schlumberger), was unparalleled in his ability to conduct well-log analyses and to use the information in support of exploration for and production of oil and gas.  Even though our face-to-face contacts were intermittent, Al taught me a great deal about the proper utilization and analysis of well-logs in support of oil &amp; gas exploration.  Without having heard Al’s lectures and access to Al’s tutorials on well-log analyses, my work would have been of far less value to my clients.</w:t>
      </w:r>
    </w:p>
    <w:p w:rsidR="00CD11AD" w:rsidRDefault="00CD11AD">
      <w:pPr>
        <w:pStyle w:val="Header"/>
        <w:tabs>
          <w:tab w:val="clear" w:pos="4320"/>
          <w:tab w:val="clear" w:pos="8640"/>
        </w:tabs>
      </w:pPr>
    </w:p>
    <w:p w:rsidR="00CD11AD" w:rsidRDefault="00660E7B">
      <w:r>
        <w:rPr>
          <w:b/>
          <w:bCs/>
          <w:color w:val="FF0000"/>
        </w:rPr>
        <w:t>Dr. William “</w:t>
      </w:r>
      <w:r>
        <w:rPr>
          <w:b/>
          <w:bCs/>
          <w:i/>
          <w:iCs/>
          <w:color w:val="FF0000"/>
        </w:rPr>
        <w:t>Bill</w:t>
      </w:r>
      <w:r>
        <w:rPr>
          <w:b/>
          <w:bCs/>
          <w:color w:val="FF0000"/>
        </w:rPr>
        <w:t>” Pelton</w:t>
      </w:r>
      <w:r>
        <w:t>, geophysicist, expanded my intellectual horizons and financially assisted some of my efforts, in particular those in Mongolia.  Bill’s professional advice has been extremely useful, in a variety of applications.</w:t>
      </w:r>
    </w:p>
    <w:p w:rsidR="00CD11AD" w:rsidRDefault="00CD11AD"/>
    <w:p w:rsidR="00CD11AD" w:rsidRDefault="00660E7B">
      <w:r>
        <w:rPr>
          <w:b/>
          <w:bCs/>
          <w:color w:val="FF0000"/>
        </w:rPr>
        <w:t>Chester “</w:t>
      </w:r>
      <w:r>
        <w:rPr>
          <w:b/>
          <w:bCs/>
          <w:i/>
          <w:iCs/>
          <w:color w:val="FF0000"/>
        </w:rPr>
        <w:t>Chet</w:t>
      </w:r>
      <w:r>
        <w:rPr>
          <w:b/>
          <w:bCs/>
          <w:color w:val="FF0000"/>
        </w:rPr>
        <w:t>” Bebber</w:t>
      </w:r>
      <w:r>
        <w:t xml:space="preserve"> was one of the last of the old-time photogeologists.  Chet contributed very significantly to photogeological mapping and symbology in support of oil &amp; gas exploration projects in Indonesia.</w:t>
      </w:r>
    </w:p>
    <w:p w:rsidR="00CD11AD" w:rsidRDefault="00CD11AD"/>
    <w:p w:rsidR="00CD11AD" w:rsidRDefault="00660E7B">
      <w:r>
        <w:rPr>
          <w:b/>
          <w:bCs/>
          <w:color w:val="FF0000"/>
        </w:rPr>
        <w:t>Donald “</w:t>
      </w:r>
      <w:r w:rsidRPr="004A390A">
        <w:rPr>
          <w:b/>
          <w:bCs/>
          <w:i/>
          <w:color w:val="FF0000"/>
        </w:rPr>
        <w:t>Don</w:t>
      </w:r>
      <w:r>
        <w:rPr>
          <w:b/>
          <w:bCs/>
          <w:color w:val="FF0000"/>
        </w:rPr>
        <w:t>” Kidd</w:t>
      </w:r>
      <w:r>
        <w:t xml:space="preserve"> (deceased) was a fine geophysicist with an excellent working knowledge of geology.  From the mid-1980s until the mid-1990s, Don and I evaluated the technology of ground-penetrating radar and seismology (both reflective and refractive) in support of shallow-depth mapping of strata and of igneous rocks.  Don’s experience in China, anecdotes of which he freely shared, broadened my practical knowledge of Chinese geological mapping, as seen through the eyes of a geophysicist.</w:t>
      </w:r>
    </w:p>
    <w:p w:rsidR="00CD11AD" w:rsidRDefault="00CD11AD"/>
    <w:p w:rsidR="00CD11AD" w:rsidRDefault="00660E7B">
      <w:r>
        <w:rPr>
          <w:b/>
          <w:bCs/>
          <w:color w:val="FF0000"/>
        </w:rPr>
        <w:t>James “</w:t>
      </w:r>
      <w:r w:rsidRPr="004A390A">
        <w:rPr>
          <w:b/>
          <w:bCs/>
          <w:i/>
          <w:color w:val="FF0000"/>
        </w:rPr>
        <w:t>Jim</w:t>
      </w:r>
      <w:r>
        <w:rPr>
          <w:b/>
          <w:bCs/>
          <w:color w:val="FF0000"/>
        </w:rPr>
        <w:t>” Wallace</w:t>
      </w:r>
      <w:r>
        <w:t xml:space="preserve"> is a fine geologist who has for over a decade offered services in support of the filing of </w:t>
      </w:r>
      <w:r>
        <w:rPr>
          <w:i/>
          <w:iCs/>
        </w:rPr>
        <w:t>Environmental Impact Statements</w:t>
      </w:r>
      <w:r>
        <w:t>, mostly in the northwestern USA.  He emphasized on several occasions the need for at least a symbol on geological maps to indicate an area of known environmental concern.</w:t>
      </w:r>
    </w:p>
    <w:p w:rsidR="00CD11AD" w:rsidRDefault="00CD11AD">
      <w:pPr>
        <w:pStyle w:val="Header"/>
        <w:tabs>
          <w:tab w:val="clear" w:pos="4320"/>
          <w:tab w:val="clear" w:pos="8640"/>
        </w:tabs>
      </w:pPr>
    </w:p>
    <w:p w:rsidR="00CD11AD" w:rsidRDefault="00660E7B">
      <w:r>
        <w:rPr>
          <w:b/>
          <w:color w:val="FF0000"/>
        </w:rPr>
        <w:t>James R.</w:t>
      </w:r>
      <w:r w:rsidR="004A390A">
        <w:rPr>
          <w:b/>
          <w:color w:val="FF0000"/>
        </w:rPr>
        <w:t xml:space="preserve"> </w:t>
      </w:r>
      <w:r w:rsidR="004A390A" w:rsidRPr="004A390A">
        <w:rPr>
          <w:b/>
          <w:bCs/>
          <w:color w:val="FF0000"/>
        </w:rPr>
        <w:t xml:space="preserve"> </w:t>
      </w:r>
      <w:r w:rsidR="004A390A">
        <w:rPr>
          <w:b/>
          <w:bCs/>
          <w:color w:val="FF0000"/>
        </w:rPr>
        <w:t>“</w:t>
      </w:r>
      <w:r w:rsidR="004A390A" w:rsidRPr="004A390A">
        <w:rPr>
          <w:b/>
          <w:bCs/>
          <w:i/>
          <w:color w:val="FF0000"/>
        </w:rPr>
        <w:t>Jim</w:t>
      </w:r>
      <w:r w:rsidR="004A390A">
        <w:rPr>
          <w:b/>
          <w:bCs/>
          <w:color w:val="FF0000"/>
        </w:rPr>
        <w:t xml:space="preserve">” </w:t>
      </w:r>
      <w:r>
        <w:rPr>
          <w:b/>
          <w:color w:val="FF0000"/>
        </w:rPr>
        <w:t>Piper</w:t>
      </w:r>
      <w:r>
        <w:t xml:space="preserve"> discussed on several occasions advantages and disadvantages of several proposed MIG Font</w:t>
      </w:r>
      <w:r>
        <w:sym w:font="Symbol" w:char="F0D4"/>
      </w:r>
      <w:r>
        <w:rPr>
          <w:vertAlign w:val="superscript"/>
        </w:rPr>
        <w:sym w:font="Symbol" w:char="F0D3"/>
      </w:r>
      <w:r>
        <w:t xml:space="preserve"> alternatives.</w:t>
      </w:r>
    </w:p>
    <w:p w:rsidR="00CD11AD" w:rsidRDefault="00CD11AD"/>
    <w:p w:rsidR="00CD11AD" w:rsidRDefault="00660E7B">
      <w:r>
        <w:t xml:space="preserve">During the formative stages of my life, in the 1950s, my Aunt, </w:t>
      </w:r>
      <w:r>
        <w:rPr>
          <w:b/>
          <w:bCs/>
          <w:i/>
          <w:iCs/>
          <w:color w:val="FF0000"/>
        </w:rPr>
        <w:t>Martha {Marta} Maness</w:t>
      </w:r>
      <w:r>
        <w:t xml:space="preserve">, and her brother, </w:t>
      </w:r>
      <w:r>
        <w:rPr>
          <w:b/>
          <w:bCs/>
          <w:i/>
          <w:iCs/>
          <w:color w:val="FF0000"/>
        </w:rPr>
        <w:t>Jose Luis {Pepi} Segura</w:t>
      </w:r>
      <w:r>
        <w:t>, of Guadalajara, Mexico, exposed me to the reality of systemic cultural blinders.  Aunt Marta and Pepi were, at the time, the most sophisticated, highly-cultured and best-educated people it had been my pleasure to meet and learn to respect.  Without their very positive influence, it is unlikely that I would have been as impartial and open to potential font improvements from other nations.</w:t>
      </w:r>
    </w:p>
    <w:p w:rsidR="00CD11AD" w:rsidRDefault="00CD11AD"/>
    <w:p w:rsidR="00CD11AD" w:rsidRDefault="00660E7B">
      <w:r>
        <w:rPr>
          <w:b/>
          <w:bCs/>
          <w:color w:val="FF0000"/>
        </w:rPr>
        <w:t>Herbert “</w:t>
      </w:r>
      <w:r>
        <w:rPr>
          <w:b/>
          <w:bCs/>
          <w:i/>
          <w:iCs/>
          <w:color w:val="FF0000"/>
        </w:rPr>
        <w:t>Herb</w:t>
      </w:r>
      <w:r>
        <w:rPr>
          <w:b/>
          <w:bCs/>
          <w:color w:val="FF0000"/>
        </w:rPr>
        <w:t>” Blodget</w:t>
      </w:r>
      <w:r>
        <w:t xml:space="preserve"> (deceased) was a fine geologist and a superior scientist at NASA/GSFC whose personal and professional ethical standards were unblemished.  Herb was very painstakingly thorough in his geological mapping and formulation of statistical measurements in support of objective benchmarks for measuring the effectiveness of Landsat imagery in geological mapping.  Herb’s work would have benefited immensely from the availability of the MIG Font</w:t>
      </w:r>
      <w:r>
        <w:sym w:font="Symbol" w:char="F0D4"/>
      </w:r>
      <w:r>
        <w:rPr>
          <w:vertAlign w:val="superscript"/>
        </w:rPr>
        <w:sym w:font="Symbol" w:char="F0D3"/>
      </w:r>
      <w:r>
        <w:t xml:space="preserve"> and modern GIS software.</w:t>
      </w:r>
    </w:p>
    <w:p w:rsidR="00CD11AD" w:rsidRDefault="00CD11AD">
      <w:pPr>
        <w:pStyle w:val="Header"/>
        <w:tabs>
          <w:tab w:val="clear" w:pos="4320"/>
          <w:tab w:val="clear" w:pos="8640"/>
        </w:tabs>
      </w:pPr>
    </w:p>
    <w:p w:rsidR="00CD11AD" w:rsidRDefault="00660E7B">
      <w:pPr>
        <w:pStyle w:val="Header"/>
        <w:tabs>
          <w:tab w:val="clear" w:pos="4320"/>
          <w:tab w:val="clear" w:pos="8640"/>
        </w:tabs>
      </w:pPr>
      <w:r>
        <w:rPr>
          <w:b/>
          <w:bCs/>
          <w:color w:val="FF0000"/>
        </w:rPr>
        <w:t>Nimrod D. Carroll</w:t>
      </w:r>
      <w:r>
        <w:t xml:space="preserve"> (deceased), my High School algebra, geometry &amp; trigonometry teacher, taught me how to think quantitatively and rationally, in spite of my youthful wilfullness.  Without Mr. Carroll’s positive guidance, I would have become far less of a scientist and far less as a human being who values provable, objective truth.</w:t>
      </w:r>
    </w:p>
    <w:p w:rsidR="00CD11AD" w:rsidRDefault="00CD11AD">
      <w:pPr>
        <w:pStyle w:val="Header"/>
        <w:tabs>
          <w:tab w:val="clear" w:pos="4320"/>
          <w:tab w:val="clear" w:pos="8640"/>
        </w:tabs>
      </w:pPr>
    </w:p>
    <w:p w:rsidR="00CD11AD" w:rsidRDefault="00660E7B">
      <w:r>
        <w:rPr>
          <w:b/>
          <w:bCs/>
          <w:color w:val="FF0000"/>
        </w:rPr>
        <w:t>R.J. Irace</w:t>
      </w:r>
      <w:r w:rsidR="00731231">
        <w:t>, during</w:t>
      </w:r>
      <w:r>
        <w:t xml:space="preserve"> 1972</w:t>
      </w:r>
      <w:r w:rsidR="00731231">
        <w:t>-1974</w:t>
      </w:r>
      <w:r>
        <w:t>, educated me about fonts and how to choose the optimum font for specific publishing applications.</w:t>
      </w:r>
    </w:p>
    <w:p w:rsidR="00CD11AD" w:rsidRDefault="00CD11AD">
      <w:pPr>
        <w:pStyle w:val="Header"/>
        <w:tabs>
          <w:tab w:val="clear" w:pos="4320"/>
          <w:tab w:val="clear" w:pos="8640"/>
        </w:tabs>
      </w:pPr>
    </w:p>
    <w:p w:rsidR="00CD11AD" w:rsidRDefault="00660E7B">
      <w:r>
        <w:rPr>
          <w:b/>
          <w:bCs/>
          <w:color w:val="FF0000"/>
        </w:rPr>
        <w:t>Robert D. Boyd</w:t>
      </w:r>
      <w:r>
        <w:t>, in 2009, provided a copy of the unclassified DOD transliteration (Russian to English) document used in the Cyrillic (Russian) table.</w:t>
      </w:r>
    </w:p>
    <w:p w:rsidR="00CD11AD" w:rsidRDefault="00CD11AD"/>
    <w:p w:rsidR="00CD11AD" w:rsidRDefault="00660E7B">
      <w:r>
        <w:rPr>
          <w:b/>
          <w:color w:val="FF0000"/>
        </w:rPr>
        <w:t>FontCreator 6.</w:t>
      </w:r>
      <w:r w:rsidR="009425AE">
        <w:rPr>
          <w:b/>
          <w:color w:val="FF0000"/>
        </w:rPr>
        <w:t>1</w:t>
      </w:r>
      <w:r>
        <w:rPr>
          <w:vertAlign w:val="superscript"/>
        </w:rPr>
        <w:t>©</w:t>
      </w:r>
      <w:r>
        <w:t xml:space="preserve"> 1997-2006, by </w:t>
      </w:r>
      <w:r>
        <w:rPr>
          <w:i/>
        </w:rPr>
        <w:t>High-Logic Software</w:t>
      </w:r>
      <w:r>
        <w:t xml:space="preserve">, Tuinstraat 60, 3732 VM De Bilt, The Netherlands, </w:t>
      </w:r>
      <w:r w:rsidRPr="005B142E">
        <w:rPr>
          <w:b/>
          <w:bCs/>
          <w:color w:val="FF0000"/>
        </w:rPr>
        <w:t>http://www.High-Logic.com</w:t>
      </w:r>
      <w:r>
        <w:t>, was used to create the MIG Font</w:t>
      </w:r>
      <w:r>
        <w:sym w:font="Symbol" w:char="F0D4"/>
      </w:r>
      <w:r>
        <w:rPr>
          <w:vertAlign w:val="superscript"/>
        </w:rPr>
        <w:t>©</w:t>
      </w:r>
      <w:r>
        <w:t xml:space="preserve">.  Other High-Logic Software products used were </w:t>
      </w:r>
      <w:r>
        <w:rPr>
          <w:b/>
          <w:bCs/>
          <w:color w:val="FF0000"/>
        </w:rPr>
        <w:t>MainType</w:t>
      </w:r>
      <w:r>
        <w:rPr>
          <w:vertAlign w:val="superscript"/>
        </w:rPr>
        <w:t>©</w:t>
      </w:r>
      <w:r>
        <w:t xml:space="preserve"> and </w:t>
      </w:r>
      <w:r>
        <w:rPr>
          <w:b/>
          <w:bCs/>
          <w:color w:val="FF0000"/>
        </w:rPr>
        <w:t>Scanahand</w:t>
      </w:r>
      <w:r>
        <w:rPr>
          <w:vertAlign w:val="superscript"/>
        </w:rPr>
        <w:t>©</w:t>
      </w:r>
      <w:r>
        <w:t>.</w:t>
      </w:r>
      <w:r w:rsidR="005B142E">
        <w:t xml:space="preserve">  </w:t>
      </w:r>
      <w:r w:rsidR="00731231">
        <w:t>The High-Logic Software products (</w:t>
      </w:r>
      <w:r w:rsidR="00731231" w:rsidRPr="00731231">
        <w:rPr>
          <w:i/>
        </w:rPr>
        <w:t>esp</w:t>
      </w:r>
      <w:r w:rsidR="00731231">
        <w:t>. FontCreator</w:t>
      </w:r>
      <w:r w:rsidR="00731231">
        <w:rPr>
          <w:vertAlign w:val="superscript"/>
        </w:rPr>
        <w:t>©</w:t>
      </w:r>
      <w:r w:rsidR="00731231">
        <w:t xml:space="preserve">) were, with few exceptions, poorly documented and very difficult to learn to use.  High-Logic does </w:t>
      </w:r>
      <w:r w:rsidR="00731231" w:rsidRPr="00731231">
        <w:rPr>
          <w:b/>
          <w:u w:val="single"/>
        </w:rPr>
        <w:t>not</w:t>
      </w:r>
      <w:r w:rsidR="00731231">
        <w:t xml:space="preserve"> have any “Help Desk” </w:t>
      </w:r>
      <w:r w:rsidR="00731231" w:rsidRPr="00731231">
        <w:rPr>
          <w:i/>
        </w:rPr>
        <w:t>per se</w:t>
      </w:r>
      <w:r w:rsidR="00731231">
        <w:t>, depending instead on a “Fo</w:t>
      </w:r>
      <w:r w:rsidR="006B564D">
        <w:t>rum” available to registered licensed us</w:t>
      </w:r>
      <w:r w:rsidR="00731231">
        <w:t>ers.  While the Forum is useful for socializing and philosophizing, my experience was that the Forum has negligible value as a replacement for a “Help Desk.”</w:t>
      </w:r>
      <w:r w:rsidR="006B564D">
        <w:t xml:space="preserve">  While High-Logic software is powerful and flexible, once it has been learned, users/clients would benefit immeasurably from a meaningful, detailed tutorial that would lead clients from the earliest stages of font generation through to a final, professional product.</w:t>
      </w:r>
      <w:r w:rsidR="00731231">
        <w:t xml:space="preserve"> </w:t>
      </w:r>
      <w:r w:rsidR="005D1CD2">
        <w:t xml:space="preserve">  Very l</w:t>
      </w:r>
      <w:r w:rsidR="00FD4716">
        <w:t>imited MS VOLT</w:t>
      </w:r>
      <w:r w:rsidR="00A66CE1">
        <w:rPr>
          <w:vertAlign w:val="superscript"/>
        </w:rPr>
        <w:t>©</w:t>
      </w:r>
      <w:r w:rsidR="00FD4716">
        <w:t xml:space="preserve"> capabilities were also utilized</w:t>
      </w:r>
      <w:r w:rsidR="00731231">
        <w:t xml:space="preserve"> as a supplement to High-Logic products</w:t>
      </w:r>
      <w:r w:rsidR="00FD4716">
        <w:t>.</w:t>
      </w:r>
    </w:p>
    <w:p w:rsidR="00CD11AD" w:rsidRDefault="00CD11AD"/>
    <w:p w:rsidR="005D1CD2" w:rsidRDefault="005D1CD2">
      <w:r>
        <w:t xml:space="preserve">Mrs. </w:t>
      </w:r>
      <w:r w:rsidRPr="005D1CD2">
        <w:rPr>
          <w:b/>
          <w:color w:val="C00000"/>
        </w:rPr>
        <w:t>Alexandra Coleman</w:t>
      </w:r>
      <w:r>
        <w:t xml:space="preserve"> and Ms. </w:t>
      </w:r>
      <w:r w:rsidRPr="005D1CD2">
        <w:rPr>
          <w:b/>
          <w:color w:val="C00000"/>
        </w:rPr>
        <w:t>Anika Blanck</w:t>
      </w:r>
      <w:r>
        <w:t>, both native German speakers, reviewed the MIG Font for accuracy, in particular regarding German language matters.</w:t>
      </w:r>
    </w:p>
    <w:p w:rsidR="005D1CD2" w:rsidRDefault="005D1CD2"/>
    <w:p w:rsidR="00CD11AD" w:rsidRDefault="00660E7B">
      <w:r>
        <w:t>Last, but certainly not least, I gratefully acknowledge the “</w:t>
      </w:r>
      <w:r>
        <w:rPr>
          <w:b/>
          <w:bCs/>
          <w:i/>
          <w:iCs/>
          <w:color w:val="0000FF"/>
        </w:rPr>
        <w:t>G.I. Bill</w:t>
      </w:r>
      <w:r>
        <w:t xml:space="preserve">,” administered by the </w:t>
      </w:r>
      <w:r>
        <w:rPr>
          <w:b/>
          <w:bCs/>
          <w:color w:val="0000FF"/>
        </w:rPr>
        <w:t>U.S. Department of Veterans Affairs</w:t>
      </w:r>
      <w:r>
        <w:t>, without which I could not have completed my university education and could not have become a geologist.</w:t>
      </w:r>
      <w:r w:rsidR="00562235">
        <w:t xml:space="preserve">  In addition, I hereby thank the doctors and staff of the </w:t>
      </w:r>
      <w:r w:rsidR="00562235" w:rsidRPr="00562235">
        <w:rPr>
          <w:b/>
          <w:color w:val="0070C0"/>
        </w:rPr>
        <w:t>Denver VA Medical Center</w:t>
      </w:r>
      <w:r w:rsidR="00562235">
        <w:t xml:space="preserve"> for, quite frankly, saving my life, and for extending my life at least a decade.  While saving the lives of veterans and making their quality-of-life better is routine for the VA docs, it is far from routine for those of us who have benefitted from their professionalism and genuine care.</w:t>
      </w:r>
    </w:p>
    <w:p w:rsidR="00CD11AD" w:rsidRDefault="00CD11AD"/>
    <w:p w:rsidR="00CD11AD" w:rsidRDefault="00CD11AD"/>
    <w:p w:rsidR="00CD11AD" w:rsidRDefault="00CD11AD"/>
    <w:p w:rsidR="00CD11AD" w:rsidRDefault="00660E7B">
      <w:pPr>
        <w:jc w:val="center"/>
        <w:rPr>
          <w:b/>
          <w:bCs/>
          <w:color w:val="FF0000"/>
          <w:sz w:val="36"/>
        </w:rPr>
      </w:pPr>
      <w:r>
        <w:br w:type="page"/>
      </w:r>
      <w:r>
        <w:rPr>
          <w:b/>
          <w:bCs/>
          <w:color w:val="FF0000"/>
          <w:sz w:val="36"/>
        </w:rPr>
        <w:t>Introduction:</w:t>
      </w:r>
    </w:p>
    <w:p w:rsidR="00CD11AD" w:rsidRDefault="00CD11AD">
      <w:pPr>
        <w:pStyle w:val="Header"/>
        <w:tabs>
          <w:tab w:val="clear" w:pos="4320"/>
          <w:tab w:val="clear" w:pos="8640"/>
        </w:tabs>
      </w:pPr>
    </w:p>
    <w:p w:rsidR="00CD11AD" w:rsidRDefault="00CD11AD"/>
    <w:p w:rsidR="00CD11AD" w:rsidRDefault="00660E7B" w:rsidP="00E84B4C">
      <w:r>
        <w:t>The MIG Font</w:t>
      </w:r>
      <w:r>
        <w:sym w:font="Symbol" w:char="F0D4"/>
      </w:r>
      <w:r>
        <w:rPr>
          <w:vertAlign w:val="superscript"/>
        </w:rPr>
        <w:t>©</w:t>
      </w:r>
      <w:r>
        <w:t xml:space="preserve"> is designed to fulfill all the ordinary needs of international geologists for both geological </w:t>
      </w:r>
      <w:r w:rsidR="004A390A">
        <w:t xml:space="preserve">letters &amp; </w:t>
      </w:r>
      <w:r>
        <w:t>symbols and a multilingual Latin-Greek-Cyrillic alphabets font.</w:t>
      </w:r>
      <w:r w:rsidR="00E84B4C">
        <w:t xml:space="preserve">  In addition, the Chinese phonetic Bo-Po-Mo-Fe font is included.  Other Asian phonetic alphabets are </w:t>
      </w:r>
      <w:r w:rsidR="00E84B4C" w:rsidRPr="00E84B4C">
        <w:rPr>
          <w:i/>
        </w:rPr>
        <w:t>in-process</w:t>
      </w:r>
      <w:r w:rsidR="00E84B4C">
        <w:t>.</w:t>
      </w:r>
    </w:p>
    <w:p w:rsidR="00E84B4C" w:rsidRDefault="00E84B4C" w:rsidP="00E84B4C"/>
    <w:p w:rsidR="00CD11AD" w:rsidRDefault="00660E7B">
      <w:r>
        <w:t xml:space="preserve">The word “Table” herein refers to individual lettering, symbol, </w:t>
      </w:r>
      <w:r>
        <w:rPr>
          <w:i/>
          <w:iCs/>
        </w:rPr>
        <w:t>etc.</w:t>
      </w:r>
      <w:r>
        <w:t>, glyphs created in an associated True-Type font, identified by title and number {</w:t>
      </w:r>
      <w:r>
        <w:rPr>
          <w:i/>
          <w:iCs/>
        </w:rPr>
        <w:t>e.g.</w:t>
      </w:r>
      <w:r>
        <w:t>, “MIG Font</w:t>
      </w:r>
      <w:r>
        <w:sym w:font="Symbol" w:char="F0D4"/>
      </w:r>
      <w:r>
        <w:rPr>
          <w:vertAlign w:val="superscript"/>
        </w:rPr>
        <w:t xml:space="preserve">© </w:t>
      </w:r>
      <w:r>
        <w:t xml:space="preserve"> Latin &amp; Geological Lettering (Tables 00 &amp; 01)}.</w:t>
      </w:r>
    </w:p>
    <w:p w:rsidR="00CD11AD" w:rsidRDefault="00CD11AD"/>
    <w:p w:rsidR="00CD11AD" w:rsidRDefault="00660E7B">
      <w:r>
        <w:t xml:space="preserve">The symbols, letters, characters and glyphs in each font are optimized to approximate and improve widely-accepted geological conventions in a manner best suited for near-identical (smaller, more transparent footprint, </w:t>
      </w:r>
      <w:r>
        <w:rPr>
          <w:i/>
          <w:iCs/>
        </w:rPr>
        <w:t>etc.</w:t>
      </w:r>
      <w:r>
        <w:t xml:space="preserve">) entry on geological and other maps.  </w:t>
      </w:r>
      <w:r>
        <w:rPr>
          <w:b/>
          <w:bCs/>
          <w:color w:val="008000"/>
        </w:rPr>
        <w:t xml:space="preserve">Ambiguity is minimized by creating unique symbols for concepts and items with differing meanings, including alphabetical, temporal, lithological, structural, degree of metamorphism and environmental interest, </w:t>
      </w:r>
      <w:r>
        <w:rPr>
          <w:b/>
          <w:bCs/>
          <w:i/>
          <w:color w:val="008000"/>
        </w:rPr>
        <w:t>etc</w:t>
      </w:r>
      <w:r>
        <w:rPr>
          <w:b/>
          <w:bCs/>
          <w:color w:val="008000"/>
        </w:rPr>
        <w:t>.</w:t>
      </w:r>
      <w:r>
        <w:t xml:space="preserve">  Recommended forms/conventions for expressing font characters in what amounts to “</w:t>
      </w:r>
      <w:r>
        <w:rPr>
          <w:i/>
        </w:rPr>
        <w:t>GIS attributes</w:t>
      </w:r>
      <w:r>
        <w:t>” in a consistent, usable form for computer software are specified.  Of great importance is that this font will be equally usable on all major hardware operating system (O/S) pla</w:t>
      </w:r>
      <w:r w:rsidR="004A390A">
        <w:t>tforms:  Microsoft, Mac (OS-X),</w:t>
      </w:r>
      <w:r>
        <w:t xml:space="preserve"> Linux</w:t>
      </w:r>
      <w:r w:rsidR="004A390A">
        <w:t xml:space="preserve"> and UNIX</w:t>
      </w:r>
      <w:r>
        <w:t>.</w:t>
      </w:r>
    </w:p>
    <w:p w:rsidR="00CD11AD" w:rsidRDefault="00CD11AD">
      <w:pPr>
        <w:pStyle w:val="Header"/>
        <w:tabs>
          <w:tab w:val="clear" w:pos="4320"/>
          <w:tab w:val="clear" w:pos="8640"/>
        </w:tabs>
      </w:pPr>
    </w:p>
    <w:p w:rsidR="00CD11AD" w:rsidRDefault="00660E7B">
      <w:r>
        <w:t xml:space="preserve">Ultimately, it is hoped that the provision of an intuitively-clear unified means of recording and describing geological information will assist in bringing together the various earth science disciplines, which are gradually fragmenting and developing often inconsistent and incompatible usages.  Further, the provision of this font </w:t>
      </w:r>
      <w:r>
        <w:rPr>
          <w:i/>
          <w:iCs/>
        </w:rPr>
        <w:t>via</w:t>
      </w:r>
      <w:r>
        <w:t xml:space="preserve"> the internet with desirable price and usage terms for a copyrighted product should be widely adopted by national geological surveys, private resources firms, consultants, professors and students of geology who are seeking a readily-usable </w:t>
      </w:r>
      <w:r>
        <w:rPr>
          <w:i/>
        </w:rPr>
        <w:t>true-type/open-type font</w:t>
      </w:r>
      <w:r>
        <w:t xml:space="preserve"> with all its advantages in modern computer (</w:t>
      </w:r>
      <w:r>
        <w:rPr>
          <w:i/>
        </w:rPr>
        <w:t>i.e.</w:t>
      </w:r>
      <w:r>
        <w:t xml:space="preserve">, </w:t>
      </w:r>
      <w:r>
        <w:rPr>
          <w:b/>
          <w:i/>
        </w:rPr>
        <w:t>Geographic Information Systems</w:t>
      </w:r>
      <w:r>
        <w:t xml:space="preserve"> {</w:t>
      </w:r>
      <w:r>
        <w:rPr>
          <w:i/>
        </w:rPr>
        <w:t>GIS</w:t>
      </w:r>
      <w:r>
        <w:t>}) applications.  Note that initial efforts are focused on developing a True-Type font, with Open-Type font compatib</w:t>
      </w:r>
      <w:r w:rsidR="000A09CE">
        <w:t>ility to be enabled later.  A preliminary</w:t>
      </w:r>
      <w:r>
        <w:t xml:space="preserve"> form o</w:t>
      </w:r>
      <w:r w:rsidR="000A09CE">
        <w:t>f Unicode usage has been implemented herein</w:t>
      </w:r>
      <w:r>
        <w:t xml:space="preserve">.  Most </w:t>
      </w:r>
      <w:r w:rsidR="004A390A">
        <w:t xml:space="preserve">(probably all) </w:t>
      </w:r>
      <w:r>
        <w:t>applicable software already supports Open-Type fonts, anyway.</w:t>
      </w:r>
    </w:p>
    <w:p w:rsidR="00CD11AD" w:rsidRDefault="00CD11AD"/>
    <w:p w:rsidR="00CD11AD" w:rsidRDefault="00660E7B">
      <w:r>
        <w:t>The MIG Font</w:t>
      </w:r>
      <w:r>
        <w:sym w:font="Symbol" w:char="F0D4"/>
      </w:r>
      <w:r>
        <w:rPr>
          <w:vertAlign w:val="superscript"/>
        </w:rPr>
        <w:t>©</w:t>
      </w:r>
      <w:r>
        <w:t xml:space="preserve"> enables use on maps and in documents of letters, numbers, symbols, </w:t>
      </w:r>
      <w:r>
        <w:rPr>
          <w:i/>
          <w:iCs/>
        </w:rPr>
        <w:t>etc.</w:t>
      </w:r>
      <w:r>
        <w:t xml:space="preserve">, with a wide variety of very desirable characteristics of interest to geologists and </w:t>
      </w:r>
      <w:r w:rsidR="004A390A">
        <w:t xml:space="preserve">other </w:t>
      </w:r>
      <w:r>
        <w:t xml:space="preserve">earth scientists.  For example, size can be specified, along with color, regular or bold, italicized, </w:t>
      </w:r>
      <w:r>
        <w:rPr>
          <w:i/>
          <w:iCs/>
        </w:rPr>
        <w:t>etc</w:t>
      </w:r>
      <w:r>
        <w:t>.  This ease of flexibility of publishing is a great advance for the profession.</w:t>
      </w:r>
    </w:p>
    <w:p w:rsidR="00CD11AD" w:rsidRDefault="00CD11AD"/>
    <w:p w:rsidR="00CD11AD" w:rsidRDefault="00660E7B">
      <w:r>
        <w:t>Another advantage of this method of providing the MIG Font</w:t>
      </w:r>
      <w:r>
        <w:sym w:font="Symbol" w:char="F0D4"/>
      </w:r>
      <w:r>
        <w:rPr>
          <w:vertAlign w:val="superscript"/>
        </w:rPr>
        <w:t>©</w:t>
      </w:r>
      <w:r>
        <w:t xml:space="preserve"> is the ease with which recursive, iterative improvements can be made, and provided quickly over the internet.</w:t>
      </w:r>
    </w:p>
    <w:p w:rsidR="00CD11AD" w:rsidRDefault="00CD11AD"/>
    <w:p w:rsidR="00CD11AD" w:rsidRDefault="00660E7B">
      <w:r>
        <w:t>Ultimately, in a fundamental sense, the MIG Font</w:t>
      </w:r>
      <w:r>
        <w:sym w:font="Symbol" w:char="F0D4"/>
      </w:r>
      <w:r>
        <w:rPr>
          <w:vertAlign w:val="superscript"/>
        </w:rPr>
        <w:t>©</w:t>
      </w:r>
      <w:r>
        <w:t>’s purpose is to communicate truly and to truly understand.  Languages, symbology, GIS, mathematics, statistics and logic are all at the heart of modern technology.  To integrate all, in one package, is fundamentally important to mankind in order to discover, inventory and evaluate the earth’s resources.</w:t>
      </w:r>
    </w:p>
    <w:p w:rsidR="00CD11AD" w:rsidRDefault="00CD11AD"/>
    <w:p w:rsidR="00CD11AD" w:rsidRDefault="00660E7B">
      <w:r>
        <w:t>At this time, it is intended for the following separate “Tables”</w:t>
      </w:r>
      <w:r w:rsidR="00BE2300">
        <w:t xml:space="preserve"> (</w:t>
      </w:r>
      <w:r w:rsidR="00BE2300" w:rsidRPr="00BE2300">
        <w:rPr>
          <w:i/>
        </w:rPr>
        <w:t>aka</w:t>
      </w:r>
      <w:r w:rsidR="00BE2300">
        <w:t xml:space="preserve"> “Planes” on some systems)</w:t>
      </w:r>
      <w:r>
        <w:t xml:space="preserve"> to be included in the MIG Font</w:t>
      </w:r>
      <w:r>
        <w:sym w:font="Symbol" w:char="F0D4"/>
      </w:r>
      <w:r>
        <w:rPr>
          <w:vertAlign w:val="superscript"/>
        </w:rPr>
        <w:t>©</w:t>
      </w:r>
      <w:r>
        <w:t>, with Table</w:t>
      </w:r>
      <w:r w:rsidR="00E84B4C">
        <w:t>s 00, 01, 02, 03, 04, 05, 06,</w:t>
      </w:r>
      <w:r>
        <w:t xml:space="preserve"> 07</w:t>
      </w:r>
      <w:r w:rsidR="00E84B4C">
        <w:t xml:space="preserve"> and 08</w:t>
      </w:r>
      <w:r>
        <w:t xml:space="preserve"> already completed to the Version 1.00 level.</w:t>
      </w:r>
    </w:p>
    <w:p w:rsidR="00CD11AD" w:rsidRDefault="00CD11AD"/>
    <w:p w:rsidR="00CD11AD" w:rsidRDefault="00660E7B">
      <w:r>
        <w:tab/>
      </w:r>
      <w:r>
        <w:sym w:font="Symbol" w:char="F0B7"/>
      </w:r>
      <w:r>
        <w:t>Multi-lingual letters (Tables 00 &amp; 01 {almost all of these alphabets are complete in Table 00.})</w:t>
      </w:r>
    </w:p>
    <w:p w:rsidR="000A09CE" w:rsidRDefault="000A09CE">
      <w:r>
        <w:tab/>
      </w:r>
      <w:r>
        <w:tab/>
      </w:r>
      <w:r>
        <w:sym w:font="Symbol" w:char="F0B7"/>
      </w:r>
      <w:r>
        <w:t>Croat</w:t>
      </w:r>
    </w:p>
    <w:p w:rsidR="00CD11AD" w:rsidRDefault="00660E7B">
      <w:pPr>
        <w:ind w:firstLine="720"/>
      </w:pPr>
      <w:r>
        <w:tab/>
      </w:r>
      <w:r>
        <w:sym w:font="Symbol" w:char="F0B7"/>
      </w:r>
      <w:r>
        <w:t>Dutch</w:t>
      </w:r>
    </w:p>
    <w:p w:rsidR="00CD11AD" w:rsidRDefault="00660E7B">
      <w:pPr>
        <w:ind w:firstLine="720"/>
      </w:pPr>
      <w:r>
        <w:tab/>
      </w:r>
      <w:r>
        <w:sym w:font="Symbol" w:char="F0B7"/>
      </w:r>
      <w:r>
        <w:t>English</w:t>
      </w:r>
    </w:p>
    <w:p w:rsidR="00CD11AD" w:rsidRDefault="00660E7B">
      <w:pPr>
        <w:ind w:firstLine="720"/>
      </w:pPr>
      <w:r>
        <w:tab/>
      </w:r>
      <w:r>
        <w:sym w:font="Symbol" w:char="F0B7"/>
      </w:r>
      <w:r>
        <w:t>French</w:t>
      </w:r>
    </w:p>
    <w:p w:rsidR="00CD11AD" w:rsidRDefault="00660E7B">
      <w:pPr>
        <w:ind w:firstLine="720"/>
      </w:pPr>
      <w:r>
        <w:tab/>
      </w:r>
      <w:r>
        <w:sym w:font="Symbol" w:char="F0B7"/>
      </w:r>
      <w:r>
        <w:t>German</w:t>
      </w:r>
    </w:p>
    <w:p w:rsidR="00CD11AD" w:rsidRDefault="00660E7B">
      <w:pPr>
        <w:ind w:firstLine="720"/>
      </w:pPr>
      <w:r>
        <w:tab/>
      </w:r>
      <w:r>
        <w:sym w:font="Symbol" w:char="F0B7"/>
      </w:r>
      <w:r>
        <w:t>Italian</w:t>
      </w:r>
    </w:p>
    <w:p w:rsidR="00CD11AD" w:rsidRDefault="00660E7B">
      <w:pPr>
        <w:ind w:firstLine="720"/>
      </w:pPr>
      <w:r>
        <w:tab/>
      </w:r>
      <w:r>
        <w:sym w:font="Symbol" w:char="F0B7"/>
      </w:r>
      <w:r>
        <w:t>Polish</w:t>
      </w:r>
    </w:p>
    <w:p w:rsidR="00CD11AD" w:rsidRDefault="00660E7B">
      <w:pPr>
        <w:ind w:firstLine="720"/>
      </w:pPr>
      <w:r>
        <w:tab/>
      </w:r>
      <w:r>
        <w:sym w:font="Symbol" w:char="F0B7"/>
      </w:r>
      <w:r>
        <w:t>Portuguese</w:t>
      </w:r>
    </w:p>
    <w:p w:rsidR="000A09CE" w:rsidRDefault="000A09CE">
      <w:pPr>
        <w:ind w:firstLine="720"/>
      </w:pPr>
      <w:r>
        <w:tab/>
      </w:r>
      <w:r>
        <w:sym w:font="Symbol" w:char="F0B7"/>
      </w:r>
      <w:r>
        <w:t>Serbian</w:t>
      </w:r>
    </w:p>
    <w:p w:rsidR="00CD11AD" w:rsidRDefault="00660E7B">
      <w:pPr>
        <w:ind w:firstLine="720"/>
      </w:pPr>
      <w:r>
        <w:tab/>
      </w:r>
      <w:r>
        <w:sym w:font="Symbol" w:char="F0B7"/>
      </w:r>
      <w:r>
        <w:t>Spanish</w:t>
      </w:r>
    </w:p>
    <w:p w:rsidR="00E34623" w:rsidRDefault="00660E7B">
      <w:r>
        <w:tab/>
      </w:r>
      <w:r>
        <w:sym w:font="Symbol" w:char="F0B7"/>
      </w:r>
      <w:r>
        <w:t>Extended mutli-lingual letters (Tables 00 &amp; 01)</w:t>
      </w:r>
    </w:p>
    <w:p w:rsidR="00CD11AD" w:rsidRDefault="00660E7B">
      <w:r>
        <w:tab/>
      </w:r>
      <w:r>
        <w:tab/>
      </w:r>
      <w:r>
        <w:sym w:font="Symbol" w:char="F0B7"/>
      </w:r>
      <w:r w:rsidR="00E34623">
        <w:t xml:space="preserve">Afrikaans </w:t>
      </w:r>
      <w:r>
        <w:t>“Boer” [Dutch] dialect</w:t>
      </w:r>
    </w:p>
    <w:p w:rsidR="00CD11AD" w:rsidRDefault="00660E7B">
      <w:r>
        <w:tab/>
      </w:r>
      <w:r>
        <w:tab/>
      </w:r>
      <w:r>
        <w:sym w:font="Symbol" w:char="F0B7"/>
      </w:r>
      <w:r>
        <w:t>Celtic (Gaelic)</w:t>
      </w:r>
    </w:p>
    <w:p w:rsidR="00CD11AD" w:rsidRDefault="00660E7B">
      <w:pPr>
        <w:ind w:firstLine="720"/>
      </w:pPr>
      <w:r>
        <w:tab/>
      </w:r>
      <w:r>
        <w:sym w:font="Symbol" w:char="F0B7"/>
      </w:r>
      <w:r>
        <w:t>Czech</w:t>
      </w:r>
    </w:p>
    <w:p w:rsidR="00CD11AD" w:rsidRDefault="00660E7B">
      <w:pPr>
        <w:ind w:firstLine="720"/>
      </w:pPr>
      <w:r>
        <w:tab/>
      </w:r>
      <w:r>
        <w:sym w:font="Symbol" w:char="F0B7"/>
      </w:r>
      <w:r>
        <w:t>Danish</w:t>
      </w:r>
    </w:p>
    <w:p w:rsidR="00CD11AD" w:rsidRDefault="00660E7B">
      <w:pPr>
        <w:ind w:firstLine="720"/>
      </w:pPr>
      <w:r>
        <w:tab/>
      </w:r>
      <w:r>
        <w:sym w:font="Symbol" w:char="F0B7"/>
      </w:r>
      <w:r>
        <w:t>Estonian</w:t>
      </w:r>
    </w:p>
    <w:p w:rsidR="00CD11AD" w:rsidRDefault="00660E7B">
      <w:pPr>
        <w:ind w:firstLine="720"/>
      </w:pPr>
      <w:r>
        <w:tab/>
      </w:r>
      <w:r>
        <w:sym w:font="Symbol" w:char="F0B7"/>
      </w:r>
      <w:r>
        <w:t>Finnish (including Sami [Lapp] dialects)</w:t>
      </w:r>
    </w:p>
    <w:p w:rsidR="00CD11AD" w:rsidRDefault="00660E7B">
      <w:pPr>
        <w:ind w:firstLine="720"/>
      </w:pPr>
      <w:r>
        <w:tab/>
      </w:r>
      <w:r>
        <w:sym w:font="Symbol" w:char="F0B7"/>
      </w:r>
      <w:r>
        <w:t>Flemish</w:t>
      </w:r>
    </w:p>
    <w:p w:rsidR="00CD11AD" w:rsidRDefault="00660E7B">
      <w:pPr>
        <w:ind w:firstLine="720"/>
      </w:pPr>
      <w:r>
        <w:tab/>
      </w:r>
      <w:r>
        <w:sym w:font="Symbol" w:char="F0B7"/>
      </w:r>
      <w:r>
        <w:t>Gaelic [Celtic]</w:t>
      </w:r>
    </w:p>
    <w:p w:rsidR="00E34623" w:rsidRDefault="00E34623">
      <w:pPr>
        <w:ind w:firstLine="720"/>
      </w:pPr>
      <w:r>
        <w:tab/>
      </w:r>
      <w:r>
        <w:sym w:font="Symbol" w:char="F0B7"/>
      </w:r>
      <w:r>
        <w:t>Hawaiian</w:t>
      </w:r>
    </w:p>
    <w:p w:rsidR="00CD11AD" w:rsidRDefault="00660E7B">
      <w:pPr>
        <w:ind w:firstLine="720"/>
      </w:pPr>
      <w:r>
        <w:tab/>
      </w:r>
      <w:r>
        <w:sym w:font="Symbol" w:char="F0B7"/>
      </w:r>
      <w:r>
        <w:t>Hungarian</w:t>
      </w:r>
    </w:p>
    <w:p w:rsidR="00CD11AD" w:rsidRDefault="00660E7B">
      <w:pPr>
        <w:ind w:firstLine="720"/>
      </w:pPr>
      <w:r>
        <w:tab/>
      </w:r>
      <w:r>
        <w:sym w:font="Symbol" w:char="F0B7"/>
      </w:r>
      <w:r>
        <w:t>Icelandic</w:t>
      </w:r>
    </w:p>
    <w:p w:rsidR="00CD11AD" w:rsidRDefault="00660E7B">
      <w:pPr>
        <w:ind w:firstLine="720"/>
      </w:pPr>
      <w:r>
        <w:tab/>
      </w:r>
      <w:r>
        <w:sym w:font="Symbol" w:char="F0B7"/>
      </w:r>
      <w:r>
        <w:t>Latvian</w:t>
      </w:r>
    </w:p>
    <w:p w:rsidR="00CD11AD" w:rsidRDefault="00660E7B">
      <w:pPr>
        <w:ind w:firstLine="720"/>
      </w:pPr>
      <w:r>
        <w:tab/>
      </w:r>
      <w:r>
        <w:sym w:font="Symbol" w:char="F0B7"/>
      </w:r>
      <w:r>
        <w:t>Lithuanian</w:t>
      </w:r>
    </w:p>
    <w:p w:rsidR="00CD11AD" w:rsidRDefault="00660E7B">
      <w:pPr>
        <w:ind w:firstLine="720"/>
      </w:pPr>
      <w:r>
        <w:tab/>
      </w:r>
      <w:r>
        <w:sym w:font="Symbol" w:char="F0B7"/>
      </w:r>
      <w:r>
        <w:t>Norwegian</w:t>
      </w:r>
    </w:p>
    <w:p w:rsidR="00CD11AD" w:rsidRDefault="00660E7B">
      <w:pPr>
        <w:ind w:firstLine="720"/>
      </w:pPr>
      <w:r>
        <w:tab/>
      </w:r>
      <w:r>
        <w:sym w:font="Symbol" w:char="F0B7"/>
      </w:r>
      <w:r>
        <w:t>Romanian</w:t>
      </w:r>
    </w:p>
    <w:p w:rsidR="00CD11AD" w:rsidRDefault="00660E7B">
      <w:pPr>
        <w:ind w:firstLine="720"/>
      </w:pPr>
      <w:r>
        <w:tab/>
      </w:r>
      <w:r>
        <w:sym w:font="Symbol" w:char="F0B7"/>
      </w:r>
      <w:r>
        <w:t>Swedish</w:t>
      </w:r>
    </w:p>
    <w:p w:rsidR="00CD11AD" w:rsidRDefault="00660E7B">
      <w:pPr>
        <w:ind w:firstLine="720"/>
      </w:pPr>
      <w:r>
        <w:tab/>
      </w:r>
      <w:r>
        <w:sym w:font="Symbol" w:char="F0B7"/>
      </w:r>
      <w:r>
        <w:t>Turkish</w:t>
      </w:r>
    </w:p>
    <w:p w:rsidR="00CD11AD" w:rsidRDefault="00660E7B">
      <w:pPr>
        <w:ind w:firstLine="720"/>
      </w:pPr>
      <w:r>
        <w:tab/>
      </w:r>
      <w:r>
        <w:sym w:font="Symbol" w:char="F0B7"/>
      </w:r>
      <w:r>
        <w:t>Walloon</w:t>
      </w:r>
    </w:p>
    <w:p w:rsidR="00CD11AD" w:rsidRDefault="00CD11AD"/>
    <w:p w:rsidR="00CD11AD" w:rsidRDefault="00CD11AD"/>
    <w:p w:rsidR="00CD11AD" w:rsidRDefault="00660E7B">
      <w:r>
        <w:t>In addition, many other non-European languages have adapted the Latin alphabet to approximate phonetic (or syllabary) usage, using equivalents of the glyphs herein.</w:t>
      </w:r>
      <w:r w:rsidR="00E34623">
        <w:t xml:space="preserve">  Also see Phonetic Alphabets.</w:t>
      </w:r>
      <w:r>
        <w:t xml:space="preserve">  A prominent example is Chinese, through the following phonetic alphabets:</w:t>
      </w:r>
    </w:p>
    <w:p w:rsidR="00CD11AD" w:rsidRDefault="00660E7B">
      <w:r>
        <w:tab/>
      </w:r>
      <w:r>
        <w:tab/>
      </w:r>
      <w:r>
        <w:sym w:font="Symbol" w:char="F0B7"/>
      </w:r>
      <w:r>
        <w:t>Pin-Yin</w:t>
      </w:r>
    </w:p>
    <w:p w:rsidR="00CD11AD" w:rsidRDefault="00660E7B">
      <w:r>
        <w:tab/>
      </w:r>
      <w:r>
        <w:tab/>
      </w:r>
      <w:r>
        <w:sym w:font="Symbol" w:char="F0B7"/>
      </w:r>
      <w:r>
        <w:t>Wade-Giles</w:t>
      </w:r>
    </w:p>
    <w:p w:rsidR="00CD11AD" w:rsidRDefault="00CD11AD"/>
    <w:p w:rsidR="00CD11AD" w:rsidRDefault="00CD11AD"/>
    <w:p w:rsidR="00CD11AD" w:rsidRDefault="00660E7B">
      <w:pPr>
        <w:ind w:firstLine="720"/>
      </w:pPr>
      <w:r>
        <w:sym w:font="Symbol" w:char="F0B7"/>
      </w:r>
      <w:r>
        <w:t>Other European alphabets/letters (Tables 02, 03 &amp; 04)</w:t>
      </w:r>
    </w:p>
    <w:p w:rsidR="00CD11AD" w:rsidRDefault="00660E7B">
      <w:pPr>
        <w:ind w:firstLine="720"/>
      </w:pPr>
      <w:r>
        <w:tab/>
      </w:r>
      <w:r>
        <w:sym w:font="Symbol" w:char="F0B7"/>
      </w:r>
      <w:r>
        <w:t>Greek letters (Table 02)</w:t>
      </w:r>
    </w:p>
    <w:p w:rsidR="00CD11AD" w:rsidRDefault="00660E7B">
      <w:r>
        <w:tab/>
      </w:r>
      <w:r>
        <w:tab/>
      </w:r>
      <w:r>
        <w:sym w:font="Symbol" w:char="F0B7"/>
      </w:r>
      <w:r>
        <w:t>Cyrillic (Russian) letters (Table 03), plus Cyrillic variants below (Tables 03-04):</w:t>
      </w:r>
    </w:p>
    <w:p w:rsidR="00CD11AD" w:rsidRDefault="00660E7B">
      <w:r>
        <w:tab/>
      </w:r>
      <w:r>
        <w:tab/>
      </w:r>
      <w:r>
        <w:tab/>
      </w:r>
      <w:r>
        <w:sym w:font="Symbol" w:char="F0B7"/>
      </w:r>
      <w:r>
        <w:t>Abazin</w:t>
      </w:r>
    </w:p>
    <w:p w:rsidR="00CD11AD" w:rsidRDefault="00660E7B">
      <w:r>
        <w:tab/>
      </w:r>
      <w:r>
        <w:tab/>
      </w:r>
      <w:r>
        <w:tab/>
      </w:r>
      <w:r>
        <w:sym w:font="Symbol" w:char="F0B7"/>
      </w:r>
      <w:r>
        <w:t>Abkhaz</w:t>
      </w:r>
    </w:p>
    <w:p w:rsidR="00CD11AD" w:rsidRDefault="00660E7B">
      <w:r>
        <w:tab/>
      </w:r>
      <w:r>
        <w:tab/>
      </w:r>
      <w:r>
        <w:tab/>
      </w:r>
      <w:r>
        <w:sym w:font="Symbol" w:char="F0B7"/>
      </w:r>
      <w:r>
        <w:t>Adyghei</w:t>
      </w:r>
    </w:p>
    <w:p w:rsidR="00CD11AD" w:rsidRDefault="00660E7B">
      <w:r>
        <w:tab/>
      </w:r>
      <w:r>
        <w:tab/>
      </w:r>
      <w:r>
        <w:tab/>
      </w:r>
      <w:r>
        <w:sym w:font="Symbol" w:char="F0B7"/>
      </w:r>
      <w:r>
        <w:t>Aleut</w:t>
      </w:r>
    </w:p>
    <w:p w:rsidR="00CD11AD" w:rsidRDefault="00660E7B">
      <w:r>
        <w:tab/>
      </w:r>
      <w:r>
        <w:tab/>
      </w:r>
      <w:r>
        <w:tab/>
      </w:r>
      <w:r>
        <w:sym w:font="Symbol" w:char="F0B7"/>
      </w:r>
      <w:r>
        <w:t>Altai</w:t>
      </w:r>
    </w:p>
    <w:p w:rsidR="00CD11AD" w:rsidRDefault="00660E7B">
      <w:r>
        <w:tab/>
      </w:r>
      <w:r>
        <w:tab/>
      </w:r>
      <w:r>
        <w:tab/>
      </w:r>
      <w:r>
        <w:sym w:font="Symbol" w:char="F0B7"/>
      </w:r>
      <w:r>
        <w:t>Avar</w:t>
      </w:r>
    </w:p>
    <w:p w:rsidR="00CD11AD" w:rsidRDefault="00660E7B">
      <w:r>
        <w:tab/>
      </w:r>
      <w:r>
        <w:tab/>
      </w:r>
      <w:r>
        <w:tab/>
      </w:r>
      <w:r>
        <w:sym w:font="Symbol" w:char="F0B7"/>
      </w:r>
      <w:r>
        <w:t>Azerbaijan</w:t>
      </w:r>
    </w:p>
    <w:p w:rsidR="00CD11AD" w:rsidRDefault="00660E7B">
      <w:r>
        <w:tab/>
      </w:r>
      <w:r>
        <w:tab/>
      </w:r>
      <w:r>
        <w:tab/>
      </w:r>
      <w:r>
        <w:sym w:font="Symbol" w:char="F0B7"/>
      </w:r>
      <w:r>
        <w:t>Bashkir</w:t>
      </w:r>
    </w:p>
    <w:p w:rsidR="00CD11AD" w:rsidRDefault="00660E7B">
      <w:r>
        <w:tab/>
      </w:r>
      <w:r>
        <w:tab/>
      </w:r>
      <w:r>
        <w:tab/>
      </w:r>
      <w:r>
        <w:sym w:font="Symbol" w:char="F0B7"/>
      </w:r>
      <w:r>
        <w:t>Bulgarian</w:t>
      </w:r>
    </w:p>
    <w:p w:rsidR="00CD11AD" w:rsidRDefault="00660E7B">
      <w:r>
        <w:tab/>
      </w:r>
      <w:r>
        <w:tab/>
      </w:r>
      <w:r>
        <w:tab/>
      </w:r>
      <w:r>
        <w:sym w:font="Symbol" w:char="F0B7"/>
      </w:r>
      <w:r>
        <w:t>Buryat</w:t>
      </w:r>
    </w:p>
    <w:p w:rsidR="00CD11AD" w:rsidRDefault="00660E7B">
      <w:r>
        <w:tab/>
      </w:r>
      <w:r>
        <w:tab/>
      </w:r>
      <w:r>
        <w:tab/>
      </w:r>
      <w:r>
        <w:sym w:font="Symbol" w:char="F0B7"/>
      </w:r>
      <w:r>
        <w:t>Belorussian</w:t>
      </w:r>
      <w:r w:rsidR="00FC330E">
        <w:t xml:space="preserve"> (</w:t>
      </w:r>
      <w:r w:rsidR="00FC330E" w:rsidRPr="00FC330E">
        <w:rPr>
          <w:i/>
        </w:rPr>
        <w:t>aka</w:t>
      </w:r>
      <w:r w:rsidR="00FC330E">
        <w:t xml:space="preserve"> Byellorussian or “White Russian”)</w:t>
      </w:r>
    </w:p>
    <w:p w:rsidR="00CD11AD" w:rsidRDefault="00660E7B">
      <w:r>
        <w:tab/>
      </w:r>
      <w:r>
        <w:tab/>
      </w:r>
      <w:r>
        <w:tab/>
      </w:r>
      <w:r>
        <w:sym w:font="Symbol" w:char="F0B7"/>
      </w:r>
      <w:r>
        <w:t>Chechen</w:t>
      </w:r>
    </w:p>
    <w:p w:rsidR="00CD11AD" w:rsidRDefault="00660E7B">
      <w:r>
        <w:tab/>
      </w:r>
      <w:r>
        <w:tab/>
      </w:r>
      <w:r>
        <w:tab/>
      </w:r>
      <w:r>
        <w:sym w:font="Symbol" w:char="F0B7"/>
      </w:r>
      <w:r>
        <w:t>Chukcha</w:t>
      </w:r>
    </w:p>
    <w:p w:rsidR="00CD11AD" w:rsidRDefault="00660E7B">
      <w:r>
        <w:tab/>
      </w:r>
      <w:r>
        <w:tab/>
      </w:r>
      <w:r>
        <w:tab/>
      </w:r>
      <w:r>
        <w:sym w:font="Symbol" w:char="F0B7"/>
      </w:r>
      <w:r>
        <w:t>Chuvash</w:t>
      </w:r>
    </w:p>
    <w:p w:rsidR="00CD11AD" w:rsidRDefault="00660E7B">
      <w:r>
        <w:tab/>
      </w:r>
      <w:r>
        <w:tab/>
      </w:r>
      <w:r>
        <w:tab/>
      </w:r>
      <w:r>
        <w:sym w:font="Symbol" w:char="F0B7"/>
      </w:r>
      <w:r>
        <w:t>Dargin</w:t>
      </w:r>
    </w:p>
    <w:p w:rsidR="00CD11AD" w:rsidRDefault="00660E7B">
      <w:r>
        <w:tab/>
      </w:r>
      <w:r>
        <w:tab/>
      </w:r>
      <w:r>
        <w:tab/>
      </w:r>
      <w:r>
        <w:sym w:font="Symbol" w:char="F0B7"/>
      </w:r>
      <w:r>
        <w:t>Dolgan</w:t>
      </w:r>
    </w:p>
    <w:p w:rsidR="00CD11AD" w:rsidRDefault="00660E7B">
      <w:r>
        <w:tab/>
      </w:r>
      <w:r>
        <w:tab/>
      </w:r>
      <w:r>
        <w:tab/>
      </w:r>
      <w:r>
        <w:sym w:font="Symbol" w:char="F0B7"/>
      </w:r>
      <w:r>
        <w:t>Dungan</w:t>
      </w:r>
    </w:p>
    <w:p w:rsidR="00CD11AD" w:rsidRDefault="00660E7B">
      <w:r>
        <w:tab/>
      </w:r>
      <w:r>
        <w:tab/>
      </w:r>
      <w:r>
        <w:tab/>
      </w:r>
      <w:r>
        <w:sym w:font="Symbol" w:char="F0B7"/>
      </w:r>
      <w:r>
        <w:t>Even [Lamut]</w:t>
      </w:r>
    </w:p>
    <w:p w:rsidR="00CD11AD" w:rsidRDefault="00660E7B">
      <w:r>
        <w:tab/>
      </w:r>
      <w:r>
        <w:tab/>
      </w:r>
      <w:r>
        <w:tab/>
      </w:r>
      <w:r>
        <w:sym w:font="Symbol" w:char="F0B7"/>
      </w:r>
      <w:r>
        <w:t>Evenk [Tungus]</w:t>
      </w:r>
    </w:p>
    <w:p w:rsidR="00CD11AD" w:rsidRDefault="00660E7B">
      <w:r>
        <w:tab/>
      </w:r>
      <w:r>
        <w:tab/>
      </w:r>
      <w:r>
        <w:tab/>
      </w:r>
      <w:r>
        <w:sym w:font="Symbol" w:char="F0B7"/>
      </w:r>
      <w:r>
        <w:t>Enets</w:t>
      </w:r>
    </w:p>
    <w:p w:rsidR="00CD11AD" w:rsidRDefault="00660E7B">
      <w:r>
        <w:tab/>
      </w:r>
      <w:r>
        <w:tab/>
      </w:r>
      <w:r>
        <w:tab/>
      </w:r>
      <w:r>
        <w:sym w:font="Symbol" w:char="F0B7"/>
      </w:r>
      <w:r>
        <w:t>Gagauz</w:t>
      </w:r>
    </w:p>
    <w:p w:rsidR="00CD11AD" w:rsidRDefault="00660E7B">
      <w:r>
        <w:tab/>
      </w:r>
      <w:r>
        <w:tab/>
      </w:r>
      <w:r>
        <w:tab/>
      </w:r>
      <w:r>
        <w:sym w:font="Symbol" w:char="F0B7"/>
      </w:r>
      <w:r>
        <w:t>Hakass</w:t>
      </w:r>
    </w:p>
    <w:p w:rsidR="00CD11AD" w:rsidRDefault="00660E7B">
      <w:r>
        <w:tab/>
      </w:r>
      <w:r>
        <w:tab/>
      </w:r>
      <w:r>
        <w:tab/>
      </w:r>
      <w:r>
        <w:sym w:font="Symbol" w:char="F0B7"/>
      </w:r>
      <w:r>
        <w:t>Hanty [Kazym &amp; Vahov]</w:t>
      </w:r>
    </w:p>
    <w:p w:rsidR="00CD11AD" w:rsidRDefault="00660E7B">
      <w:r>
        <w:tab/>
      </w:r>
      <w:r>
        <w:tab/>
      </w:r>
      <w:r>
        <w:tab/>
      </w:r>
      <w:r>
        <w:sym w:font="Symbol" w:char="F0B7"/>
      </w:r>
      <w:r>
        <w:t>Ingush</w:t>
      </w:r>
    </w:p>
    <w:p w:rsidR="00CD11AD" w:rsidRDefault="00660E7B">
      <w:r>
        <w:tab/>
      </w:r>
      <w:r>
        <w:tab/>
      </w:r>
      <w:r>
        <w:tab/>
      </w:r>
      <w:r>
        <w:sym w:font="Symbol" w:char="F0B7"/>
      </w:r>
      <w:r>
        <w:t>Inuit [Eskimo]</w:t>
      </w:r>
    </w:p>
    <w:p w:rsidR="00CD11AD" w:rsidRDefault="00660E7B">
      <w:r>
        <w:tab/>
      </w:r>
      <w:r>
        <w:tab/>
      </w:r>
      <w:r>
        <w:tab/>
      </w:r>
      <w:r>
        <w:sym w:font="Symbol" w:char="F0B7"/>
      </w:r>
      <w:r>
        <w:t>Itelmen</w:t>
      </w:r>
    </w:p>
    <w:p w:rsidR="00CD11AD" w:rsidRDefault="00660E7B">
      <w:pPr>
        <w:pStyle w:val="Header"/>
        <w:tabs>
          <w:tab w:val="clear" w:pos="4320"/>
          <w:tab w:val="clear" w:pos="8640"/>
        </w:tabs>
      </w:pPr>
      <w:r>
        <w:tab/>
      </w:r>
      <w:r>
        <w:tab/>
      </w:r>
      <w:r>
        <w:tab/>
      </w:r>
      <w:r>
        <w:sym w:font="Symbol" w:char="F0B7"/>
      </w:r>
      <w:r>
        <w:t>Kabardin [Cherkess]</w:t>
      </w:r>
    </w:p>
    <w:p w:rsidR="00CD11AD" w:rsidRDefault="00660E7B">
      <w:r>
        <w:tab/>
      </w:r>
      <w:r>
        <w:tab/>
      </w:r>
      <w:r>
        <w:tab/>
      </w:r>
      <w:r>
        <w:sym w:font="Symbol" w:char="F0B7"/>
      </w:r>
      <w:r>
        <w:t>Hakass</w:t>
      </w:r>
    </w:p>
    <w:p w:rsidR="00CD11AD" w:rsidRDefault="00660E7B">
      <w:pPr>
        <w:rPr>
          <w:b/>
          <w:bCs/>
        </w:rPr>
      </w:pPr>
      <w:r>
        <w:tab/>
      </w:r>
      <w:r>
        <w:tab/>
      </w:r>
      <w:r>
        <w:tab/>
      </w:r>
      <w:r>
        <w:sym w:font="Symbol" w:char="F0B7"/>
      </w:r>
      <w:r>
        <w:t>Kalmuk</w:t>
      </w:r>
    </w:p>
    <w:p w:rsidR="00CD11AD" w:rsidRDefault="00660E7B">
      <w:r>
        <w:tab/>
      </w:r>
      <w:r>
        <w:tab/>
      </w:r>
      <w:r>
        <w:tab/>
      </w:r>
      <w:r>
        <w:sym w:font="Symbol" w:char="F0B7"/>
      </w:r>
      <w:r>
        <w:t>Kalmyk [Mongol]</w:t>
      </w:r>
    </w:p>
    <w:p w:rsidR="00CD11AD" w:rsidRDefault="00660E7B">
      <w:r>
        <w:tab/>
      </w:r>
      <w:r>
        <w:tab/>
      </w:r>
      <w:r>
        <w:tab/>
      </w:r>
      <w:r>
        <w:sym w:font="Symbol" w:char="F0B7"/>
      </w:r>
      <w:r>
        <w:t>Karachay-Balkar</w:t>
      </w:r>
    </w:p>
    <w:p w:rsidR="00CD11AD" w:rsidRDefault="00660E7B">
      <w:r>
        <w:tab/>
      </w:r>
      <w:r>
        <w:tab/>
      </w:r>
      <w:r>
        <w:tab/>
      </w:r>
      <w:r>
        <w:sym w:font="Symbol" w:char="F0B7"/>
      </w:r>
      <w:r>
        <w:t>Karakalpak</w:t>
      </w:r>
    </w:p>
    <w:p w:rsidR="00CD11AD" w:rsidRDefault="00660E7B">
      <w:r>
        <w:tab/>
      </w:r>
      <w:r>
        <w:tab/>
      </w:r>
      <w:r>
        <w:tab/>
      </w:r>
      <w:r>
        <w:sym w:font="Symbol" w:char="F0B7"/>
      </w:r>
      <w:r>
        <w:t>Kazakh</w:t>
      </w:r>
    </w:p>
    <w:p w:rsidR="00CD11AD" w:rsidRDefault="00660E7B">
      <w:r>
        <w:tab/>
      </w:r>
      <w:r>
        <w:tab/>
      </w:r>
      <w:r>
        <w:tab/>
      </w:r>
      <w:r>
        <w:sym w:font="Symbol" w:char="F0B7"/>
      </w:r>
      <w:r>
        <w:t>Kirgiz</w:t>
      </w:r>
    </w:p>
    <w:p w:rsidR="00CD11AD" w:rsidRDefault="00660E7B">
      <w:r>
        <w:tab/>
      </w:r>
      <w:r>
        <w:tab/>
      </w:r>
      <w:r>
        <w:tab/>
      </w:r>
      <w:r>
        <w:sym w:font="Symbol" w:char="F0B7"/>
      </w:r>
      <w:r>
        <w:t>Ket</w:t>
      </w:r>
    </w:p>
    <w:p w:rsidR="00CD11AD" w:rsidRDefault="00660E7B">
      <w:r>
        <w:tab/>
      </w:r>
      <w:r>
        <w:tab/>
      </w:r>
      <w:r>
        <w:tab/>
      </w:r>
      <w:r>
        <w:sym w:font="Symbol" w:char="F0B7"/>
      </w:r>
      <w:r>
        <w:t>Komi-Permyak</w:t>
      </w:r>
    </w:p>
    <w:p w:rsidR="00CD11AD" w:rsidRDefault="00660E7B">
      <w:r>
        <w:tab/>
      </w:r>
      <w:r>
        <w:tab/>
      </w:r>
      <w:r>
        <w:tab/>
      </w:r>
      <w:r>
        <w:sym w:font="Symbol" w:char="F0B7"/>
      </w:r>
      <w:r>
        <w:t>Komi-Zyrian</w:t>
      </w:r>
    </w:p>
    <w:p w:rsidR="00CD11AD" w:rsidRDefault="00660E7B">
      <w:pPr>
        <w:pStyle w:val="Header"/>
        <w:tabs>
          <w:tab w:val="clear" w:pos="4320"/>
          <w:tab w:val="clear" w:pos="8640"/>
        </w:tabs>
      </w:pPr>
      <w:r>
        <w:tab/>
      </w:r>
      <w:r>
        <w:tab/>
      </w:r>
      <w:r>
        <w:tab/>
      </w:r>
      <w:r>
        <w:sym w:font="Symbol" w:char="F0B7"/>
      </w:r>
      <w:r>
        <w:t>Koryak</w:t>
      </w:r>
    </w:p>
    <w:p w:rsidR="00CD11AD" w:rsidRDefault="00660E7B">
      <w:r>
        <w:tab/>
      </w:r>
      <w:r>
        <w:tab/>
      </w:r>
      <w:r>
        <w:tab/>
      </w:r>
      <w:r>
        <w:sym w:font="Symbol" w:char="F0B7"/>
      </w:r>
      <w:r>
        <w:t>Kurdish</w:t>
      </w:r>
    </w:p>
    <w:p w:rsidR="00CD11AD" w:rsidRDefault="00660E7B">
      <w:r>
        <w:tab/>
      </w:r>
      <w:r>
        <w:tab/>
      </w:r>
      <w:r>
        <w:tab/>
      </w:r>
      <w:r>
        <w:sym w:font="Symbol" w:char="F0B7"/>
      </w:r>
      <w:r>
        <w:t>Lack</w:t>
      </w:r>
    </w:p>
    <w:p w:rsidR="00CD11AD" w:rsidRDefault="00660E7B">
      <w:r>
        <w:tab/>
      </w:r>
      <w:r>
        <w:tab/>
      </w:r>
      <w:r>
        <w:tab/>
      </w:r>
      <w:r>
        <w:sym w:font="Symbol" w:char="F0B7"/>
      </w:r>
      <w:r>
        <w:t>Lezgin</w:t>
      </w:r>
    </w:p>
    <w:p w:rsidR="00CD11AD" w:rsidRDefault="00660E7B">
      <w:r>
        <w:tab/>
      </w:r>
      <w:r>
        <w:tab/>
      </w:r>
      <w:r>
        <w:tab/>
      </w:r>
      <w:r>
        <w:sym w:font="Symbol" w:char="F0B7"/>
      </w:r>
      <w:r>
        <w:t>Macedonian</w:t>
      </w:r>
    </w:p>
    <w:p w:rsidR="00CD11AD" w:rsidRDefault="00660E7B">
      <w:r>
        <w:tab/>
      </w:r>
      <w:r>
        <w:tab/>
      </w:r>
      <w:r>
        <w:tab/>
      </w:r>
      <w:r>
        <w:sym w:font="Symbol" w:char="F0B7"/>
      </w:r>
      <w:r>
        <w:t>Mansi</w:t>
      </w:r>
    </w:p>
    <w:p w:rsidR="00CD11AD" w:rsidRDefault="00660E7B">
      <w:r>
        <w:tab/>
      </w:r>
      <w:r>
        <w:tab/>
      </w:r>
      <w:r>
        <w:tab/>
      </w:r>
      <w:r>
        <w:sym w:font="Symbol" w:char="F0B7"/>
      </w:r>
      <w:r>
        <w:t>Mongolian</w:t>
      </w:r>
    </w:p>
    <w:p w:rsidR="00CD11AD" w:rsidRDefault="00660E7B">
      <w:r>
        <w:tab/>
      </w:r>
      <w:r>
        <w:tab/>
      </w:r>
      <w:r>
        <w:tab/>
      </w:r>
      <w:r>
        <w:sym w:font="Symbol" w:char="F0B7"/>
      </w:r>
      <w:r>
        <w:t>Mountain Mari</w:t>
      </w:r>
      <w:r w:rsidR="00BE2300">
        <w:t xml:space="preserve"> (also see Valley Mari.)</w:t>
      </w:r>
    </w:p>
    <w:p w:rsidR="00CD11AD" w:rsidRDefault="00660E7B">
      <w:r>
        <w:tab/>
      </w:r>
      <w:r>
        <w:tab/>
      </w:r>
      <w:r>
        <w:tab/>
      </w:r>
      <w:r>
        <w:sym w:font="Symbol" w:char="F0B7"/>
      </w:r>
      <w:r>
        <w:t>Nanai</w:t>
      </w:r>
    </w:p>
    <w:p w:rsidR="00CD11AD" w:rsidRDefault="00660E7B">
      <w:r>
        <w:tab/>
      </w:r>
      <w:r>
        <w:tab/>
      </w:r>
      <w:r>
        <w:tab/>
      </w:r>
      <w:r>
        <w:sym w:font="Symbol" w:char="F0B7"/>
      </w:r>
      <w:r>
        <w:t>Nenets</w:t>
      </w:r>
    </w:p>
    <w:p w:rsidR="00CD11AD" w:rsidRDefault="00660E7B">
      <w:r>
        <w:tab/>
      </w:r>
      <w:r>
        <w:tab/>
      </w:r>
      <w:r>
        <w:tab/>
      </w:r>
      <w:r>
        <w:sym w:font="Symbol" w:char="F0B7"/>
      </w:r>
      <w:r>
        <w:t>Nganasan</w:t>
      </w:r>
    </w:p>
    <w:p w:rsidR="00CD11AD" w:rsidRDefault="00660E7B">
      <w:r>
        <w:tab/>
      </w:r>
      <w:r>
        <w:tab/>
      </w:r>
      <w:r>
        <w:tab/>
      </w:r>
      <w:r>
        <w:sym w:font="Symbol" w:char="F0B7"/>
      </w:r>
      <w:r>
        <w:t>Nivh</w:t>
      </w:r>
    </w:p>
    <w:p w:rsidR="00CD11AD" w:rsidRDefault="00660E7B">
      <w:r>
        <w:tab/>
      </w:r>
      <w:r>
        <w:tab/>
      </w:r>
      <w:r>
        <w:tab/>
      </w:r>
      <w:r>
        <w:sym w:font="Symbol" w:char="F0B7"/>
      </w:r>
      <w:r>
        <w:t>Osetin</w:t>
      </w:r>
      <w:r w:rsidR="000A09CE">
        <w:t xml:space="preserve"> (</w:t>
      </w:r>
      <w:r w:rsidR="000A09CE" w:rsidRPr="000A09CE">
        <w:rPr>
          <w:i/>
        </w:rPr>
        <w:t>aka</w:t>
      </w:r>
      <w:r w:rsidR="000A09CE">
        <w:t xml:space="preserve"> Osetian)</w:t>
      </w:r>
    </w:p>
    <w:p w:rsidR="00CD11AD" w:rsidRDefault="00660E7B">
      <w:r>
        <w:tab/>
      </w:r>
      <w:r>
        <w:tab/>
      </w:r>
      <w:r>
        <w:tab/>
      </w:r>
      <w:r>
        <w:sym w:font="Symbol" w:char="F0B7"/>
      </w:r>
      <w:r>
        <w:t>Russian (the “Standard” Cyrillic of today)</w:t>
      </w:r>
    </w:p>
    <w:p w:rsidR="00CD11AD" w:rsidRDefault="00660E7B">
      <w:r>
        <w:tab/>
      </w:r>
      <w:r>
        <w:tab/>
      </w:r>
      <w:r>
        <w:tab/>
      </w:r>
      <w:r>
        <w:sym w:font="Symbol" w:char="F0B7"/>
      </w:r>
      <w:r>
        <w:t>Sami [Lapp]</w:t>
      </w:r>
    </w:p>
    <w:p w:rsidR="00CD11AD" w:rsidRDefault="00660E7B">
      <w:r>
        <w:tab/>
      </w:r>
      <w:r>
        <w:tab/>
      </w:r>
      <w:r>
        <w:tab/>
      </w:r>
      <w:r>
        <w:sym w:font="Symbol" w:char="F0B7"/>
      </w:r>
      <w:r>
        <w:t>Selkup</w:t>
      </w:r>
    </w:p>
    <w:p w:rsidR="00CD11AD" w:rsidRDefault="00660E7B">
      <w:r>
        <w:tab/>
      </w:r>
      <w:r>
        <w:tab/>
      </w:r>
      <w:r>
        <w:tab/>
      </w:r>
      <w:r>
        <w:sym w:font="Symbol" w:char="F0B7"/>
      </w:r>
      <w:r>
        <w:t>Serbian</w:t>
      </w:r>
    </w:p>
    <w:p w:rsidR="00CD11AD" w:rsidRDefault="00660E7B">
      <w:r>
        <w:tab/>
      </w:r>
      <w:r>
        <w:tab/>
      </w:r>
      <w:r>
        <w:tab/>
      </w:r>
      <w:r>
        <w:sym w:font="Symbol" w:char="F0B7"/>
      </w:r>
      <w:r>
        <w:t>Shor</w:t>
      </w:r>
    </w:p>
    <w:p w:rsidR="00CD11AD" w:rsidRDefault="00660E7B">
      <w:r>
        <w:tab/>
      </w:r>
      <w:r>
        <w:tab/>
      </w:r>
      <w:r>
        <w:tab/>
      </w:r>
      <w:r>
        <w:sym w:font="Symbol" w:char="F0B7"/>
      </w:r>
      <w:r>
        <w:t>Tabasaran</w:t>
      </w:r>
    </w:p>
    <w:p w:rsidR="00CD11AD" w:rsidRDefault="00660E7B">
      <w:r>
        <w:tab/>
      </w:r>
      <w:r>
        <w:tab/>
      </w:r>
      <w:r>
        <w:tab/>
      </w:r>
      <w:r>
        <w:sym w:font="Symbol" w:char="F0B7"/>
      </w:r>
      <w:r>
        <w:t>Tadjikh</w:t>
      </w:r>
    </w:p>
    <w:p w:rsidR="00CD11AD" w:rsidRDefault="00660E7B">
      <w:r>
        <w:tab/>
      </w:r>
      <w:r>
        <w:tab/>
      </w:r>
      <w:r>
        <w:tab/>
      </w:r>
      <w:r>
        <w:sym w:font="Symbol" w:char="F0B7"/>
      </w:r>
      <w:r>
        <w:t>Tatar</w:t>
      </w:r>
    </w:p>
    <w:p w:rsidR="00CD11AD" w:rsidRDefault="00660E7B">
      <w:r>
        <w:tab/>
      </w:r>
      <w:r>
        <w:tab/>
      </w:r>
      <w:r>
        <w:tab/>
      </w:r>
      <w:r>
        <w:sym w:font="Symbol" w:char="F0B7"/>
      </w:r>
      <w:r>
        <w:t>Tofalar</w:t>
      </w:r>
    </w:p>
    <w:p w:rsidR="00CD11AD" w:rsidRDefault="00660E7B">
      <w:pPr>
        <w:pStyle w:val="Header"/>
        <w:tabs>
          <w:tab w:val="clear" w:pos="4320"/>
          <w:tab w:val="clear" w:pos="8640"/>
        </w:tabs>
      </w:pPr>
      <w:r>
        <w:tab/>
      </w:r>
      <w:r>
        <w:tab/>
      </w:r>
      <w:r>
        <w:tab/>
      </w:r>
      <w:r>
        <w:sym w:font="Symbol" w:char="F0B7"/>
      </w:r>
      <w:r>
        <w:t>Turkmen</w:t>
      </w:r>
    </w:p>
    <w:p w:rsidR="00CD11AD" w:rsidRDefault="00660E7B">
      <w:r>
        <w:tab/>
      </w:r>
      <w:r>
        <w:tab/>
      </w:r>
      <w:r>
        <w:tab/>
      </w:r>
      <w:r>
        <w:sym w:font="Symbol" w:char="F0B7"/>
      </w:r>
      <w:r>
        <w:t>Tuva</w:t>
      </w:r>
    </w:p>
    <w:p w:rsidR="00CD11AD" w:rsidRDefault="00660E7B">
      <w:r>
        <w:tab/>
      </w:r>
      <w:r>
        <w:tab/>
      </w:r>
      <w:r>
        <w:tab/>
      </w:r>
      <w:r>
        <w:sym w:font="Symbol" w:char="F0B7"/>
      </w:r>
      <w:r>
        <w:t>Udmurt</w:t>
      </w:r>
    </w:p>
    <w:p w:rsidR="00CD11AD" w:rsidRDefault="00660E7B">
      <w:r>
        <w:tab/>
      </w:r>
      <w:r>
        <w:tab/>
      </w:r>
      <w:r>
        <w:tab/>
      </w:r>
      <w:r>
        <w:sym w:font="Symbol" w:char="F0B7"/>
      </w:r>
      <w:r>
        <w:t>Uighur</w:t>
      </w:r>
      <w:r w:rsidR="00BE2300">
        <w:t xml:space="preserve"> (pronounced Wee-gur)</w:t>
      </w:r>
    </w:p>
    <w:p w:rsidR="00CD11AD" w:rsidRDefault="00660E7B">
      <w:r>
        <w:tab/>
      </w:r>
      <w:r>
        <w:tab/>
      </w:r>
      <w:r>
        <w:tab/>
      </w:r>
      <w:r>
        <w:sym w:font="Symbol" w:char="F0B7"/>
      </w:r>
      <w:r>
        <w:t>Ukrainian</w:t>
      </w:r>
    </w:p>
    <w:p w:rsidR="00CD11AD" w:rsidRDefault="00660E7B">
      <w:r>
        <w:tab/>
      </w:r>
      <w:r>
        <w:tab/>
      </w:r>
      <w:r>
        <w:tab/>
      </w:r>
      <w:r>
        <w:sym w:font="Symbol" w:char="F0B7"/>
      </w:r>
      <w:r>
        <w:t>Ulch</w:t>
      </w:r>
    </w:p>
    <w:p w:rsidR="00CD11AD" w:rsidRDefault="00660E7B">
      <w:r>
        <w:tab/>
      </w:r>
      <w:r>
        <w:tab/>
      </w:r>
      <w:r>
        <w:tab/>
      </w:r>
      <w:r>
        <w:sym w:font="Symbol" w:char="F0B7"/>
      </w:r>
      <w:r>
        <w:t>Uzbekh</w:t>
      </w:r>
    </w:p>
    <w:p w:rsidR="00CD11AD" w:rsidRDefault="00660E7B">
      <w:r>
        <w:tab/>
      </w:r>
      <w:r>
        <w:tab/>
      </w:r>
      <w:r>
        <w:tab/>
      </w:r>
      <w:r>
        <w:sym w:font="Symbol" w:char="F0B7"/>
      </w:r>
      <w:r>
        <w:t>Valley Mari “</w:t>
      </w:r>
      <w:r>
        <w:rPr>
          <w:i/>
          <w:iCs/>
        </w:rPr>
        <w:t>aka</w:t>
      </w:r>
      <w:r>
        <w:t xml:space="preserve"> Mari”</w:t>
      </w:r>
      <w:r w:rsidR="00BE2300">
        <w:t xml:space="preserve"> (also see Mountain Mari.)</w:t>
      </w:r>
    </w:p>
    <w:p w:rsidR="00CD11AD" w:rsidRDefault="00660E7B">
      <w:r>
        <w:tab/>
      </w:r>
      <w:r>
        <w:tab/>
      </w:r>
      <w:r>
        <w:tab/>
      </w:r>
      <w:r>
        <w:sym w:font="Symbol" w:char="F0B7"/>
      </w:r>
      <w:r>
        <w:t>Yakut</w:t>
      </w:r>
    </w:p>
    <w:p w:rsidR="00CD11AD" w:rsidRDefault="00660E7B">
      <w:r>
        <w:tab/>
      </w:r>
      <w:r>
        <w:tab/>
      </w:r>
      <w:r>
        <w:tab/>
      </w:r>
      <w:r>
        <w:sym w:font="Symbol" w:char="F0B7"/>
      </w:r>
      <w:r>
        <w:t>Yukagir</w:t>
      </w:r>
    </w:p>
    <w:p w:rsidR="00CD11AD" w:rsidRDefault="00CD11AD"/>
    <w:p w:rsidR="00CD11AD" w:rsidRDefault="00660E7B">
      <w:r>
        <w:tab/>
      </w:r>
      <w:r>
        <w:sym w:font="Symbol" w:char="F0B7"/>
      </w:r>
      <w:r>
        <w:t>Geological symbols (Table 05)</w:t>
      </w:r>
    </w:p>
    <w:p w:rsidR="00CD11AD" w:rsidRDefault="00660E7B">
      <w:r>
        <w:tab/>
      </w:r>
      <w:r>
        <w:sym w:font="Symbol" w:char="F0B7"/>
      </w:r>
      <w:r>
        <w:t>Geological lettering (Table 06)</w:t>
      </w:r>
    </w:p>
    <w:p w:rsidR="00CD11AD" w:rsidRDefault="00660E7B">
      <w:r>
        <w:tab/>
      </w:r>
      <w:r>
        <w:sym w:font="Symbol" w:char="F0B7"/>
      </w:r>
      <w:r>
        <w:t>Mathematical, statistical and logic letters (Table 07)</w:t>
      </w:r>
    </w:p>
    <w:p w:rsidR="004A390A" w:rsidRDefault="004A390A"/>
    <w:p w:rsidR="00CD11AD" w:rsidRDefault="00660E7B">
      <w:r>
        <w:tab/>
      </w:r>
      <w:r>
        <w:sym w:font="Symbol" w:char="F0B7"/>
      </w:r>
      <w:r>
        <w:rPr>
          <w:b/>
          <w:bCs/>
          <w:color w:val="FF0000"/>
          <w:u w:val="single"/>
        </w:rPr>
        <w:t>Phonetic</w:t>
      </w:r>
      <w:r>
        <w:rPr>
          <w:u w:val="single"/>
        </w:rPr>
        <w:t xml:space="preserve"> alphabets</w:t>
      </w:r>
      <w:r>
        <w:t xml:space="preserve"> for selected Asian languages (Later Tables, to be decided)</w:t>
      </w:r>
    </w:p>
    <w:p w:rsidR="001734FB" w:rsidRDefault="00660E7B">
      <w:pPr>
        <w:ind w:firstLine="720"/>
      </w:pPr>
      <w:r>
        <w:tab/>
      </w:r>
      <w:r>
        <w:sym w:font="Symbol" w:char="F0B7"/>
      </w:r>
      <w:r w:rsidR="004A390A">
        <w:t>Chinese</w:t>
      </w:r>
    </w:p>
    <w:p w:rsidR="00CD11AD" w:rsidRDefault="002C64CB" w:rsidP="001734FB">
      <w:pPr>
        <w:ind w:left="1440" w:firstLine="720"/>
      </w:pPr>
      <w:r>
        <w:sym w:font="Symbol" w:char="F0B7"/>
      </w:r>
      <w:r w:rsidR="004A390A">
        <w:t>Bo-Po-Mo-Fe</w:t>
      </w:r>
      <w:r w:rsidR="009425AE">
        <w:t xml:space="preserve"> (</w:t>
      </w:r>
      <w:r w:rsidR="009425AE" w:rsidRPr="009425AE">
        <w:rPr>
          <w:i/>
        </w:rPr>
        <w:t>aka</w:t>
      </w:r>
      <w:r w:rsidR="009425AE">
        <w:t xml:space="preserve"> Bo-Po-Mo-Fo</w:t>
      </w:r>
      <w:r w:rsidR="00337A9C">
        <w:t xml:space="preserve"> &amp; Bopomofo</w:t>
      </w:r>
      <w:r w:rsidR="009425AE">
        <w:t>)</w:t>
      </w:r>
      <w:r w:rsidR="00EA6154">
        <w:t xml:space="preserve">  A true phonet/syllabary alphabet.</w:t>
      </w:r>
    </w:p>
    <w:p w:rsidR="002C64CB" w:rsidRDefault="002C64CB" w:rsidP="001734FB">
      <w:pPr>
        <w:ind w:left="1440" w:firstLine="720"/>
      </w:pPr>
      <w:r>
        <w:sym w:font="Symbol" w:char="F0B7"/>
      </w:r>
      <w:r>
        <w:t>Pin-Yin</w:t>
      </w:r>
      <w:r w:rsidR="00EA6154">
        <w:t xml:space="preserve">  A Latin-based phonetic alphabet.</w:t>
      </w:r>
    </w:p>
    <w:p w:rsidR="002C64CB" w:rsidRDefault="002C64CB" w:rsidP="001734FB">
      <w:pPr>
        <w:ind w:left="1440" w:firstLine="720"/>
      </w:pPr>
      <w:r>
        <w:sym w:font="Symbol" w:char="F0B7"/>
      </w:r>
      <w:r>
        <w:t>Wade-Giles</w:t>
      </w:r>
      <w:r w:rsidR="00EA6154">
        <w:t xml:space="preserve">  A Latin-based phonetic alphabet.</w:t>
      </w:r>
    </w:p>
    <w:p w:rsidR="00CD11AD" w:rsidRDefault="00660E7B">
      <w:pPr>
        <w:ind w:firstLine="720"/>
      </w:pPr>
      <w:r>
        <w:tab/>
      </w:r>
      <w:r>
        <w:sym w:font="Symbol" w:char="F0B7"/>
      </w:r>
      <w:r>
        <w:t>Japanese (Hiragana)</w:t>
      </w:r>
    </w:p>
    <w:p w:rsidR="00CD11AD" w:rsidRDefault="00660E7B">
      <w:pPr>
        <w:ind w:firstLine="720"/>
      </w:pPr>
      <w:r>
        <w:tab/>
      </w:r>
      <w:r>
        <w:sym w:font="Symbol" w:char="F0B7"/>
      </w:r>
      <w:r>
        <w:t>Korean  (Hangeul</w:t>
      </w:r>
      <w:r w:rsidR="000A09CE">
        <w:t xml:space="preserve">, </w:t>
      </w:r>
      <w:r w:rsidR="000A09CE" w:rsidRPr="000A09CE">
        <w:rPr>
          <w:i/>
        </w:rPr>
        <w:t>aka</w:t>
      </w:r>
      <w:r w:rsidR="000A09CE">
        <w:t xml:space="preserve"> Hangul</w:t>
      </w:r>
      <w:r>
        <w:t>)</w:t>
      </w:r>
    </w:p>
    <w:p w:rsidR="004A390A" w:rsidRDefault="004A390A">
      <w:pPr>
        <w:ind w:firstLine="720"/>
      </w:pPr>
      <w:r>
        <w:t>The Chinese Bo-Po-Mo-Fe phoneti</w:t>
      </w:r>
      <w:r w:rsidR="00E84B4C">
        <w:t>c alphabet is already completed as Table 08, which</w:t>
      </w:r>
      <w:r>
        <w:t xml:space="preserve"> </w:t>
      </w:r>
      <w:r w:rsidR="00E84B4C">
        <w:t xml:space="preserve">will </w:t>
      </w:r>
      <w:r>
        <w:t>contain a tutorial on the history and usage of various Chinese phonetic alphabets.  In short summary, the various Chinese phonetic alphabets all have advantages and disadvantages.  The Bo-Po-Mo-Fe, while an unique phonetic alphabet not appearing on keyboards, does render the best pronunciation scheme for Chinese;  however, most usage of Bo-Po-Mo-Fe is in Taiwan (Republic of China).  Pin-Yin is the official phonetic alphabet of Mainland China (People’s Republic of China)</w:t>
      </w:r>
      <w:r w:rsidR="001734FB">
        <w:t xml:space="preserve"> and has both the advantages and disadvantages of being based upon the Latin</w:t>
      </w:r>
      <w:r w:rsidR="003C6F4E">
        <w:t xml:space="preserve"> (</w:t>
      </w:r>
      <w:r w:rsidR="003C6F4E" w:rsidRPr="003C6F4E">
        <w:rPr>
          <w:i/>
        </w:rPr>
        <w:t>aka</w:t>
      </w:r>
      <w:r w:rsidR="003C6F4E">
        <w:t xml:space="preserve"> Roman)</w:t>
      </w:r>
      <w:r w:rsidR="001734FB">
        <w:t xml:space="preserve"> alphabet, whose pronunciations are notoriously flexible and ambiguous</w:t>
      </w:r>
      <w:r>
        <w:t>.</w:t>
      </w:r>
      <w:r w:rsidR="001734FB">
        <w:t xml:space="preserve">  The Wade-Giles phonetic alphabet is the original widely-accepted</w:t>
      </w:r>
      <w:r w:rsidR="00732537">
        <w:t xml:space="preserve"> Latin-based</w:t>
      </w:r>
      <w:r w:rsidR="001734FB">
        <w:t xml:space="preserve"> standard, which has become practically obsolete in the modern world.  Notwithstanding, many Chinese family names</w:t>
      </w:r>
      <w:r w:rsidR="00E84B4C">
        <w:t xml:space="preserve">, </w:t>
      </w:r>
      <w:r w:rsidR="00E84B4C" w:rsidRPr="00E84B4C">
        <w:rPr>
          <w:i/>
        </w:rPr>
        <w:t>etc.</w:t>
      </w:r>
      <w:r w:rsidR="00E84B4C">
        <w:t xml:space="preserve">, </w:t>
      </w:r>
      <w:r w:rsidR="001734FB">
        <w:t xml:space="preserve"> in the West are spelled using Wade-Giles:  for example, the common name </w:t>
      </w:r>
      <w:r w:rsidR="00BE2300">
        <w:t>“</w:t>
      </w:r>
      <w:r w:rsidR="001734FB">
        <w:t>Chen</w:t>
      </w:r>
      <w:r w:rsidR="00BE2300">
        <w:t>”</w:t>
      </w:r>
      <w:r w:rsidR="001734FB">
        <w:t xml:space="preserve"> (or </w:t>
      </w:r>
      <w:r w:rsidR="00BE2300">
        <w:t>“</w:t>
      </w:r>
      <w:r w:rsidR="001734FB">
        <w:t>Chin</w:t>
      </w:r>
      <w:r w:rsidR="00BE2300">
        <w:t>”</w:t>
      </w:r>
      <w:r w:rsidR="001734FB">
        <w:t>)</w:t>
      </w:r>
      <w:r w:rsidR="002C64CB">
        <w:t xml:space="preserve"> is derived using</w:t>
      </w:r>
      <w:r w:rsidR="001734FB">
        <w:t xml:space="preserve"> Wade-Giles</w:t>
      </w:r>
      <w:r w:rsidR="002C64CB">
        <w:t xml:space="preserve"> guidelines</w:t>
      </w:r>
      <w:r w:rsidR="001734FB">
        <w:t xml:space="preserve">.  The Pin-Yin equivalent is </w:t>
      </w:r>
      <w:r w:rsidR="00BE2300">
        <w:t>“</w:t>
      </w:r>
      <w:r w:rsidR="001734FB">
        <w:t>Qin,</w:t>
      </w:r>
      <w:r w:rsidR="00BE2300">
        <w:t>”</w:t>
      </w:r>
      <w:r w:rsidR="001734FB">
        <w:t xml:space="preserve"> which, while still unusual</w:t>
      </w:r>
      <w:r w:rsidR="00BE2300">
        <w:t xml:space="preserve"> outside the PRC</w:t>
      </w:r>
      <w:r w:rsidR="001734FB">
        <w:t>, is becoming steadily more common.</w:t>
      </w:r>
      <w:r w:rsidR="007204BC">
        <w:t xml:space="preserve">  In addition, and quite significantly, most documents and maps</w:t>
      </w:r>
      <w:r w:rsidR="00465984">
        <w:t xml:space="preserve"> (</w:t>
      </w:r>
      <w:r w:rsidR="00465984" w:rsidRPr="00465984">
        <w:rPr>
          <w:i/>
        </w:rPr>
        <w:t>e.g.</w:t>
      </w:r>
      <w:r w:rsidR="00465984">
        <w:t>, the ONC and ANC series of aeronautical charts)</w:t>
      </w:r>
      <w:r w:rsidR="007204BC">
        <w:t xml:space="preserve"> published by US and NATO/SEATO governments used variants of the Wade-Giles phonetic alphabet</w:t>
      </w:r>
      <w:r w:rsidR="00BE2300">
        <w:t xml:space="preserve"> until quite recently, with many</w:t>
      </w:r>
      <w:r w:rsidR="007204BC">
        <w:t xml:space="preserve"> probably still in official use.  For example, I possess numerous pre- and post-WWII resources maps of China</w:t>
      </w:r>
      <w:r w:rsidR="00465984">
        <w:t xml:space="preserve"> which use</w:t>
      </w:r>
      <w:r w:rsidR="007204BC">
        <w:t xml:space="preserve"> the Wade-Giles phonetic alphabet.</w:t>
      </w:r>
    </w:p>
    <w:p w:rsidR="004A390A" w:rsidRDefault="004A390A" w:rsidP="00465984"/>
    <w:p w:rsidR="00CD11AD" w:rsidRDefault="00660E7B">
      <w:r>
        <w:tab/>
      </w:r>
      <w:r>
        <w:sym w:font="Symbol" w:char="F0B7"/>
      </w:r>
      <w:r>
        <w:t>Additional tables, to be determined.  At special request, phonetic (alphabetic or syllabary) tables for minority and aboriginal languages (</w:t>
      </w:r>
      <w:r>
        <w:rPr>
          <w:i/>
          <w:iCs/>
        </w:rPr>
        <w:t>e.g.</w:t>
      </w:r>
      <w:r>
        <w:t xml:space="preserve">, Cherokee) will be considered.  Even though not falling, </w:t>
      </w:r>
      <w:r>
        <w:rPr>
          <w:i/>
          <w:iCs/>
        </w:rPr>
        <w:t>sensu strictu</w:t>
      </w:r>
      <w:r>
        <w:t>, within this description, Hindi is of special interest, since it is a majority language in India.  Another eventual probable separate table is “Computer Sciences.”  Alphabets which read from right-to-left, including Hebrew and Arabic, are also being considered;  however, it would be the sole responsibility of users to have appropriate sof</w:t>
      </w:r>
      <w:r w:rsidR="004A390A">
        <w:t>tware to enable proper input,</w:t>
      </w:r>
      <w:r>
        <w:t xml:space="preserve"> display</w:t>
      </w:r>
      <w:r w:rsidR="004A390A">
        <w:t xml:space="preserve"> and printing</w:t>
      </w:r>
      <w:r>
        <w:t>.  No tutorial on inputting right-to-left reading alphabets is presently contemplated.</w:t>
      </w:r>
    </w:p>
    <w:p w:rsidR="00CD11AD" w:rsidRDefault="00CD11AD"/>
    <w:p w:rsidR="00CD11AD" w:rsidRDefault="00660E7B">
      <w:r>
        <w:t>It is intended that this MIG Font</w:t>
      </w:r>
      <w:r>
        <w:sym w:font="Symbol" w:char="F0D4"/>
      </w:r>
      <w:r>
        <w:rPr>
          <w:vertAlign w:val="superscript"/>
        </w:rPr>
        <w:t>©</w:t>
      </w:r>
      <w:r>
        <w:t xml:space="preserve"> will be supplemented with additional computer-compatible products enabling the easy and straightforward assignment of patterns, colors, and paleontological symbols, </w:t>
      </w:r>
      <w:r>
        <w:rPr>
          <w:i/>
        </w:rPr>
        <w:t>etc.</w:t>
      </w:r>
      <w:r>
        <w:t xml:space="preserve">, primarily for use on maps.  As GIS attributes, </w:t>
      </w:r>
      <w:r>
        <w:rPr>
          <w:i/>
        </w:rPr>
        <w:t>true-type/open-type</w:t>
      </w:r>
      <w:r>
        <w:t xml:space="preserve"> formation symbols within polygons can be automatically programmed to display the areas within the polygons in specified patterns, colors, </w:t>
      </w:r>
      <w:r>
        <w:rPr>
          <w:i/>
          <w:iCs/>
        </w:rPr>
        <w:t>etc</w:t>
      </w:r>
      <w:r>
        <w:t>.  For one specific example, a polygon labeled with the prefix indicating “</w:t>
      </w:r>
      <w:r>
        <w:rPr>
          <w:i/>
          <w:iCs/>
        </w:rPr>
        <w:t>Very Metamorphosed</w:t>
      </w:r>
      <w:r>
        <w:t>” can be programmed to automatically display on a map a specific pattern indicating the stated degree of metamorphism, as well as automatically calculate statistics (</w:t>
      </w:r>
      <w:r>
        <w:rPr>
          <w:i/>
          <w:iCs/>
        </w:rPr>
        <w:t>e.g.</w:t>
      </w:r>
      <w:r>
        <w:t>, areas) and other correlations (</w:t>
      </w:r>
      <w:r>
        <w:rPr>
          <w:i/>
          <w:iCs/>
        </w:rPr>
        <w:t>e.g.</w:t>
      </w:r>
      <w:r>
        <w:t>, amount of tungsten mined relative to degree of metamorphism).  Literally, such correlations are only limited by the imaginations of the analyst and the information entered as (GIS) attributes on the map(s) being analyzed.  In addition, the ability to specify different line types, thicknesses, colors,</w:t>
      </w:r>
      <w:r w:rsidR="00776D78">
        <w:t xml:space="preserve"> 3-D display,</w:t>
      </w:r>
      <w:r>
        <w:t xml:space="preserve"> </w:t>
      </w:r>
      <w:r>
        <w:rPr>
          <w:i/>
          <w:iCs/>
        </w:rPr>
        <w:t>etc.</w:t>
      </w:r>
      <w:r>
        <w:t xml:space="preserve">, on maps, using standard off-the-shelf computer software is separately </w:t>
      </w:r>
      <w:r>
        <w:rPr>
          <w:i/>
          <w:iCs/>
          <w:u w:val="single"/>
        </w:rPr>
        <w:t>in-process</w:t>
      </w:r>
      <w:r>
        <w:t>.  These capabilities are a major practical advance for the geological profession and will continue to grow as geologists become more aware of how powerful such modern analytical tools are.</w:t>
      </w:r>
    </w:p>
    <w:p w:rsidR="00CD11AD" w:rsidRDefault="00CD11AD">
      <w:pPr>
        <w:pStyle w:val="Header"/>
        <w:tabs>
          <w:tab w:val="clear" w:pos="4320"/>
          <w:tab w:val="clear" w:pos="8640"/>
        </w:tabs>
      </w:pPr>
    </w:p>
    <w:p w:rsidR="00CD11AD" w:rsidRDefault="00660E7B">
      <w:r>
        <w:t xml:space="preserve">No two geologists agree on everything.  An example of a trivial difference over which geologists could come to blows is how to differentiate fractures from joints, or even whether such a differentiation has meaning.  I, personally, feel that fractures and joints are one-and-the-same;  however, to accede to the demands of those who think otherwise, entirely different symbols for fractures and joints are included.  Every symbol herein can be similarly disputed, in every aspect:  mapping, usage, descriptors, </w:t>
      </w:r>
      <w:r>
        <w:rPr>
          <w:b/>
          <w:bCs/>
          <w:color w:val="FF0000"/>
          <w:u w:val="single"/>
        </w:rPr>
        <w:t>everything</w:t>
      </w:r>
      <w:r>
        <w:t>.  For another prominent example, I think of a vein as a mineralized fault or fracture or formation contact;  however, others define veins differently.  Ultimately, it is up to the users to determine and define for themselves how these geological symbols</w:t>
      </w:r>
      <w:r w:rsidR="003C6F4E">
        <w:t xml:space="preserve"> and letters</w:t>
      </w:r>
      <w:r>
        <w:t xml:space="preserve"> will be used.  I </w:t>
      </w:r>
      <w:r w:rsidR="003C6F4E">
        <w:t>cannot do more than provide a vi</w:t>
      </w:r>
      <w:r>
        <w:t>able international geological font with recommend usage(s).</w:t>
      </w:r>
    </w:p>
    <w:p w:rsidR="00CD11AD" w:rsidRDefault="00CD11AD">
      <w:pPr>
        <w:pStyle w:val="Header"/>
        <w:tabs>
          <w:tab w:val="clear" w:pos="4320"/>
          <w:tab w:val="clear" w:pos="8640"/>
        </w:tabs>
      </w:pPr>
    </w:p>
    <w:p w:rsidR="00CD11AD" w:rsidRDefault="00660E7B">
      <w:r>
        <w:t xml:space="preserve">Due to prior outrageous abuses, in particular the </w:t>
      </w:r>
      <w:r>
        <w:rPr>
          <w:b/>
          <w:bCs/>
          <w:color w:val="FF0000"/>
        </w:rPr>
        <w:t>Bre-X fraud</w:t>
      </w:r>
      <w:r>
        <w:t xml:space="preserve"> which cost Canadian investors billions of dollars, the Canadian government imposed reasonably stringent reporting requirements (National Instrument 43-101) on all those who wish to raise capital on the Canadian exchanges, with reporting requirements varying somewhat among provinces.  Among the goals of NI 43-101 was the ability to readily perform </w:t>
      </w:r>
      <w:r>
        <w:rPr>
          <w:i/>
          <w:iCs/>
        </w:rPr>
        <w:t>due-diligence</w:t>
      </w:r>
      <w:r>
        <w:t xml:space="preserve"> on ostensible facts presented:  a continuing problem has been the reliance on (often subjective) translations of documents and maps from foreign languages into English and French.  Canadian NI 43-101 has been so successful at minimizing abuses that NI 43-101 standards have been adopted internationally, even when no intent to raise capital on the Canadian exchanges is contemplated.  The MIG Font</w:t>
      </w:r>
      <w:r>
        <w:sym w:font="Symbol" w:char="F0D4"/>
      </w:r>
      <w:r>
        <w:rPr>
          <w:vertAlign w:val="superscript"/>
        </w:rPr>
        <w:t>©</w:t>
      </w:r>
      <w:r>
        <w:t xml:space="preserve"> enables the ready </w:t>
      </w:r>
      <w:r>
        <w:rPr>
          <w:i/>
          <w:iCs/>
        </w:rPr>
        <w:t>verbatim</w:t>
      </w:r>
      <w:r>
        <w:t xml:space="preserve"> quotation of all major European</w:t>
      </w:r>
      <w:r w:rsidR="007204BC">
        <w:t xml:space="preserve"> and Cyrillic</w:t>
      </w:r>
      <w:r>
        <w:t xml:space="preserve"> languages directly into NI 43-101 reports, meaning that recipients can easily and quickly do their own impartial translations.  In others words, one of the advantages of the MIG Font</w:t>
      </w:r>
      <w:r>
        <w:sym w:font="Symbol" w:char="F0D4"/>
      </w:r>
      <w:r>
        <w:rPr>
          <w:vertAlign w:val="superscript"/>
        </w:rPr>
        <w:t>©</w:t>
      </w:r>
      <w:r>
        <w:t xml:space="preserve"> will be to enable users to more easily comply with at least some legal and investor requirements.</w:t>
      </w:r>
    </w:p>
    <w:p w:rsidR="00CD11AD" w:rsidRDefault="00CD11AD"/>
    <w:p w:rsidR="00CD11AD" w:rsidRDefault="00660E7B">
      <w:pPr>
        <w:pStyle w:val="BodyText3"/>
      </w:pPr>
      <w:r>
        <w:t>This is an iterative document, subject to change without notice.  Users are advised to ensure that this reference document is the latest available, as determined by the date under the Heading on the first page.</w:t>
      </w:r>
    </w:p>
    <w:p w:rsidR="00CD11AD" w:rsidRDefault="00CD11AD"/>
    <w:p w:rsidR="00CD11AD" w:rsidRDefault="00CD11AD"/>
    <w:p w:rsidR="00CD11AD" w:rsidRDefault="00660E7B">
      <w:pPr>
        <w:jc w:val="center"/>
        <w:rPr>
          <w:b/>
          <w:color w:val="FF0000"/>
          <w:sz w:val="36"/>
          <w:szCs w:val="36"/>
        </w:rPr>
      </w:pPr>
      <w:r>
        <w:br w:type="page"/>
      </w:r>
      <w:r>
        <w:rPr>
          <w:b/>
          <w:color w:val="FF0000"/>
          <w:sz w:val="36"/>
          <w:szCs w:val="36"/>
        </w:rPr>
        <w:t>MIG Font</w:t>
      </w:r>
      <w:r>
        <w:rPr>
          <w:b/>
          <w:bCs/>
          <w:color w:val="FF0000"/>
        </w:rPr>
        <w:sym w:font="Symbol" w:char="F0D4"/>
      </w:r>
      <w:r>
        <w:rPr>
          <w:b/>
          <w:bCs/>
          <w:color w:val="FF0000"/>
          <w:vertAlign w:val="superscript"/>
        </w:rPr>
        <w:t>©</w:t>
      </w:r>
      <w:r>
        <w:rPr>
          <w:b/>
          <w:color w:val="FF0000"/>
          <w:sz w:val="36"/>
          <w:szCs w:val="36"/>
        </w:rPr>
        <w:t xml:space="preserve"> Design Criteria</w:t>
      </w:r>
    </w:p>
    <w:p w:rsidR="00CD11AD" w:rsidRDefault="00CD11AD"/>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660E7B">
      <w:r>
        <w:t>The MIG Font</w:t>
      </w:r>
      <w:r>
        <w:sym w:font="Symbol" w:char="F0D4"/>
      </w:r>
      <w:r>
        <w:rPr>
          <w:vertAlign w:val="superscript"/>
        </w:rPr>
        <w:t>©</w:t>
      </w:r>
      <w:r>
        <w:t xml:space="preserve"> was designed specifically for the use of international geologists who are at least somewhat computer literate, and have a need for a </w:t>
      </w:r>
      <w:r>
        <w:rPr>
          <w:i/>
        </w:rPr>
        <w:t>true type/open type geological font</w:t>
      </w:r>
      <w:r>
        <w:t xml:space="preserve"> that can be used both for multilingual report generation, and for direct entry on digital maps and within data bases.</w:t>
      </w:r>
    </w:p>
    <w:p w:rsidR="00CD11AD" w:rsidRDefault="00CD11AD"/>
    <w:p w:rsidR="00CD11AD" w:rsidRDefault="00660E7B">
      <w:r>
        <w:t>Characters for insertion in map polygons need to be geometrically optimized specifically to enable efficient usage, which means a reasonable trend towards characters incorporating vertical and horizontal lines while avoiding curved line segments.  In  general, since there can be several letters to define a specific geological formation, it is better to design font characters that are compressed horizontally, while retaining clarity.  In addition, all characters are optimized for presentation in as small a space as reasonably possible, both as individual characters and in association with other, adjacent, characters (</w:t>
      </w:r>
      <w:r>
        <w:rPr>
          <w:i/>
        </w:rPr>
        <w:t>i.e.</w:t>
      </w:r>
      <w:r>
        <w:t>, Kerned).  In other words, the spacing between kerned letters varies with the shape of the letters:  a capital letter V would nestle close to a capital letter A, for example, rather than being a set distance apart as in an old-fashioned typewriter.</w:t>
      </w:r>
    </w:p>
    <w:p w:rsidR="00CD11AD" w:rsidRDefault="00CD11AD"/>
    <w:p w:rsidR="00CD11AD" w:rsidRDefault="00660E7B">
      <w:r>
        <w:t>Characters must retain an optimally small “</w:t>
      </w:r>
      <w:r>
        <w:rPr>
          <w:i/>
        </w:rPr>
        <w:t>footprint</w:t>
      </w:r>
      <w:r>
        <w:t xml:space="preserve">” to enable viewing a satellite image or photo, </w:t>
      </w:r>
      <w:r>
        <w:rPr>
          <w:i/>
          <w:iCs/>
        </w:rPr>
        <w:t>etc.</w:t>
      </w:r>
      <w:r>
        <w:t>, through the characters on the overlying digital or hard-copy map.  At present, a major hindrance to photogeological interpretation is the inability to clearly view the underlying image through the overlying map.  Within this same principle, the usage of patterns on maps (</w:t>
      </w:r>
      <w:r>
        <w:rPr>
          <w:i/>
        </w:rPr>
        <w:t>e.g.</w:t>
      </w:r>
      <w:r>
        <w:t>, to denote metamorphism) has always been a very substantial hindrance to efficient analyses, while multiplying errors.  In consequence, a special set of narrow characters to denote relative amount of metamorphism has been created within the MIG Font</w:t>
      </w:r>
      <w:r>
        <w:sym w:font="Symbol" w:char="F0D4"/>
      </w:r>
      <w:r>
        <w:rPr>
          <w:vertAlign w:val="superscript"/>
        </w:rPr>
        <w:sym w:font="Symbol" w:char="F0D3"/>
      </w:r>
      <w:r>
        <w:t>:  this enables the retaining of information about metamorphic grade while enabling efficient viewing and less cluttered analysis through the overlying digital map.</w:t>
      </w:r>
    </w:p>
    <w:p w:rsidR="00CD11AD" w:rsidRDefault="00CD11AD"/>
    <w:p w:rsidR="00CD11AD" w:rsidRDefault="00660E7B">
      <w:r>
        <w:t>Whenever reasonably possible, straight lines (horizontal and vertical) composing characters, numbers and symbols (</w:t>
      </w:r>
      <w:r>
        <w:rPr>
          <w:i/>
        </w:rPr>
        <w:t>i.e.</w:t>
      </w:r>
      <w:r>
        <w:t>, in the font glyphs) are used to replace curves, when to do so follows an existing MIG Font</w:t>
      </w:r>
      <w:r>
        <w:sym w:font="Symbol" w:char="F0D4"/>
      </w:r>
      <w:r>
        <w:rPr>
          <w:vertAlign w:val="superscript"/>
        </w:rPr>
        <w:t>©</w:t>
      </w:r>
      <w:r>
        <w:t xml:space="preserve"> convention and does not lessen legibility.  Straight lines are easier to program in fonts, occupy less disk space, run faster, are less cluttered when displayed on maps, are more easily and accurately recognized by </w:t>
      </w:r>
      <w:r>
        <w:rPr>
          <w:b/>
          <w:i/>
          <w:color w:val="0000FF"/>
        </w:rPr>
        <w:t>Automatic Character Recognition (ACR)</w:t>
      </w:r>
      <w:r>
        <w:t xml:space="preserve"> {</w:t>
      </w:r>
      <w:r>
        <w:rPr>
          <w:i/>
        </w:rPr>
        <w:t>aka</w:t>
      </w:r>
      <w:r>
        <w:t xml:space="preserve"> </w:t>
      </w:r>
      <w:r>
        <w:rPr>
          <w:b/>
          <w:i/>
          <w:color w:val="FF0000"/>
        </w:rPr>
        <w:t>Optical Character Recognition (OCR)</w:t>
      </w:r>
      <w:r>
        <w:t xml:space="preserve">} software, </w:t>
      </w:r>
      <w:r>
        <w:rPr>
          <w:i/>
        </w:rPr>
        <w:t>etc</w:t>
      </w:r>
      <w:r>
        <w:t>.</w:t>
      </w:r>
    </w:p>
    <w:p w:rsidR="00CD11AD" w:rsidRDefault="00CD11AD"/>
    <w:p w:rsidR="00CD11AD" w:rsidRDefault="00660E7B">
      <w:r>
        <w:t xml:space="preserve">Font letters are kept simple, with a minimum of unnecessary embellishing curlicues, </w:t>
      </w:r>
      <w:r>
        <w:rPr>
          <w:i/>
        </w:rPr>
        <w:t>etc</w:t>
      </w:r>
      <w:r>
        <w:t xml:space="preserve">.  This minimizes size and clutter, optimizes clarity, and enables good viewing through a digital map to the imagery, </w:t>
      </w:r>
      <w:r>
        <w:rPr>
          <w:i/>
        </w:rPr>
        <w:t>etc.</w:t>
      </w:r>
      <w:r>
        <w:t>, beneath, while optimizing discriminability by ACR software.</w:t>
      </w:r>
    </w:p>
    <w:p w:rsidR="00CD11AD" w:rsidRDefault="00660E7B">
      <w:pPr>
        <w:jc w:val="center"/>
        <w:rPr>
          <w:b/>
          <w:color w:val="FF0000"/>
          <w:sz w:val="32"/>
          <w:szCs w:val="32"/>
        </w:rPr>
      </w:pPr>
      <w:r>
        <w:br w:type="page"/>
      </w:r>
      <w:r>
        <w:rPr>
          <w:b/>
          <w:color w:val="FF0000"/>
          <w:sz w:val="32"/>
          <w:szCs w:val="32"/>
        </w:rPr>
        <w:t>Ambiguity Minimization:  Letters</w:t>
      </w:r>
    </w:p>
    <w:p w:rsidR="00CD11AD" w:rsidRDefault="00CD11AD"/>
    <w:p w:rsidR="00CD11AD" w:rsidRDefault="00CD11AD"/>
    <w:p w:rsidR="00CD11AD" w:rsidRDefault="00CD11AD"/>
    <w:p w:rsidR="00CD11AD" w:rsidRDefault="00660E7B">
      <w:r>
        <w:t xml:space="preserve">When letters, symbols, </w:t>
      </w:r>
      <w:r>
        <w:rPr>
          <w:i/>
        </w:rPr>
        <w:t>etc.</w:t>
      </w:r>
      <w:r>
        <w:t>, are properly (uniquely) crafted and positionally organized to avoid ambiguity, problems with misinterpretation are minimized:  that is one of the primary purposes of the MIG Font</w:t>
      </w:r>
      <w:r>
        <w:sym w:font="Symbol" w:char="F0D4"/>
      </w:r>
      <w:r>
        <w:rPr>
          <w:vertAlign w:val="superscript"/>
        </w:rPr>
        <w:t>©</w:t>
      </w:r>
      <w:r>
        <w:t>.  Diacritical marks, like cedilla and ogonek are included;  however, proper usage is complex and a matter for users to implement as users desire.  Many identical, duplicative letters exist across languages.  When these are observed, a “</w:t>
      </w:r>
      <w:r>
        <w:rPr>
          <w:i/>
        </w:rPr>
        <w:t>standard</w:t>
      </w:r>
      <w:r>
        <w:t>” is referenced, in most cases for European languages, English.  Duplicate letters in Russian (Cyrillic) are referred to the English or Greek equivalents, as appropriate.  When unique letters occur in a language, for example the slashed-L in Polish, an additional unique letter is created in the appropriate table(s) in the font.  In a very rough sense, the MIG Font</w:t>
      </w:r>
      <w:r>
        <w:sym w:font="Symbol" w:char="F0D4"/>
      </w:r>
      <w:r>
        <w:rPr>
          <w:vertAlign w:val="superscript"/>
        </w:rPr>
        <w:t>©</w:t>
      </w:r>
      <w:r>
        <w:t xml:space="preserve"> is somewhat similar in concept to the simple and clear font used on automobile license plates.</w:t>
      </w:r>
    </w:p>
    <w:p w:rsidR="00CD11AD" w:rsidRDefault="00CD11AD"/>
    <w:p w:rsidR="00CD11AD" w:rsidRDefault="00CD11AD">
      <w:pPr>
        <w:pStyle w:val="Header"/>
        <w:tabs>
          <w:tab w:val="clear" w:pos="4320"/>
          <w:tab w:val="clear" w:pos="8640"/>
        </w:tabs>
      </w:pPr>
    </w:p>
    <w:p w:rsidR="00CD11AD" w:rsidRDefault="00CD11AD"/>
    <w:p w:rsidR="00CD11AD" w:rsidRDefault="00660E7B">
      <w:pPr>
        <w:rPr>
          <w:b/>
          <w:color w:val="FF0000"/>
        </w:rPr>
      </w:pPr>
      <w:r>
        <w:rPr>
          <w:b/>
          <w:color w:val="FF0000"/>
        </w:rPr>
        <w:t xml:space="preserve">The lower-case letter “l,” the number one “1,” </w:t>
      </w:r>
      <w:r>
        <w:rPr>
          <w:b/>
          <w:i/>
          <w:iCs/>
          <w:color w:val="FF0000"/>
        </w:rPr>
        <w:t>etc</w:t>
      </w:r>
      <w:r>
        <w:rPr>
          <w:b/>
          <w:color w:val="FF0000"/>
        </w:rPr>
        <w:t>.</w:t>
      </w:r>
    </w:p>
    <w:p w:rsidR="00CD11AD" w:rsidRDefault="00CD11AD"/>
    <w:p w:rsidR="00CD11AD" w:rsidRDefault="00660E7B">
      <w:r>
        <w:t>Regarding the problem of  ambiguity between the number 1 = one, and the lower-case letter = l, this has been solved in the MIG Font</w:t>
      </w:r>
      <w:r>
        <w:sym w:font="Symbol" w:char="F0D4"/>
      </w:r>
      <w:r>
        <w:rPr>
          <w:vertAlign w:val="superscript"/>
        </w:rPr>
        <w:sym w:font="Symbol" w:char="F0D3"/>
      </w:r>
      <w:r>
        <w:t xml:space="preserve"> by creating a clearly different </w:t>
      </w:r>
      <w:r w:rsidR="00776D78">
        <w:t>separate font number 1 = one.  Unfortunately, t</w:t>
      </w:r>
      <w:r>
        <w:t xml:space="preserve">he </w:t>
      </w:r>
      <w:r>
        <w:rPr>
          <w:i/>
        </w:rPr>
        <w:t>Helvetica</w:t>
      </w:r>
      <w:r>
        <w:t xml:space="preserve"> font has been frequently adopted by organizations (</w:t>
      </w:r>
      <w:r>
        <w:rPr>
          <w:i/>
        </w:rPr>
        <w:t>e.g.</w:t>
      </w:r>
      <w:r>
        <w:t xml:space="preserve">, the USGS) as </w:t>
      </w:r>
      <w:r>
        <w:rPr>
          <w:b/>
          <w:color w:val="FF0000"/>
          <w:u w:val="single"/>
        </w:rPr>
        <w:t>the default</w:t>
      </w:r>
      <w:r>
        <w:t xml:space="preserve"> for geological work.  While the </w:t>
      </w:r>
      <w:r>
        <w:rPr>
          <w:i/>
        </w:rPr>
        <w:t>Helvetica</w:t>
      </w:r>
      <w:r>
        <w:t xml:space="preserve"> font is a beautiful work of art and has many positive features, this absolute ambiguity between the lower-case letter “l” and the number one “1” is a fatal flaw, which severely limits utility.</w:t>
      </w:r>
    </w:p>
    <w:p w:rsidR="00CD11AD" w:rsidRDefault="00CD11AD"/>
    <w:p w:rsidR="00CD11AD" w:rsidRDefault="00660E7B">
      <w:r>
        <w:t>Insofar as arbitrarily limited symbology in geology, no single example is more blatant and chronically problematic than the lower-case l, which can mean either a lower-case l (</w:t>
      </w:r>
      <w:r w:rsidRPr="003C6F4E">
        <w:rPr>
          <w:i/>
        </w:rPr>
        <w:t>e.g.</w:t>
      </w:r>
      <w:r>
        <w:t xml:space="preserve">, a formation identified as “l”), an </w:t>
      </w:r>
      <w:r w:rsidR="004A350C">
        <w:rPr>
          <w:noProof/>
        </w:rPr>
        <w:drawing>
          <wp:inline distT="0" distB="0" distL="0" distR="0">
            <wp:extent cx="114300" cy="123825"/>
            <wp:effectExtent l="19050" t="0" r="0" b="0"/>
            <wp:docPr id="1" name="Picture 1" descr="ZZU_l_lc00_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U_l_lc00_lower"/>
                    <pic:cNvPicPr>
                      <a:picLocks noChangeAspect="1" noChangeArrowheads="1"/>
                    </pic:cNvPicPr>
                  </pic:nvPicPr>
                  <pic:blipFill>
                    <a:blip r:embed="rId11"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t xml:space="preserve"> = lower (in the relative stratigraphic sense), and </w:t>
      </w:r>
      <w:r w:rsidR="004A350C">
        <w:rPr>
          <w:noProof/>
        </w:rPr>
        <w:drawing>
          <wp:inline distT="0" distB="0" distL="0" distR="0">
            <wp:extent cx="85725" cy="123825"/>
            <wp:effectExtent l="19050" t="0" r="9525" b="0"/>
            <wp:docPr id="2" name="Picture 2"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 late (in the absolute temporal sense).  The severe and frequent problem of geological ambiguity represented by the letter “l” has been solved within the MIG Font</w:t>
      </w:r>
      <w:r>
        <w:sym w:font="Symbol" w:char="F0D4"/>
      </w:r>
      <w:r>
        <w:rPr>
          <w:vertAlign w:val="superscript"/>
        </w:rPr>
        <w:t>©</w:t>
      </w:r>
      <w:r>
        <w:t>, with a combination of two procedures.</w:t>
      </w:r>
    </w:p>
    <w:p w:rsidR="00CD11AD" w:rsidRDefault="00CD11AD"/>
    <w:p w:rsidR="00CD11AD" w:rsidRDefault="00660E7B">
      <w:r>
        <w:t>The first procedure is to restrict the stratigraphic “</w:t>
      </w:r>
      <w:r w:rsidR="004A350C">
        <w:rPr>
          <w:noProof/>
        </w:rPr>
        <w:drawing>
          <wp:inline distT="0" distB="0" distL="0" distR="0">
            <wp:extent cx="85725" cy="123825"/>
            <wp:effectExtent l="19050" t="0" r="9525" b="0"/>
            <wp:docPr id="3" name="Picture 3" descr="ZZU_l_lc00_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ZU_l_lc00_lower"/>
                    <pic:cNvPicPr>
                      <a:picLocks noChangeAspect="1" noChangeArrowheads="1"/>
                    </pic:cNvPicPr>
                  </pic:nvPicPr>
                  <pic:blipFill>
                    <a:blip r:embed="rId13"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and the temporal “</w:t>
      </w:r>
      <w:r w:rsidR="004A350C">
        <w:rPr>
          <w:noProof/>
        </w:rPr>
        <w:drawing>
          <wp:inline distT="0" distB="0" distL="0" distR="0">
            <wp:extent cx="85725" cy="123825"/>
            <wp:effectExtent l="19050" t="0" r="9525" b="0"/>
            <wp:docPr id="4" name="Picture 4"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to the position of a prefix in the formation identifier code (analogous to the p = pre):  in contrast, the ordinary letter “l” as a formation identifier code is restricted to being a suffix.  </w:t>
      </w:r>
    </w:p>
    <w:p w:rsidR="00CD11AD" w:rsidRDefault="00CD11AD"/>
    <w:p w:rsidR="00CD11AD" w:rsidRDefault="00660E7B">
      <w:r>
        <w:t>The second procedure uses totally separate and distinctive letters to differentiate between</w:t>
      </w:r>
      <w:r w:rsidR="004A350C">
        <w:rPr>
          <w:noProof/>
        </w:rPr>
        <w:drawing>
          <wp:inline distT="0" distB="0" distL="0" distR="0">
            <wp:extent cx="114300" cy="123825"/>
            <wp:effectExtent l="19050" t="0" r="0" b="0"/>
            <wp:docPr id="5" name="Picture 5" descr="ZZU_l_lc00_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ZU_l_lc00_lower"/>
                    <pic:cNvPicPr>
                      <a:picLocks noChangeAspect="1" noChangeArrowheads="1"/>
                    </pic:cNvPicPr>
                  </pic:nvPicPr>
                  <pic:blipFill>
                    <a:blip r:embed="rId11"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t xml:space="preserve">= lower and </w:t>
      </w:r>
      <w:r w:rsidR="004A350C">
        <w:rPr>
          <w:noProof/>
        </w:rPr>
        <w:drawing>
          <wp:inline distT="0" distB="0" distL="0" distR="0">
            <wp:extent cx="85725" cy="123825"/>
            <wp:effectExtent l="19050" t="0" r="9525" b="0"/>
            <wp:docPr id="6" name="Picture 6"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 late.  Due to prefix and suffix positioning, no ambiguity should exist among the three forms of the letter l.  The</w:t>
      </w:r>
      <w:r w:rsidR="004A350C">
        <w:rPr>
          <w:noProof/>
        </w:rPr>
        <w:drawing>
          <wp:inline distT="0" distB="0" distL="0" distR="0">
            <wp:extent cx="114300" cy="123825"/>
            <wp:effectExtent l="19050" t="0" r="0" b="0"/>
            <wp:docPr id="7" name="Picture 7" descr="ZZU_l_lc00_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ZU_l_lc00_lower"/>
                    <pic:cNvPicPr>
                      <a:picLocks noChangeAspect="1" noChangeArrowheads="1"/>
                    </pic:cNvPicPr>
                  </pic:nvPicPr>
                  <pic:blipFill>
                    <a:blip r:embed="rId11"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t xml:space="preserve">= lower is also the simplest font character:  a simple vertical line, without embellishment.  In stark contrast, a specific new font letter, </w:t>
      </w:r>
      <w:r w:rsidR="004A350C">
        <w:rPr>
          <w:noProof/>
        </w:rPr>
        <w:drawing>
          <wp:inline distT="0" distB="0" distL="0" distR="0">
            <wp:extent cx="85725" cy="123825"/>
            <wp:effectExtent l="19050" t="0" r="9525" b="0"/>
            <wp:docPr id="8" name="Picture 8"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has been created to represent </w:t>
      </w:r>
      <w:r w:rsidR="004A350C">
        <w:rPr>
          <w:noProof/>
        </w:rPr>
        <w:drawing>
          <wp:inline distT="0" distB="0" distL="0" distR="0">
            <wp:extent cx="85725" cy="123825"/>
            <wp:effectExtent l="19050" t="0" r="9525" b="0"/>
            <wp:docPr id="9" name="Picture 9"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 late.  This new font letter “</w:t>
      </w:r>
      <w:r w:rsidR="004A350C">
        <w:rPr>
          <w:noProof/>
        </w:rPr>
        <w:drawing>
          <wp:inline distT="0" distB="0" distL="0" distR="0">
            <wp:extent cx="85725" cy="123825"/>
            <wp:effectExtent l="19050" t="0" r="9525" b="0"/>
            <wp:docPr id="10" name="Picture 10"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is composed of a single vertical line with a shorter horizontal line intersecting at the bottom and extending to the right.  The </w:t>
      </w:r>
      <w:r>
        <w:rPr>
          <w:u w:val="single"/>
        </w:rPr>
        <w:t>only</w:t>
      </w:r>
      <w:r>
        <w:t xml:space="preserve"> proper usage of this font character is to represent the temporal </w:t>
      </w:r>
      <w:r w:rsidR="004A350C">
        <w:rPr>
          <w:noProof/>
        </w:rPr>
        <w:drawing>
          <wp:inline distT="0" distB="0" distL="0" distR="0">
            <wp:extent cx="85725" cy="123825"/>
            <wp:effectExtent l="19050" t="0" r="9525" b="0"/>
            <wp:docPr id="11" name="Picture 11"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t xml:space="preserve"> = late.</w:t>
      </w:r>
    </w:p>
    <w:p w:rsidR="00CD11AD" w:rsidRDefault="00CD11AD"/>
    <w:p w:rsidR="00CD11AD" w:rsidRDefault="00CD11AD">
      <w:pPr>
        <w:pStyle w:val="Header"/>
        <w:tabs>
          <w:tab w:val="clear" w:pos="4320"/>
          <w:tab w:val="clear" w:pos="8640"/>
        </w:tabs>
      </w:pPr>
    </w:p>
    <w:p w:rsidR="00CD11AD" w:rsidRDefault="00CD11AD"/>
    <w:p w:rsidR="00CD11AD" w:rsidRDefault="00660E7B">
      <w:pPr>
        <w:rPr>
          <w:b/>
          <w:color w:val="FF0000"/>
        </w:rPr>
      </w:pPr>
      <w:r>
        <w:rPr>
          <w:b/>
          <w:color w:val="FF0000"/>
        </w:rPr>
        <w:t>The Lower-Case Letter “m”.</w:t>
      </w:r>
    </w:p>
    <w:p w:rsidR="00CD11AD" w:rsidRDefault="00CD11AD"/>
    <w:p w:rsidR="00CD11AD" w:rsidRDefault="00CD11AD"/>
    <w:p w:rsidR="00CD11AD" w:rsidRDefault="00660E7B">
      <w:r>
        <w:t>The lower-case letter “m” has always been a significant element of ambiguity with regards to geological mapping, since it can connote either or both a relative stratigraphic position and/or a precise temporal period.  This is, at least in part, the same problem as encountered with the lower-case letter “l,” and has been resolved in the same way.  Two different font characters have been created to differentiate between the relative stratigraphic position and the temporal period.  The relative stratigraphic position retains the straightforward lower-case “</w:t>
      </w:r>
      <w:r w:rsidR="004A350C">
        <w:rPr>
          <w:noProof/>
        </w:rPr>
        <w:drawing>
          <wp:inline distT="0" distB="0" distL="0" distR="0">
            <wp:extent cx="104775" cy="104775"/>
            <wp:effectExtent l="19050" t="0" r="9525" b="0"/>
            <wp:docPr id="12" name="Picture 12" descr="ZZU_m_lc00_middle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ZU_m_lc00_middle_position"/>
                    <pic:cNvPicPr>
                      <a:picLocks noChangeAspect="1" noChangeArrowheads="1"/>
                    </pic:cNvPicPr>
                  </pic:nvPicPr>
                  <pic:blipFill>
                    <a:blip r:embed="rId14"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t>”:  the temporal “</w:t>
      </w:r>
      <w:r w:rsidR="004A350C">
        <w:rPr>
          <w:noProof/>
        </w:rPr>
        <w:drawing>
          <wp:inline distT="0" distB="0" distL="0" distR="0">
            <wp:extent cx="104775" cy="104775"/>
            <wp:effectExtent l="19050" t="0" r="9525" b="0"/>
            <wp:docPr id="13" name="Picture 13" descr="ZZU_m_lc01_middle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ZU_m_lc01_middle_time"/>
                    <pic:cNvPicPr>
                      <a:picLocks noChangeAspect="1" noChangeArrowheads="1"/>
                    </pic:cNvPicPr>
                  </pic:nvPicPr>
                  <pic:blipFill>
                    <a:blip r:embed="rId15"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t>” has a dash (or horizontal bar) through the middle bar.</w:t>
      </w:r>
    </w:p>
    <w:p w:rsidR="00CD11AD" w:rsidRDefault="00CD11AD"/>
    <w:p w:rsidR="00CD11AD" w:rsidRDefault="00CD11AD"/>
    <w:p w:rsidR="00CD11AD" w:rsidRDefault="00CD11AD"/>
    <w:p w:rsidR="00CD11AD" w:rsidRDefault="00660E7B">
      <w:pPr>
        <w:rPr>
          <w:b/>
          <w:color w:val="FF0000"/>
        </w:rPr>
      </w:pPr>
      <w:r>
        <w:rPr>
          <w:b/>
          <w:color w:val="FF0000"/>
        </w:rPr>
        <w:t xml:space="preserve">The Letter O, the Scandinavian slashed </w:t>
      </w:r>
      <w:r w:rsidR="008A268A" w:rsidRPr="008A268A">
        <w:rPr>
          <w:b/>
          <w:noProof/>
          <w:color w:val="FF0000"/>
        </w:rPr>
        <w:drawing>
          <wp:inline distT="0" distB="0" distL="0" distR="0">
            <wp:extent cx="190807" cy="219075"/>
            <wp:effectExtent l="19050" t="0" r="0" b="0"/>
            <wp:docPr id="114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cstate="print"/>
                    <a:srcRect/>
                    <a:stretch>
                      <a:fillRect/>
                    </a:stretch>
                  </pic:blipFill>
                  <pic:spPr bwMode="auto">
                    <a:xfrm>
                      <a:off x="0" y="0"/>
                      <a:ext cx="190807" cy="219075"/>
                    </a:xfrm>
                    <a:prstGeom prst="rect">
                      <a:avLst/>
                    </a:prstGeom>
                    <a:noFill/>
                    <a:ln w="9525">
                      <a:noFill/>
                      <a:miter lim="800000"/>
                      <a:headEnd/>
                      <a:tailEnd/>
                    </a:ln>
                  </pic:spPr>
                </pic:pic>
              </a:graphicData>
            </a:graphic>
          </wp:inline>
        </w:drawing>
      </w:r>
      <w:r>
        <w:rPr>
          <w:b/>
          <w:color w:val="FF0000"/>
        </w:rPr>
        <w:t>, the Greek Omicron “O” and the Number Zero “</w:t>
      </w:r>
      <w:r w:rsidR="004A350C">
        <w:rPr>
          <w:noProof/>
        </w:rPr>
        <w:drawing>
          <wp:inline distT="0" distB="0" distL="0" distR="0">
            <wp:extent cx="114300" cy="1809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Pr>
          <w:b/>
          <w:color w:val="FF0000"/>
        </w:rPr>
        <w:t>.”</w:t>
      </w:r>
    </w:p>
    <w:p w:rsidR="00CD11AD" w:rsidRDefault="00CD11AD"/>
    <w:p w:rsidR="00CD11AD" w:rsidRDefault="00CD11AD">
      <w:pPr>
        <w:pStyle w:val="Header"/>
        <w:tabs>
          <w:tab w:val="clear" w:pos="4320"/>
          <w:tab w:val="clear" w:pos="8640"/>
        </w:tabs>
      </w:pPr>
    </w:p>
    <w:p w:rsidR="00CD11AD" w:rsidRDefault="00660E7B">
      <w:r>
        <w:t>To avoid ambiguity, the lower-case Greek letter Omicron “O” is made noticeably thinner at the top and bottom and visibly thicker at the sides.</w:t>
      </w:r>
    </w:p>
    <w:p w:rsidR="00CD11AD" w:rsidRDefault="00CD11AD">
      <w:pPr>
        <w:pStyle w:val="Header"/>
        <w:tabs>
          <w:tab w:val="clear" w:pos="4320"/>
          <w:tab w:val="clear" w:pos="8640"/>
        </w:tabs>
      </w:pPr>
    </w:p>
    <w:p w:rsidR="00CD11AD" w:rsidRDefault="00660E7B">
      <w:r>
        <w:t>The letter “O” is rounded:  the number zero “</w:t>
      </w:r>
      <w:r w:rsidR="004A350C">
        <w:rPr>
          <w:noProof/>
        </w:rPr>
        <w:drawing>
          <wp:inline distT="0" distB="0" distL="0" distR="0">
            <wp:extent cx="114300" cy="1809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is compressed horizontally with a fully-contained slash.</w:t>
      </w:r>
    </w:p>
    <w:p w:rsidR="00CD11AD" w:rsidRDefault="00CD11AD"/>
    <w:p w:rsidR="00CD11AD" w:rsidRDefault="00660E7B">
      <w:r>
        <w:t>The number zero “</w:t>
      </w:r>
      <w:r w:rsidR="004A350C">
        <w:rPr>
          <w:noProof/>
        </w:rPr>
        <w:drawing>
          <wp:inline distT="0" distB="0" distL="0" distR="0">
            <wp:extent cx="114300" cy="180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is compressed horizontally and three variations (</w:t>
      </w:r>
      <w:r w:rsidR="004A350C">
        <w:rPr>
          <w:noProof/>
        </w:rPr>
        <w:drawing>
          <wp:inline distT="0" distB="0" distL="0" distR="0">
            <wp:extent cx="123825" cy="2000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and </w:t>
      </w:r>
      <w:r w:rsidR="004A350C">
        <w:rPr>
          <w:noProof/>
        </w:rPr>
        <w:drawing>
          <wp:inline distT="0" distB="0" distL="0" distR="0">
            <wp:extent cx="114300" cy="190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4300" cy="190500"/>
                    </a:xfrm>
                    <a:prstGeom prst="rect">
                      <a:avLst/>
                    </a:prstGeom>
                    <a:noFill/>
                    <a:ln w="9525">
                      <a:noFill/>
                      <a:miter lim="800000"/>
                      <a:headEnd/>
                      <a:tailEnd/>
                    </a:ln>
                  </pic:spPr>
                </pic:pic>
              </a:graphicData>
            </a:graphic>
          </wp:inline>
        </w:drawing>
      </w:r>
      <w:r>
        <w:t xml:space="preserve"> and </w:t>
      </w:r>
      <w:r w:rsidR="004A350C">
        <w:rPr>
          <w:noProof/>
        </w:rPr>
        <w:drawing>
          <wp:inline distT="0" distB="0" distL="0" distR="0">
            <wp:extent cx="114300" cy="1809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xml:space="preserve">) of the number are presented.  A major continuing problem is the entering of the </w:t>
      </w:r>
      <w:r>
        <w:rPr>
          <w:b/>
          <w:bCs/>
          <w:u w:val="single"/>
        </w:rPr>
        <w:t>letter</w:t>
      </w:r>
      <w:r>
        <w:rPr>
          <w:u w:val="single"/>
        </w:rPr>
        <w:t xml:space="preserve"> “O”</w:t>
      </w:r>
      <w:r>
        <w:t xml:space="preserve"> in data bases (by people lacking sufficient expertise with computers), rather than the </w:t>
      </w:r>
      <w:r>
        <w:rPr>
          <w:b/>
          <w:bCs/>
          <w:u w:val="single"/>
        </w:rPr>
        <w:t>number zero</w:t>
      </w:r>
      <w:r>
        <w:rPr>
          <w:u w:val="single"/>
        </w:rPr>
        <w:t xml:space="preserve">  “</w:t>
      </w:r>
      <w:r w:rsidR="004A350C">
        <w:rPr>
          <w:noProof/>
          <w:u w:val="single"/>
        </w:rPr>
        <w:drawing>
          <wp:inline distT="0" distB="0" distL="0" distR="0">
            <wp:extent cx="114300" cy="180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Pr>
          <w:u w:val="single"/>
        </w:rPr>
        <w:t>.”</w:t>
      </w:r>
      <w:r>
        <w:t xml:space="preserve">  While a clear differentiation between the number and the letter in the MIG Font</w:t>
      </w:r>
      <w:r>
        <w:sym w:font="Symbol" w:char="F0D4"/>
      </w:r>
      <w:r>
        <w:rPr>
          <w:vertAlign w:val="superscript"/>
        </w:rPr>
        <w:sym w:font="Symbol" w:char="F0D3"/>
      </w:r>
      <w:r>
        <w:t xml:space="preserve"> will not guarantee more conscientious data-base behavior, at least it should minimize unnecessary work during the later Quality Control (QC) stages of projects.  In addition, all letter Os in specific columns in a data-base can be automatically found and replaced with number zeroes (</w:t>
      </w:r>
      <w:r w:rsidR="004A350C">
        <w:rPr>
          <w:noProof/>
        </w:rPr>
        <w:drawing>
          <wp:inline distT="0" distB="0" distL="0" distR="0">
            <wp:extent cx="114300" cy="1809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using standard search and replace software features</w:t>
      </w:r>
      <w:r w:rsidR="008A268A">
        <w:t>;  however, all such automatic “</w:t>
      </w:r>
      <w:r w:rsidR="008A268A" w:rsidRPr="008A268A">
        <w:rPr>
          <w:i/>
        </w:rPr>
        <w:t>search and replace</w:t>
      </w:r>
      <w:r w:rsidR="008A268A">
        <w:t>” activities should be closely checked to ensure that you are actually doing what you think you are doing!</w:t>
      </w:r>
    </w:p>
    <w:p w:rsidR="00CD11AD" w:rsidRDefault="00CD11AD">
      <w:pPr>
        <w:pStyle w:val="Header"/>
        <w:tabs>
          <w:tab w:val="clear" w:pos="4320"/>
          <w:tab w:val="clear" w:pos="8640"/>
        </w:tabs>
      </w:pPr>
    </w:p>
    <w:p w:rsidR="00CD11AD" w:rsidRDefault="00660E7B">
      <w:r>
        <w:t>The Scandinavian slashed letter “</w:t>
      </w:r>
      <w:r w:rsidR="008A268A" w:rsidRPr="008A268A">
        <w:rPr>
          <w:noProof/>
        </w:rPr>
        <w:drawing>
          <wp:inline distT="0" distB="0" distL="0" distR="0">
            <wp:extent cx="190500" cy="218722"/>
            <wp:effectExtent l="19050" t="0" r="0" b="0"/>
            <wp:docPr id="114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cstate="print"/>
                    <a:srcRect/>
                    <a:stretch>
                      <a:fillRect/>
                    </a:stretch>
                  </pic:blipFill>
                  <pic:spPr bwMode="auto">
                    <a:xfrm>
                      <a:off x="0" y="0"/>
                      <a:ext cx="190500" cy="218722"/>
                    </a:xfrm>
                    <a:prstGeom prst="rect">
                      <a:avLst/>
                    </a:prstGeom>
                    <a:noFill/>
                    <a:ln w="9525">
                      <a:noFill/>
                      <a:miter lim="800000"/>
                      <a:headEnd/>
                      <a:tailEnd/>
                    </a:ln>
                  </pic:spPr>
                </pic:pic>
              </a:graphicData>
            </a:graphic>
          </wp:inline>
        </w:drawing>
      </w:r>
      <w:r>
        <w:t>” is present in the MIG Font</w:t>
      </w:r>
      <w:r>
        <w:sym w:font="Symbol" w:char="F0D4"/>
      </w:r>
      <w:r>
        <w:rPr>
          <w:vertAlign w:val="superscript"/>
        </w:rPr>
        <w:t>©</w:t>
      </w:r>
      <w:r>
        <w:t>, in both upper- and lower-case forms.  It is clearly distinct from the number zero by both the angle of the slash and by the slash’s extending beyond the</w:t>
      </w:r>
      <w:r w:rsidR="008A268A">
        <w:t xml:space="preserve"> edges of the</w:t>
      </w:r>
      <w:r>
        <w:t xml:space="preserve"> O.  In the zero, the slash is a different angle and stops at the edge.  This convention conforms with established European and other usage.</w:t>
      </w:r>
    </w:p>
    <w:p w:rsidR="00CD11AD" w:rsidRDefault="00CD11AD">
      <w:pPr>
        <w:pStyle w:val="Header"/>
        <w:tabs>
          <w:tab w:val="clear" w:pos="4320"/>
          <w:tab w:val="clear" w:pos="8640"/>
        </w:tabs>
      </w:pPr>
    </w:p>
    <w:p w:rsidR="00CD11AD" w:rsidRDefault="00660E7B">
      <w:pPr>
        <w:pStyle w:val="BodyText2"/>
      </w:pPr>
      <w:r>
        <w:t>I cannot begin to convey just how frequently people experience</w:t>
      </w:r>
      <w:r w:rsidR="007204BC">
        <w:t xml:space="preserve"> severe</w:t>
      </w:r>
      <w:r>
        <w:t xml:space="preserve"> problems with their computers and software because of their false assumption that a capital O is the same as the number zero (</w:t>
      </w:r>
      <w:r w:rsidR="004A350C">
        <w:rPr>
          <w:noProof/>
        </w:rPr>
        <w:drawing>
          <wp:inline distT="0" distB="0" distL="0" distR="0">
            <wp:extent cx="123825" cy="196054"/>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22895" cy="194581"/>
                    </a:xfrm>
                    <a:prstGeom prst="rect">
                      <a:avLst/>
                    </a:prstGeom>
                    <a:noFill/>
                    <a:ln w="9525">
                      <a:noFill/>
                      <a:miter lim="800000"/>
                      <a:headEnd/>
                      <a:tailEnd/>
                    </a:ln>
                  </pic:spPr>
                </pic:pic>
              </a:graphicData>
            </a:graphic>
          </wp:inline>
        </w:drawing>
      </w:r>
      <w:r>
        <w:t>).</w:t>
      </w:r>
      <w:r>
        <w:rPr>
          <w:u w:val="none"/>
        </w:rPr>
        <w:t xml:space="preserve">  Such problems can be particularly severe when they involve a file name, an userid, a password or other critical component of a computer-enabled operation.  If you are experiencing an inexplicable computer problem, check that your letter O(s) and your number </w:t>
      </w:r>
      <w:r w:rsidR="004A350C">
        <w:rPr>
          <w:noProof/>
          <w:u w:val="none"/>
        </w:rPr>
        <w:drawing>
          <wp:inline distT="0" distB="0" distL="0" distR="0">
            <wp:extent cx="114300" cy="1809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Pr>
          <w:u w:val="none"/>
        </w:rPr>
        <w:t xml:space="preserve"> (s) are correct.</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660E7B">
      <w:pPr>
        <w:rPr>
          <w:b/>
          <w:bCs/>
          <w:color w:val="FF0000"/>
        </w:rPr>
      </w:pPr>
      <w:r>
        <w:rPr>
          <w:b/>
          <w:bCs/>
          <w:color w:val="FF0000"/>
        </w:rPr>
        <w:t>The letter p, the Greek letter Rho.</w:t>
      </w:r>
    </w:p>
    <w:p w:rsidR="00CD11AD" w:rsidRDefault="00CD11AD"/>
    <w:p w:rsidR="00CD11AD" w:rsidRDefault="00660E7B">
      <w:r>
        <w:t>In the MIG Font</w:t>
      </w:r>
      <w:r>
        <w:sym w:font="Symbol" w:char="F0D4"/>
      </w:r>
      <w:r>
        <w:rPr>
          <w:vertAlign w:val="superscript"/>
        </w:rPr>
        <w:t>©</w:t>
      </w:r>
      <w:r>
        <w:t xml:space="preserve"> all the Greek letters have been made distinctively different from otherwise similar English letters.  Among the many desirable consequences, far more igneous and volcanic units are now uniquely assignable.</w:t>
      </w:r>
    </w:p>
    <w:p w:rsidR="00CD11AD" w:rsidRDefault="00CD11AD"/>
    <w:p w:rsidR="00CD11AD" w:rsidRDefault="00CD11AD"/>
    <w:p w:rsidR="00CD11AD" w:rsidRDefault="00CD11AD"/>
    <w:p w:rsidR="00CD11AD" w:rsidRDefault="00660E7B">
      <w:pPr>
        <w:rPr>
          <w:b/>
          <w:color w:val="FF0000"/>
        </w:rPr>
      </w:pPr>
      <w:r>
        <w:rPr>
          <w:b/>
          <w:color w:val="FF0000"/>
        </w:rPr>
        <w:t>The Numbers Six “6” and Nine “9.”</w:t>
      </w:r>
    </w:p>
    <w:p w:rsidR="00CD11AD" w:rsidRDefault="00CD11AD"/>
    <w:p w:rsidR="00CD11AD" w:rsidRDefault="00660E7B">
      <w:r>
        <w:t>On geological (and other!) maps, it is common for lettering to be angled or even overturned.  Differentiating the number six “6” from the number “9” is an occasional problem which has been resolved by creating font characters that are clearly different, regardless of orientation.  Two clearly different optional versions (</w:t>
      </w:r>
      <w:r w:rsidR="004A350C">
        <w:rPr>
          <w:noProof/>
        </w:rPr>
        <w:drawing>
          <wp:inline distT="0" distB="0" distL="0" distR="0">
            <wp:extent cx="123825" cy="2000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and </w:t>
      </w:r>
      <w:r w:rsidR="004A350C">
        <w:rPr>
          <w:noProof/>
        </w:rPr>
        <w:drawing>
          <wp:inline distT="0" distB="0" distL="0" distR="0">
            <wp:extent cx="95250" cy="152400"/>
            <wp:effectExtent l="19050" t="0" r="0" b="0"/>
            <wp:docPr id="25" name="Picture 25" descr="ZZT_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ZT_9a"/>
                    <pic:cNvPicPr>
                      <a:picLocks noChangeAspect="1" noChangeArrowheads="1"/>
                    </pic:cNvPicPr>
                  </pic:nvPicPr>
                  <pic:blipFill>
                    <a:blip r:embed="rId21" cstate="print"/>
                    <a:srcRect/>
                    <a:stretch>
                      <a:fillRect/>
                    </a:stretch>
                  </pic:blipFill>
                  <pic:spPr bwMode="auto">
                    <a:xfrm>
                      <a:off x="0" y="0"/>
                      <a:ext cx="95250" cy="152400"/>
                    </a:xfrm>
                    <a:prstGeom prst="rect">
                      <a:avLst/>
                    </a:prstGeom>
                    <a:noFill/>
                    <a:ln w="9525">
                      <a:noFill/>
                      <a:miter lim="800000"/>
                      <a:headEnd/>
                      <a:tailEnd/>
                    </a:ln>
                  </pic:spPr>
                </pic:pic>
              </a:graphicData>
            </a:graphic>
          </wp:inline>
        </w:drawing>
      </w:r>
      <w:r>
        <w:t>) of the number nine are available in the MIG Font</w:t>
      </w:r>
      <w:r>
        <w:sym w:font="Symbol" w:char="F0D4"/>
      </w:r>
      <w:r>
        <w:rPr>
          <w:vertAlign w:val="superscript"/>
        </w:rPr>
        <w:sym w:font="Symbol" w:char="F0D3"/>
      </w:r>
      <w:r>
        <w:t xml:space="preserve">, with the strongly recommended, unambiguous </w:t>
      </w:r>
      <w:r w:rsidR="004A350C">
        <w:rPr>
          <w:noProof/>
        </w:rPr>
        <w:drawing>
          <wp:inline distT="0" distB="0" distL="0" distR="0">
            <wp:extent cx="123825" cy="2000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t xml:space="preserve"> the clear preference.</w:t>
      </w:r>
    </w:p>
    <w:p w:rsidR="00CD11AD" w:rsidRDefault="00CD11AD"/>
    <w:p w:rsidR="00CD11AD" w:rsidRDefault="00CD11AD"/>
    <w:p w:rsidR="00CD11AD" w:rsidRDefault="00CD11AD"/>
    <w:p w:rsidR="00CD11AD" w:rsidRDefault="00660E7B">
      <w:pPr>
        <w:rPr>
          <w:b/>
          <w:color w:val="FF0000"/>
        </w:rPr>
      </w:pPr>
      <w:r>
        <w:rPr>
          <w:b/>
          <w:color w:val="FF0000"/>
        </w:rPr>
        <w:t>The Number Three “</w:t>
      </w:r>
      <w:r w:rsidR="004A350C">
        <w:rPr>
          <w:b/>
          <w:bCs/>
          <w:noProof/>
          <w:color w:val="FF0000"/>
        </w:rPr>
        <w:drawing>
          <wp:inline distT="0" distB="0" distL="0" distR="0">
            <wp:extent cx="152400" cy="2381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Pr>
          <w:b/>
          <w:color w:val="FF0000"/>
        </w:rPr>
        <w:t>.”</w:t>
      </w:r>
    </w:p>
    <w:p w:rsidR="00CD11AD" w:rsidRDefault="00CD11AD"/>
    <w:p w:rsidR="00CD11AD" w:rsidRDefault="00660E7B">
      <w:r>
        <w:t xml:space="preserve">The number three “3” (with two curves) poses occasional problems, especially in Russian, where it can easily be confused with one of the </w:t>
      </w:r>
      <w:r>
        <w:rPr>
          <w:i/>
        </w:rPr>
        <w:t>Cyrillic</w:t>
      </w:r>
      <w:r>
        <w:t xml:space="preserve"> letters, that which has an English-equivalent “z” sound.  Consequently, the number three “</w:t>
      </w:r>
      <w:r w:rsidR="004A350C">
        <w:rPr>
          <w:noProof/>
        </w:rPr>
        <w:drawing>
          <wp:inline distT="0" distB="0" distL="0" distR="0">
            <wp:extent cx="152400" cy="2381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t>” in the MIG Font</w:t>
      </w:r>
      <w:r>
        <w:sym w:font="Symbol" w:char="F0D4"/>
      </w:r>
      <w:r>
        <w:rPr>
          <w:vertAlign w:val="superscript"/>
        </w:rPr>
        <w:sym w:font="Symbol" w:char="F0D3"/>
      </w:r>
      <w:r>
        <w:t xml:space="preserve"> is composed (top half) of two intersecting straight lines and (bottom half) a curve.  This usage also conforms with the principle adopted for font generation herein, whereby straight lines are used to replace curves, when to do so follows an existing convention and does not lessen legibility.  A possible problem with one of the Cyrillic minority alphabets exists even with this scheme;  however, a similar, yet clearly different, Cyrillic letter with additional “flourishes” (glyphs) has been created to minimize ambiguity.</w:t>
      </w:r>
    </w:p>
    <w:p w:rsidR="00CD11AD" w:rsidRDefault="00CD11AD"/>
    <w:p w:rsidR="00CD11AD" w:rsidRDefault="00CD11AD"/>
    <w:p w:rsidR="00CD11AD" w:rsidRDefault="00CD11AD"/>
    <w:p w:rsidR="00CD11AD" w:rsidRDefault="00660E7B">
      <w:pPr>
        <w:rPr>
          <w:b/>
          <w:color w:val="FF0000"/>
        </w:rPr>
      </w:pPr>
      <w:r>
        <w:rPr>
          <w:b/>
          <w:color w:val="FF0000"/>
        </w:rPr>
        <w:t>The Number Seven “</w:t>
      </w:r>
      <w:r w:rsidR="004A350C">
        <w:rPr>
          <w:b/>
          <w:noProof/>
          <w:color w:val="FF0000"/>
        </w:rPr>
        <w:drawing>
          <wp:inline distT="0" distB="0" distL="0" distR="0">
            <wp:extent cx="123825" cy="2667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Pr>
          <w:b/>
          <w:color w:val="FF0000"/>
        </w:rPr>
        <w:t>.”</w:t>
      </w:r>
    </w:p>
    <w:p w:rsidR="00CD11AD" w:rsidRDefault="00CD11AD"/>
    <w:p w:rsidR="00CD11AD" w:rsidRDefault="00660E7B">
      <w:r>
        <w:t>The number seven “</w:t>
      </w:r>
      <w:r w:rsidR="004A350C">
        <w:rPr>
          <w:noProof/>
        </w:rPr>
        <w:drawing>
          <wp:inline distT="0" distB="0" distL="0" distR="0">
            <wp:extent cx="133350" cy="2667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133350" cy="266700"/>
                    </a:xfrm>
                    <a:prstGeom prst="rect">
                      <a:avLst/>
                    </a:prstGeom>
                    <a:noFill/>
                    <a:ln w="9525">
                      <a:noFill/>
                      <a:miter lim="800000"/>
                      <a:headEnd/>
                      <a:tailEnd/>
                    </a:ln>
                  </pic:spPr>
                </pic:pic>
              </a:graphicData>
            </a:graphic>
          </wp:inline>
        </w:drawing>
      </w:r>
      <w:r>
        <w:t xml:space="preserve">” is provided as two separate optional font characters, the first in the simple American (or English) style and the second, alternate, </w:t>
      </w:r>
      <w:r w:rsidR="004A350C">
        <w:rPr>
          <w:noProof/>
        </w:rPr>
        <w:drawing>
          <wp:inline distT="0" distB="0" distL="0" distR="0">
            <wp:extent cx="123825" cy="2190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t>, with a “horizontal dash” through the number, as is conventional in many countries (</w:t>
      </w:r>
      <w:r>
        <w:rPr>
          <w:i/>
        </w:rPr>
        <w:t>e.g.</w:t>
      </w:r>
      <w:r>
        <w:t>, Germany).</w:t>
      </w:r>
    </w:p>
    <w:p w:rsidR="00CD11AD" w:rsidRDefault="00CD11AD"/>
    <w:p w:rsidR="00CD11AD" w:rsidRDefault="00CD11AD">
      <w:pPr>
        <w:pStyle w:val="Header"/>
        <w:tabs>
          <w:tab w:val="clear" w:pos="4320"/>
          <w:tab w:val="clear" w:pos="8640"/>
        </w:tabs>
      </w:pPr>
    </w:p>
    <w:p w:rsidR="00CD11AD" w:rsidRDefault="00CD11AD"/>
    <w:p w:rsidR="00CD11AD" w:rsidRDefault="00660E7B">
      <w:pPr>
        <w:rPr>
          <w:b/>
          <w:bCs/>
          <w:color w:val="FF0000"/>
        </w:rPr>
      </w:pPr>
      <w:r>
        <w:rPr>
          <w:b/>
          <w:bCs/>
          <w:color w:val="FF0000"/>
        </w:rPr>
        <w:t>The “Hyphen,” the “Dash,” the “Minus,” the “Emdash” and the “Endash.”</w:t>
      </w:r>
    </w:p>
    <w:p w:rsidR="00CD11AD" w:rsidRDefault="00CD11AD"/>
    <w:p w:rsidR="00CD11AD" w:rsidRDefault="00660E7B">
      <w:r>
        <w:t>Just as in the letter Oh (O) and the number Zero (</w:t>
      </w:r>
      <w:r w:rsidR="004A350C">
        <w:rPr>
          <w:noProof/>
        </w:rPr>
        <w:drawing>
          <wp:inline distT="0" distB="0" distL="0" distR="0">
            <wp:extent cx="114300" cy="1809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t>), the Hyphen, the Dash, the Minus, the Emdash and the Endash, while superficially similar, are logically different and will be read differently by the computer.</w:t>
      </w:r>
    </w:p>
    <w:p w:rsidR="00CD11AD" w:rsidRDefault="00CD11AD">
      <w:pPr>
        <w:tabs>
          <w:tab w:val="num" w:pos="720"/>
        </w:tabs>
      </w:pPr>
    </w:p>
    <w:p w:rsidR="00CD11AD" w:rsidRDefault="004A350C">
      <w:pPr>
        <w:tabs>
          <w:tab w:val="num" w:pos="720"/>
        </w:tabs>
      </w:pPr>
      <w:r>
        <w:rPr>
          <w:noProof/>
        </w:rPr>
        <w:drawing>
          <wp:inline distT="0" distB="0" distL="0" distR="0">
            <wp:extent cx="85725" cy="952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00660E7B">
        <w:t xml:space="preserve"> = hyphen</w:t>
      </w:r>
    </w:p>
    <w:p w:rsidR="00CD11AD" w:rsidRDefault="004A350C">
      <w:r>
        <w:rPr>
          <w:noProof/>
        </w:rPr>
        <w:drawing>
          <wp:inline distT="0" distB="0" distL="0" distR="0">
            <wp:extent cx="152400" cy="1714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660E7B">
        <w:t xml:space="preserve"> = minus</w:t>
      </w:r>
    </w:p>
    <w:p w:rsidR="00CD11AD" w:rsidRDefault="004A350C">
      <w:pPr>
        <w:tabs>
          <w:tab w:val="num" w:pos="720"/>
        </w:tabs>
      </w:pPr>
      <w:r>
        <w:rPr>
          <w:noProof/>
        </w:rPr>
        <w:drawing>
          <wp:inline distT="0" distB="0" distL="0" distR="0">
            <wp:extent cx="180975" cy="952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180975" cy="95250"/>
                    </a:xfrm>
                    <a:prstGeom prst="rect">
                      <a:avLst/>
                    </a:prstGeom>
                    <a:noFill/>
                    <a:ln w="9525">
                      <a:noFill/>
                      <a:miter lim="800000"/>
                      <a:headEnd/>
                      <a:tailEnd/>
                    </a:ln>
                  </pic:spPr>
                </pic:pic>
              </a:graphicData>
            </a:graphic>
          </wp:inline>
        </w:drawing>
      </w:r>
      <w:r w:rsidR="00660E7B">
        <w:t xml:space="preserve"> = dash </w:t>
      </w:r>
    </w:p>
    <w:p w:rsidR="00CD11AD" w:rsidRDefault="004A350C">
      <w:pPr>
        <w:tabs>
          <w:tab w:val="num" w:pos="720"/>
        </w:tabs>
      </w:pPr>
      <w:r>
        <w:rPr>
          <w:noProof/>
        </w:rPr>
        <w:drawing>
          <wp:inline distT="0" distB="0" distL="0" distR="0">
            <wp:extent cx="228600" cy="762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228600" cy="76200"/>
                    </a:xfrm>
                    <a:prstGeom prst="rect">
                      <a:avLst/>
                    </a:prstGeom>
                    <a:noFill/>
                    <a:ln w="9525">
                      <a:noFill/>
                      <a:miter lim="800000"/>
                      <a:headEnd/>
                      <a:tailEnd/>
                    </a:ln>
                  </pic:spPr>
                </pic:pic>
              </a:graphicData>
            </a:graphic>
          </wp:inline>
        </w:drawing>
      </w:r>
      <w:r w:rsidR="00660E7B">
        <w:t xml:space="preserve"> = Endash</w:t>
      </w:r>
    </w:p>
    <w:p w:rsidR="00CD11AD" w:rsidRDefault="004A350C">
      <w:r>
        <w:rPr>
          <w:noProof/>
        </w:rPr>
        <w:drawing>
          <wp:inline distT="0" distB="0" distL="0" distR="0">
            <wp:extent cx="352425" cy="1047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352425" cy="104775"/>
                    </a:xfrm>
                    <a:prstGeom prst="rect">
                      <a:avLst/>
                    </a:prstGeom>
                    <a:noFill/>
                    <a:ln w="9525">
                      <a:noFill/>
                      <a:miter lim="800000"/>
                      <a:headEnd/>
                      <a:tailEnd/>
                    </a:ln>
                  </pic:spPr>
                </pic:pic>
              </a:graphicData>
            </a:graphic>
          </wp:inline>
        </w:drawing>
      </w:r>
      <w:r w:rsidR="00660E7B">
        <w:t xml:space="preserve"> = Emdash</w:t>
      </w:r>
    </w:p>
    <w:p w:rsidR="00CD11AD" w:rsidRDefault="00CD11AD">
      <w:pPr>
        <w:pStyle w:val="Header"/>
        <w:tabs>
          <w:tab w:val="clear" w:pos="4320"/>
          <w:tab w:val="clear" w:pos="8640"/>
        </w:tabs>
      </w:pPr>
    </w:p>
    <w:p w:rsidR="00CD11AD" w:rsidRDefault="00CD11AD"/>
    <w:p w:rsidR="00CD11AD" w:rsidRDefault="00660E7B">
      <w:r>
        <w:t>Just as with those who insist on entering capital Os for zeros, such differences, while apparently innocuous, can cause programs to crash or not run properly (</w:t>
      </w:r>
      <w:r>
        <w:rPr>
          <w:i/>
          <w:iCs/>
        </w:rPr>
        <w:t>i.e.</w:t>
      </w:r>
      <w:r>
        <w:t xml:space="preserve">, give wrong answers) and can cause any number of hard-to-locate problems.  For logical operations, in particular, it is necessary to have distinctively different letters, symbols, </w:t>
      </w:r>
      <w:r>
        <w:rPr>
          <w:i/>
          <w:iCs/>
        </w:rPr>
        <w:t>etc.</w:t>
      </w:r>
      <w:r>
        <w:t>, for different concepts to be numerically represented for computer operations.  To be specific, a hyphen is used in grammar (</w:t>
      </w:r>
      <w:r>
        <w:rPr>
          <w:i/>
          <w:iCs/>
        </w:rPr>
        <w:t>e.g.</w:t>
      </w:r>
      <w:r>
        <w:t xml:space="preserve">, to separate portions of telephone numbers).  The dash has an ambiguous usage, generally in positions for which neither a hyphen nor a minus are appropriate, such as to indicate in a table a lack of information.  The minus is a mathematical operand, nothing more, nothing less.  The emdash (or Em Dash) is technically a dash the width of a capital M, but conveys abrupt changes in thought, a digression or change of speakers, </w:t>
      </w:r>
      <w:r>
        <w:rPr>
          <w:i/>
          <w:iCs/>
        </w:rPr>
        <w:t>etc</w:t>
      </w:r>
      <w:r>
        <w:t xml:space="preserve">.  The endash (or En Dash) is technically a shorter dash, the width of a capital N, and used to specify ranges in numbers and dates.  Both the emdash and the endash are very precisely defined and delimited products derived from, and designed to support, the use of html programming code.  Technically, both the emdash and the endash are </w:t>
      </w:r>
      <w:r>
        <w:rPr>
          <w:b/>
          <w:bCs/>
          <w:u w:val="single"/>
        </w:rPr>
        <w:t>font specific</w:t>
      </w:r>
      <w:r>
        <w:t>, referring to the precise widths of the letters M and N in a given font:  what this means in practical terms is that the endash can</w:t>
      </w:r>
      <w:r w:rsidR="007204BC">
        <w:t xml:space="preserve"> be</w:t>
      </w:r>
      <w:r>
        <w:t xml:space="preserve">, and sometimes is, the same size as a dash or a minus!  After quite a bit of nonproductive experimentation, I </w:t>
      </w:r>
      <w:r w:rsidR="00374842">
        <w:t>have arbitrarily set the length</w:t>
      </w:r>
      <w:r>
        <w:t xml:space="preserve"> of the endash to be longer than the dash and shorter than the emdash, to reject ambiguity.  Whether or not the widths of the endash and emdash herein actually correspond to any existing font is unknown at this time:  if so, it is entirely accidental.  However, the widths will approximate those of many existing fonts.</w:t>
      </w:r>
    </w:p>
    <w:p w:rsidR="00CD11AD" w:rsidRDefault="00CD11AD"/>
    <w:p w:rsidR="00CD11AD" w:rsidRDefault="00CD11AD"/>
    <w:p w:rsidR="00CD11AD" w:rsidRDefault="00660E7B">
      <w:pPr>
        <w:pStyle w:val="BodyText"/>
      </w:pPr>
      <w:r>
        <w:t xml:space="preserve">The “Less Than (&lt;)” and “Greater Than (&gt;)” symbols </w:t>
      </w:r>
      <w:r>
        <w:rPr>
          <w:i/>
          <w:iCs/>
        </w:rPr>
        <w:t>versus</w:t>
      </w:r>
      <w:r>
        <w:t xml:space="preserve"> the visually-similar Guillemot (single) symbols.</w:t>
      </w:r>
    </w:p>
    <w:p w:rsidR="00CD11AD" w:rsidRDefault="00CD11AD"/>
    <w:p w:rsidR="00CD11AD" w:rsidRDefault="00660E7B">
      <w:r>
        <w:t xml:space="preserve">For the reasons given above, “Less Than (&lt;)” and “Greater Than (&gt;)” symbols should be used </w:t>
      </w:r>
      <w:r>
        <w:rPr>
          <w:u w:val="single"/>
        </w:rPr>
        <w:t>only</w:t>
      </w:r>
      <w:r>
        <w:t xml:space="preserve"> in mathematical operations.  The Guillemot symbols, and other similar symbols should be used only in the appropriate grammatically-correct manners.</w:t>
      </w:r>
    </w:p>
    <w:p w:rsidR="00CD11AD" w:rsidRDefault="00CD11AD"/>
    <w:p w:rsidR="00CD11AD" w:rsidRDefault="00660E7B">
      <w:pPr>
        <w:jc w:val="center"/>
        <w:rPr>
          <w:b/>
          <w:bCs/>
          <w:color w:val="FF0000"/>
          <w:sz w:val="36"/>
        </w:rPr>
      </w:pPr>
      <w:r>
        <w:br w:type="page"/>
      </w:r>
      <w:r>
        <w:rPr>
          <w:b/>
          <w:bCs/>
          <w:color w:val="FF0000"/>
          <w:sz w:val="36"/>
        </w:rPr>
        <w:t>Use of MIG Font</w:t>
      </w:r>
      <w:r>
        <w:rPr>
          <w:b/>
          <w:bCs/>
          <w:color w:val="FF0000"/>
          <w:sz w:val="36"/>
        </w:rPr>
        <w:sym w:font="Symbol" w:char="F0D4"/>
      </w:r>
      <w:r>
        <w:rPr>
          <w:b/>
          <w:bCs/>
          <w:color w:val="FF0000"/>
          <w:sz w:val="36"/>
          <w:vertAlign w:val="superscript"/>
        </w:rPr>
        <w:t>©</w:t>
      </w:r>
      <w:r>
        <w:rPr>
          <w:b/>
          <w:bCs/>
          <w:color w:val="FF0000"/>
          <w:sz w:val="36"/>
        </w:rPr>
        <w:t xml:space="preserve"> in Documents</w:t>
      </w:r>
    </w:p>
    <w:p w:rsidR="00CD11AD" w:rsidRDefault="00CD11AD"/>
    <w:p w:rsidR="00CD11AD" w:rsidRDefault="00660E7B">
      <w:r>
        <w:t>As a</w:t>
      </w:r>
      <w:r w:rsidR="00776D78">
        <w:t>n</w:t>
      </w:r>
      <w:r>
        <w:t xml:space="preserve"> </w:t>
      </w:r>
      <w:r w:rsidR="00776D78" w:rsidRPr="00776D78">
        <w:rPr>
          <w:b/>
          <w:i/>
          <w:iCs/>
          <w:color w:val="FF0000"/>
        </w:rPr>
        <w:t>Unitype/Open Type/T</w:t>
      </w:r>
      <w:r w:rsidRPr="00776D78">
        <w:rPr>
          <w:b/>
          <w:i/>
          <w:iCs/>
          <w:color w:val="FF0000"/>
        </w:rPr>
        <w:t>rue Type</w:t>
      </w:r>
      <w:r>
        <w:t xml:space="preserve"> </w:t>
      </w:r>
      <w:r w:rsidR="00776D78">
        <w:t xml:space="preserve">compatible </w:t>
      </w:r>
      <w:r>
        <w:t>font, the MIG Font</w:t>
      </w:r>
      <w:r>
        <w:sym w:font="Symbol" w:char="F0D4"/>
      </w:r>
      <w:r>
        <w:rPr>
          <w:vertAlign w:val="superscript"/>
        </w:rPr>
        <w:t>©</w:t>
      </w:r>
      <w:r>
        <w:t xml:space="preserve"> is directly usable in all standard word-processing software.  This portion is a simple tutorial about how to use standard software to display and print the MIG Font</w:t>
      </w:r>
      <w:r>
        <w:sym w:font="Symbol" w:char="F0D4"/>
      </w:r>
      <w:r>
        <w:rPr>
          <w:vertAlign w:val="superscript"/>
        </w:rPr>
        <w:t>©</w:t>
      </w:r>
      <w:r w:rsidR="00776D78">
        <w:t xml:space="preserve">.  Again, as a compatible </w:t>
      </w:r>
      <w:r>
        <w:t>font, once it has been installed as a font on the computer, it is available for direct access and use in pre</w:t>
      </w:r>
      <w:r w:rsidR="00776D78">
        <w:t xml:space="preserve">cisely the same ways that other standard </w:t>
      </w:r>
      <w:r>
        <w:t>fonts are used.</w:t>
      </w:r>
    </w:p>
    <w:p w:rsidR="00CD11AD" w:rsidRDefault="00CD11AD"/>
    <w:p w:rsidR="00CD11AD" w:rsidRDefault="00660E7B">
      <w:r>
        <w:t>In regards to Table</w:t>
      </w:r>
      <w:r w:rsidR="00776D78">
        <w:t xml:space="preserve"> 00,</w:t>
      </w:r>
      <w:r>
        <w:t xml:space="preserve"> all the letters, numbers and special characters on a standard keyboard will print the same characters as on the keyboard.  However, a lot of additional characters are in Table 00 beyond what is displayed on the keyboard.  To display, print and otherwise use those additional characters is simple and follows entirely ordinary procedures, as discussed in the following.  </w:t>
      </w:r>
    </w:p>
    <w:p w:rsidR="00CD11AD" w:rsidRDefault="00CD11AD"/>
    <w:p w:rsidR="00CD11AD" w:rsidRDefault="007204BC">
      <w:r>
        <w:t>In regards to all the other</w:t>
      </w:r>
      <w:r w:rsidR="00660E7B">
        <w:t xml:space="preserve"> tables, 01-07, printing those characters can be done in either of two ways.  The first is to press the appropriate key(s) and the second is to insert the desired characters by looking at the appropriate font table and clicking on the character desired.</w:t>
      </w:r>
    </w:p>
    <w:p w:rsidR="004A6D7E" w:rsidRDefault="004A6D7E" w:rsidP="004A6D7E"/>
    <w:p w:rsidR="004A6D7E" w:rsidRDefault="004A6D7E" w:rsidP="004A6D7E"/>
    <w:p w:rsidR="004A6D7E" w:rsidRDefault="004A6D7E" w:rsidP="004A6D7E">
      <w:pPr>
        <w:pStyle w:val="Heading8"/>
      </w:pPr>
      <w:r>
        <w:t>MicroSoft Word Documents</w:t>
      </w:r>
    </w:p>
    <w:p w:rsidR="004A6D7E" w:rsidRDefault="004A6D7E" w:rsidP="004A6D7E"/>
    <w:p w:rsidR="004A6D7E" w:rsidRDefault="004A6D7E" w:rsidP="004A6D7E">
      <w:r>
        <w:t>In regards to Table 00, most letters print as indicated on each individual key:  other tables require either learning which key(s) invoke which characters or using the “Insert” option.</w:t>
      </w:r>
    </w:p>
    <w:p w:rsidR="004A6D7E" w:rsidRDefault="004A6D7E" w:rsidP="004A6D7E"/>
    <w:p w:rsidR="004A6D7E" w:rsidRDefault="004A6D7E" w:rsidP="004A6D7E">
      <w:r>
        <w:t>The most straightforward method is to simply (1) click on the “Insert” command at the top of the screen;  then (2) click on the “Symbol” option;  then (3)  click the down arrow under the “Font” option until the desired font scrools up;  then (4)  click on the desired font;  then (5)  click on the desired character and;  then (6)  click on the “Insert” key.  In this entirely ordinary way, any desired character can be inserted in any desired location in a document.</w:t>
      </w:r>
    </w:p>
    <w:p w:rsidR="004A6D7E" w:rsidRDefault="004A6D7E" w:rsidP="004A6D7E"/>
    <w:p w:rsidR="004A6D7E" w:rsidRDefault="004A6D7E" w:rsidP="004A6D7E"/>
    <w:p w:rsidR="004A6D7E" w:rsidRDefault="004A6D7E" w:rsidP="004A6D7E">
      <w:pPr>
        <w:jc w:val="center"/>
      </w:pPr>
      <w:r>
        <w:rPr>
          <w:b/>
          <w:bCs/>
          <w:color w:val="FF0000"/>
          <w:sz w:val="36"/>
        </w:rPr>
        <w:t>Use of MIG Font</w:t>
      </w:r>
      <w:r>
        <w:rPr>
          <w:b/>
          <w:bCs/>
          <w:color w:val="FF0000"/>
          <w:sz w:val="36"/>
        </w:rPr>
        <w:sym w:font="Symbol" w:char="F0D4"/>
      </w:r>
      <w:r>
        <w:rPr>
          <w:b/>
          <w:bCs/>
          <w:color w:val="FF0000"/>
          <w:sz w:val="36"/>
          <w:vertAlign w:val="superscript"/>
        </w:rPr>
        <w:t>©</w:t>
      </w:r>
      <w:r>
        <w:rPr>
          <w:b/>
          <w:bCs/>
          <w:color w:val="FF0000"/>
          <w:sz w:val="36"/>
        </w:rPr>
        <w:t xml:space="preserve"> in Maps</w:t>
      </w:r>
    </w:p>
    <w:p w:rsidR="004A6D7E" w:rsidRDefault="004A6D7E" w:rsidP="004A6D7E"/>
    <w:p w:rsidR="004A6D7E" w:rsidRDefault="004A6D7E" w:rsidP="004A6D7E"/>
    <w:p w:rsidR="004A6D7E" w:rsidRDefault="004A6D7E" w:rsidP="004A6D7E">
      <w:r>
        <w:t>…</w:t>
      </w:r>
    </w:p>
    <w:p w:rsidR="004A6D7E" w:rsidRDefault="004A6D7E" w:rsidP="004A6D7E"/>
    <w:p w:rsidR="004A6D7E" w:rsidRDefault="004A6D7E" w:rsidP="004A6D7E">
      <w:r>
        <w:br w:type="page"/>
      </w:r>
    </w:p>
    <w:p w:rsidR="00E213B6" w:rsidRDefault="00E213B6"/>
    <w:p w:rsidR="00CD11AD" w:rsidRDefault="00CD11AD"/>
    <w:p w:rsidR="00CD11AD" w:rsidRDefault="00660E7B">
      <w:pPr>
        <w:rPr>
          <w:b/>
          <w:bCs/>
          <w:color w:val="FF0000"/>
          <w:u w:val="single"/>
        </w:rPr>
      </w:pPr>
      <w:r>
        <w:rPr>
          <w:b/>
          <w:bCs/>
          <w:color w:val="FF0000"/>
          <w:u w:val="single"/>
        </w:rPr>
        <w:t>Installation of MIG Font</w:t>
      </w:r>
      <w:r>
        <w:rPr>
          <w:b/>
          <w:bCs/>
          <w:color w:val="FF0000"/>
          <w:u w:val="single"/>
        </w:rPr>
        <w:sym w:font="Symbol" w:char="F0D4"/>
      </w:r>
      <w:r>
        <w:rPr>
          <w:b/>
          <w:bCs/>
          <w:color w:val="FF0000"/>
          <w:u w:val="single"/>
          <w:vertAlign w:val="superscript"/>
        </w:rPr>
        <w:t>©</w:t>
      </w:r>
    </w:p>
    <w:p w:rsidR="00CD11AD" w:rsidRDefault="00660E7B">
      <w:r>
        <w:t>To install the MIG Font</w:t>
      </w:r>
      <w:r>
        <w:sym w:font="Symbol" w:char="F0D4"/>
      </w:r>
      <w:r>
        <w:rPr>
          <w:vertAlign w:val="superscript"/>
        </w:rPr>
        <w:t>©</w:t>
      </w:r>
      <w:r w:rsidR="004627CA">
        <w:t>, the following MicroSoft instructions should be followed:</w:t>
      </w:r>
    </w:p>
    <w:p w:rsidR="004627CA" w:rsidRDefault="004627CA"/>
    <w:p w:rsidR="004627CA" w:rsidRDefault="004627CA" w:rsidP="004627CA">
      <w:pPr>
        <w:rPr>
          <w:rFonts w:ascii="Verdana" w:hAnsi="Verdana"/>
          <w:color w:val="999999"/>
          <w:sz w:val="17"/>
          <w:szCs w:val="17"/>
        </w:rPr>
      </w:pPr>
      <w:r>
        <w:rPr>
          <w:rFonts w:ascii="Verdana" w:hAnsi="Verdana"/>
          <w:color w:val="999999"/>
          <w:sz w:val="17"/>
          <w:szCs w:val="17"/>
        </w:rPr>
        <w:t>Article ID: 314960 - Last Review: September 22, 2008 - Revision: 4.1</w:t>
      </w:r>
    </w:p>
    <w:p w:rsidR="004627CA" w:rsidRDefault="004627CA" w:rsidP="004627CA">
      <w:pPr>
        <w:pStyle w:val="Heading1"/>
        <w:spacing w:after="150"/>
        <w:rPr>
          <w:rFonts w:ascii="Verdana" w:hAnsi="Verdana"/>
          <w:color w:val="000000"/>
          <w:sz w:val="26"/>
          <w:szCs w:val="26"/>
        </w:rPr>
      </w:pPr>
      <w:r>
        <w:rPr>
          <w:rFonts w:ascii="Verdana" w:hAnsi="Verdana"/>
          <w:color w:val="000000"/>
          <w:sz w:val="26"/>
          <w:szCs w:val="26"/>
        </w:rPr>
        <w:t>How to install or remove a font in Windows</w:t>
      </w:r>
    </w:p>
    <w:p w:rsidR="004627CA" w:rsidRDefault="001333BE" w:rsidP="004627CA">
      <w:pPr>
        <w:rPr>
          <w:rFonts w:ascii="Verdana" w:hAnsi="Verdana"/>
          <w:color w:val="000000"/>
          <w:sz w:val="17"/>
          <w:szCs w:val="17"/>
        </w:rPr>
      </w:pPr>
      <w:hyperlink r:id="rId31" w:anchor="appliesto" w:history="1">
        <w:r w:rsidR="004627CA">
          <w:rPr>
            <w:rStyle w:val="Hyperlink"/>
            <w:rFonts w:ascii="Verdana" w:hAnsi="Verdana"/>
            <w:sz w:val="17"/>
            <w:szCs w:val="17"/>
          </w:rPr>
          <w:t>View products that this article applies to.</w:t>
        </w:r>
      </w:hyperlink>
    </w:p>
    <w:p w:rsidR="004627CA" w:rsidRDefault="004627CA" w:rsidP="004627CA">
      <w:pPr>
        <w:rPr>
          <w:rFonts w:ascii="Verdana" w:hAnsi="Verdana"/>
          <w:color w:val="000000"/>
          <w:sz w:val="17"/>
          <w:szCs w:val="17"/>
        </w:rPr>
      </w:pPr>
      <w:r>
        <w:rPr>
          <w:rFonts w:ascii="Verdana" w:hAnsi="Verdana"/>
          <w:color w:val="000000"/>
          <w:sz w:val="17"/>
          <w:szCs w:val="17"/>
        </w:rPr>
        <w:t>This article was previously published under Q314960</w:t>
      </w:r>
    </w:p>
    <w:p w:rsidR="004627CA" w:rsidRDefault="004627CA" w:rsidP="004627CA">
      <w:pPr>
        <w:rPr>
          <w:rFonts w:ascii="Verdana" w:hAnsi="Verdana"/>
          <w:color w:val="000000"/>
          <w:sz w:val="17"/>
          <w:szCs w:val="17"/>
        </w:rPr>
      </w:pPr>
      <w:r>
        <w:rPr>
          <w:rFonts w:ascii="Verdana" w:hAnsi="Verdana"/>
          <w:color w:val="000000"/>
          <w:sz w:val="17"/>
          <w:szCs w:val="17"/>
        </w:rPr>
        <w:t>This article replaces 130233 (Q130233) for Microsoft Windows 95, Microsoft Windows 98, and Microsoft Windows 98 Second Edition.</w:t>
      </w:r>
    </w:p>
    <w:p w:rsidR="004627CA" w:rsidRDefault="001333BE" w:rsidP="004627CA">
      <w:pPr>
        <w:pBdr>
          <w:bottom w:val="single" w:sz="12" w:space="0" w:color="7FBAE2"/>
        </w:pBdr>
        <w:spacing w:before="100" w:beforeAutospacing="1" w:after="100" w:afterAutospacing="1"/>
        <w:outlineLvl w:val="2"/>
        <w:rPr>
          <w:rFonts w:ascii="Verdana" w:hAnsi="Verdana"/>
          <w:b/>
          <w:bCs/>
          <w:color w:val="000000"/>
        </w:rPr>
      </w:pPr>
      <w:hyperlink r:id="rId32" w:history="1">
        <w:r w:rsidR="004627CA">
          <w:rPr>
            <w:rStyle w:val="Hyperlink"/>
            <w:rFonts w:ascii="Verdana" w:hAnsi="Verdana"/>
            <w:b/>
            <w:bCs/>
          </w:rPr>
          <w:t>On This Page</w:t>
        </w:r>
      </w:hyperlink>
      <w:r w:rsidR="004627CA">
        <w:rPr>
          <w:rFonts w:ascii="Verdana" w:hAnsi="Verdana"/>
          <w:b/>
          <w:bCs/>
          <w:color w:val="000000"/>
        </w:rPr>
        <w:t xml:space="preserve"> </w:t>
      </w:r>
    </w:p>
    <w:p w:rsidR="004627CA" w:rsidRDefault="001333BE" w:rsidP="004627CA">
      <w:pPr>
        <w:numPr>
          <w:ilvl w:val="0"/>
          <w:numId w:val="11"/>
        </w:numPr>
        <w:spacing w:before="100" w:beforeAutospacing="1" w:after="100" w:afterAutospacing="1" w:line="360" w:lineRule="atLeast"/>
        <w:ind w:left="0"/>
        <w:rPr>
          <w:rFonts w:ascii="Verdana" w:hAnsi="Verdana"/>
          <w:color w:val="000000"/>
          <w:sz w:val="17"/>
          <w:szCs w:val="17"/>
        </w:rPr>
      </w:pPr>
      <w:hyperlink r:id="rId33" w:history="1">
        <w:r w:rsidR="004627CA">
          <w:rPr>
            <w:rFonts w:ascii="Verdana" w:hAnsi="Verdana"/>
            <w:noProof/>
            <w:color w:val="07679A"/>
            <w:sz w:val="17"/>
            <w:szCs w:val="17"/>
          </w:rPr>
          <w:drawing>
            <wp:inline distT="0" distB="0" distL="0" distR="0">
              <wp:extent cx="95250" cy="95250"/>
              <wp:effectExtent l="19050" t="0" r="0" b="0"/>
              <wp:docPr id="1150" name="Picture 10" descr="http://support.microsoft.com/library/images/support/kbgraphics/public/en-us/downarrow.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port.microsoft.com/library/images/support/kbgraphics/public/en-us/downarrow.gif">
                        <a:hlinkClick r:id="rId33"/>
                      </pic:cNvPr>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toctxt"/>
            <w:rFonts w:ascii="Verdana" w:hAnsi="Verdana"/>
            <w:color w:val="07679A"/>
            <w:sz w:val="17"/>
            <w:szCs w:val="17"/>
          </w:rPr>
          <w:t>Introduction</w:t>
        </w:r>
      </w:hyperlink>
      <w:r w:rsidR="004627CA">
        <w:rPr>
          <w:rFonts w:ascii="Verdana" w:hAnsi="Verdana"/>
          <w:color w:val="000000"/>
          <w:sz w:val="17"/>
          <w:szCs w:val="17"/>
        </w:rPr>
        <w:t xml:space="preserve"> </w:t>
      </w:r>
    </w:p>
    <w:p w:rsidR="004627CA" w:rsidRDefault="001333BE" w:rsidP="004627CA">
      <w:pPr>
        <w:numPr>
          <w:ilvl w:val="1"/>
          <w:numId w:val="11"/>
        </w:numPr>
        <w:spacing w:before="100" w:beforeAutospacing="1" w:after="100" w:afterAutospacing="1" w:line="360" w:lineRule="atLeast"/>
        <w:ind w:left="0"/>
        <w:rPr>
          <w:rFonts w:ascii="Verdana" w:hAnsi="Verdana"/>
          <w:color w:val="000000"/>
          <w:sz w:val="17"/>
          <w:szCs w:val="17"/>
        </w:rPr>
      </w:pPr>
      <w:hyperlink r:id="rId35" w:history="1">
        <w:r w:rsidR="004627CA">
          <w:rPr>
            <w:rFonts w:ascii="Verdana" w:hAnsi="Verdana"/>
            <w:noProof/>
            <w:color w:val="07679A"/>
            <w:sz w:val="17"/>
            <w:szCs w:val="17"/>
          </w:rPr>
          <w:drawing>
            <wp:inline distT="0" distB="0" distL="0" distR="0">
              <wp:extent cx="95250" cy="95250"/>
              <wp:effectExtent l="19050" t="0" r="0" b="0"/>
              <wp:docPr id="1149" name="Picture 11" descr="http://support.microsoft.com/library/images/support/kbgraphics/public/en-us/downarrow.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port.microsoft.com/library/images/support/kbgraphics/public/en-us/downarrow.gif">
                        <a:hlinkClick r:id="rId33"/>
                      </pic:cNvPr>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toctxt"/>
            <w:rFonts w:ascii="Verdana" w:hAnsi="Verdana"/>
            <w:color w:val="07679A"/>
            <w:sz w:val="17"/>
            <w:szCs w:val="17"/>
          </w:rPr>
          <w:t>To add a new font</w:t>
        </w:r>
      </w:hyperlink>
      <w:r w:rsidR="004627CA">
        <w:rPr>
          <w:rFonts w:ascii="Verdana" w:hAnsi="Verdana"/>
          <w:color w:val="000000"/>
          <w:sz w:val="17"/>
          <w:szCs w:val="17"/>
        </w:rPr>
        <w:t xml:space="preserve"> </w:t>
      </w:r>
    </w:p>
    <w:p w:rsidR="004627CA" w:rsidRDefault="001333BE" w:rsidP="004627CA">
      <w:pPr>
        <w:numPr>
          <w:ilvl w:val="1"/>
          <w:numId w:val="11"/>
        </w:numPr>
        <w:spacing w:before="100" w:beforeAutospacing="1" w:after="100" w:afterAutospacing="1" w:line="360" w:lineRule="atLeast"/>
        <w:ind w:left="0"/>
        <w:rPr>
          <w:rFonts w:ascii="Verdana" w:hAnsi="Verdana"/>
          <w:color w:val="000000"/>
          <w:sz w:val="17"/>
          <w:szCs w:val="17"/>
        </w:rPr>
      </w:pPr>
      <w:hyperlink r:id="rId36" w:history="1">
        <w:r w:rsidR="004627CA">
          <w:rPr>
            <w:rFonts w:ascii="Verdana" w:hAnsi="Verdana"/>
            <w:noProof/>
            <w:color w:val="07679A"/>
            <w:sz w:val="17"/>
            <w:szCs w:val="17"/>
          </w:rPr>
          <w:drawing>
            <wp:inline distT="0" distB="0" distL="0" distR="0">
              <wp:extent cx="95250" cy="95250"/>
              <wp:effectExtent l="19050" t="0" r="0" b="0"/>
              <wp:docPr id="1148" name="Picture 12" descr="http://support.microsoft.com/library/images/support/kbgraphics/public/en-us/downarrow.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port.microsoft.com/library/images/support/kbgraphics/public/en-us/downarrow.gif">
                        <a:hlinkClick r:id="rId33"/>
                      </pic:cNvPr>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toctxt"/>
            <w:rFonts w:ascii="Verdana" w:hAnsi="Verdana"/>
            <w:color w:val="07679A"/>
            <w:sz w:val="17"/>
            <w:szCs w:val="17"/>
          </w:rPr>
          <w:t>To remove a font</w:t>
        </w:r>
      </w:hyperlink>
      <w:r w:rsidR="004627CA">
        <w:rPr>
          <w:rFonts w:ascii="Verdana" w:hAnsi="Verdana"/>
          <w:color w:val="000000"/>
          <w:sz w:val="17"/>
          <w:szCs w:val="17"/>
        </w:rPr>
        <w:t xml:space="preserve"> </w:t>
      </w:r>
    </w:p>
    <w:p w:rsidR="004627CA" w:rsidRDefault="001333BE" w:rsidP="004627CA">
      <w:pPr>
        <w:numPr>
          <w:ilvl w:val="1"/>
          <w:numId w:val="11"/>
        </w:numPr>
        <w:spacing w:before="100" w:beforeAutospacing="1" w:after="100" w:afterAutospacing="1" w:line="360" w:lineRule="atLeast"/>
        <w:ind w:left="0"/>
        <w:rPr>
          <w:rFonts w:ascii="Verdana" w:hAnsi="Verdana"/>
          <w:color w:val="000000"/>
          <w:sz w:val="17"/>
          <w:szCs w:val="17"/>
        </w:rPr>
      </w:pPr>
      <w:hyperlink r:id="rId37" w:history="1">
        <w:r w:rsidR="004627CA">
          <w:rPr>
            <w:rFonts w:ascii="Verdana" w:hAnsi="Verdana"/>
            <w:noProof/>
            <w:color w:val="07679A"/>
            <w:sz w:val="17"/>
            <w:szCs w:val="17"/>
          </w:rPr>
          <w:drawing>
            <wp:inline distT="0" distB="0" distL="0" distR="0">
              <wp:extent cx="95250" cy="95250"/>
              <wp:effectExtent l="19050" t="0" r="0" b="0"/>
              <wp:docPr id="1147" name="Picture 13" descr="http://support.microsoft.com/library/images/support/kbgraphics/public/en-us/downarrow.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port.microsoft.com/library/images/support/kbgraphics/public/en-us/downarrow.gif">
                        <a:hlinkClick r:id="rId33"/>
                      </pic:cNvPr>
                      <pic:cNvPicPr>
                        <a:picLocks noChangeAspect="1" noChangeArrowheads="1"/>
                      </pic:cNvPicPr>
                    </pic:nvPicPr>
                    <pic:blipFill>
                      <a:blip r:embed="rId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toctxt"/>
            <w:rFonts w:ascii="Verdana" w:hAnsi="Verdana"/>
            <w:color w:val="07679A"/>
            <w:sz w:val="17"/>
            <w:szCs w:val="17"/>
          </w:rPr>
          <w:t>To reinstall the standard fonts included with Windows</w:t>
        </w:r>
      </w:hyperlink>
      <w:r w:rsidR="004627CA">
        <w:rPr>
          <w:rFonts w:ascii="Verdana" w:hAnsi="Verdana"/>
          <w:color w:val="000000"/>
          <w:sz w:val="17"/>
          <w:szCs w:val="17"/>
        </w:rPr>
        <w:t xml:space="preserve"> </w:t>
      </w:r>
    </w:p>
    <w:p w:rsidR="004627CA" w:rsidRDefault="001333BE" w:rsidP="004627CA">
      <w:pPr>
        <w:rPr>
          <w:rFonts w:ascii="Verdana" w:hAnsi="Verdana"/>
          <w:color w:val="115F87"/>
          <w:sz w:val="17"/>
          <w:szCs w:val="17"/>
        </w:rPr>
      </w:pPr>
      <w:hyperlink r:id="rId38" w:history="1">
        <w:r w:rsidR="004627CA">
          <w:rPr>
            <w:rStyle w:val="Hyperlink"/>
            <w:rFonts w:ascii="Verdana" w:hAnsi="Verdana"/>
            <w:sz w:val="17"/>
            <w:szCs w:val="17"/>
          </w:rPr>
          <w:t>Expand all</w:t>
        </w:r>
      </w:hyperlink>
      <w:r w:rsidR="004627CA">
        <w:rPr>
          <w:rFonts w:ascii="Verdana" w:hAnsi="Verdana"/>
          <w:color w:val="115F87"/>
          <w:sz w:val="17"/>
          <w:szCs w:val="17"/>
        </w:rPr>
        <w:t xml:space="preserve"> | </w:t>
      </w:r>
      <w:hyperlink r:id="rId39" w:history="1">
        <w:r w:rsidR="004627CA">
          <w:rPr>
            <w:rStyle w:val="Hyperlink"/>
            <w:rFonts w:ascii="Verdana" w:hAnsi="Verdana"/>
            <w:sz w:val="17"/>
            <w:szCs w:val="17"/>
          </w:rPr>
          <w:t>Collapse all</w:t>
        </w:r>
      </w:hyperlink>
      <w:r w:rsidR="004627CA">
        <w:rPr>
          <w:rFonts w:ascii="Verdana" w:hAnsi="Verdana"/>
          <w:color w:val="115F87"/>
          <w:sz w:val="17"/>
          <w:szCs w:val="17"/>
        </w:rPr>
        <w:t xml:space="preserve"> </w:t>
      </w:r>
    </w:p>
    <w:p w:rsidR="004627CA" w:rsidRDefault="001333BE" w:rsidP="004627CA">
      <w:pPr>
        <w:pBdr>
          <w:bottom w:val="single" w:sz="12" w:space="0" w:color="7FBAE2"/>
        </w:pBdr>
        <w:spacing w:before="100" w:beforeAutospacing="1" w:after="100" w:afterAutospacing="1"/>
        <w:outlineLvl w:val="2"/>
        <w:rPr>
          <w:rFonts w:ascii="Verdana" w:hAnsi="Verdana"/>
          <w:b/>
          <w:bCs/>
          <w:color w:val="000000"/>
        </w:rPr>
      </w:pPr>
      <w:hyperlink r:id="rId40" w:history="1">
        <w:r w:rsidR="004627CA">
          <w:rPr>
            <w:rStyle w:val="Hyperlink"/>
            <w:rFonts w:ascii="Verdana" w:hAnsi="Verdana"/>
            <w:sz w:val="17"/>
            <w:szCs w:val="17"/>
            <w:shd w:val="clear" w:color="auto" w:fill="7FBAE2"/>
          </w:rPr>
          <w:t>Introduction</w:t>
        </w:r>
      </w:hyperlink>
      <w:r w:rsidR="004627CA">
        <w:rPr>
          <w:rFonts w:ascii="Verdana" w:hAnsi="Verdana"/>
          <w:b/>
          <w:bCs/>
          <w:color w:val="000000"/>
        </w:rPr>
        <w:t xml:space="preserve"> </w:t>
      </w:r>
    </w:p>
    <w:p w:rsidR="004627CA" w:rsidRDefault="004627CA" w:rsidP="004627CA">
      <w:pPr>
        <w:pBdr>
          <w:bottom w:val="single" w:sz="12" w:space="0" w:color="7FBAE2"/>
        </w:pBdr>
        <w:spacing w:before="100" w:beforeAutospacing="1" w:after="100" w:afterAutospacing="1"/>
        <w:outlineLvl w:val="2"/>
        <w:rPr>
          <w:rFonts w:ascii="Verdana" w:hAnsi="Verdana"/>
          <w:b/>
          <w:bCs/>
          <w:vanish/>
          <w:color w:val="000000"/>
        </w:rPr>
      </w:pPr>
      <w:r>
        <w:rPr>
          <w:rFonts w:ascii="Verdana" w:hAnsi="Verdana"/>
          <w:b/>
          <w:bCs/>
          <w:vanish/>
          <w:color w:val="000000"/>
        </w:rPr>
        <w:t>This article describes how to add and remove fonts in Microsoft Windows. Note If...</w:t>
      </w:r>
    </w:p>
    <w:p w:rsidR="004627CA" w:rsidRDefault="004627CA" w:rsidP="004627CA">
      <w:pPr>
        <w:spacing w:line="360" w:lineRule="atLeast"/>
        <w:rPr>
          <w:rFonts w:ascii="Verdana" w:hAnsi="Verdana"/>
          <w:color w:val="000000"/>
          <w:sz w:val="17"/>
          <w:szCs w:val="17"/>
        </w:rPr>
      </w:pPr>
      <w:r>
        <w:rPr>
          <w:rFonts w:ascii="Verdana" w:hAnsi="Verdana"/>
          <w:color w:val="000000"/>
          <w:sz w:val="17"/>
          <w:szCs w:val="17"/>
        </w:rPr>
        <w:t xml:space="preserve">This article describes how to add and remove fonts in Microsoft Windows. </w:t>
      </w:r>
      <w:r>
        <w:rPr>
          <w:rFonts w:ascii="Verdana" w:hAnsi="Verdana"/>
          <w:color w:val="000000"/>
          <w:sz w:val="17"/>
          <w:szCs w:val="17"/>
        </w:rPr>
        <w:br/>
      </w:r>
      <w:r>
        <w:rPr>
          <w:rFonts w:ascii="Verdana" w:hAnsi="Verdana"/>
          <w:color w:val="000000"/>
          <w:sz w:val="17"/>
          <w:szCs w:val="17"/>
        </w:rPr>
        <w:br/>
      </w:r>
      <w:r>
        <w:rPr>
          <w:rFonts w:ascii="Verdana" w:hAnsi="Verdana"/>
          <w:b/>
          <w:bCs/>
          <w:color w:val="000000"/>
          <w:sz w:val="17"/>
          <w:szCs w:val="17"/>
        </w:rPr>
        <w:t>Note</w:t>
      </w:r>
      <w:r>
        <w:rPr>
          <w:rFonts w:ascii="Verdana" w:hAnsi="Verdana"/>
          <w:color w:val="000000"/>
          <w:sz w:val="17"/>
          <w:szCs w:val="17"/>
        </w:rPr>
        <w:t xml:space="preserve"> If your computer runs Windows NT 4.0, Windows 2000, Windows XP, or Windows Server 2003, you must be an administrator to add or remove fonts. To verify that you are logged on to Windows with a user account that is a computer administrator, visit the following Microsoft Web site: </w:t>
      </w:r>
    </w:p>
    <w:p w:rsidR="004627CA" w:rsidRDefault="001333BE" w:rsidP="004627CA">
      <w:pPr>
        <w:spacing w:line="360" w:lineRule="atLeast"/>
        <w:rPr>
          <w:rFonts w:ascii="Verdana" w:hAnsi="Verdana"/>
          <w:color w:val="000000"/>
          <w:sz w:val="17"/>
          <w:szCs w:val="17"/>
        </w:rPr>
      </w:pPr>
      <w:hyperlink r:id="rId41" w:history="1">
        <w:r w:rsidR="004627CA">
          <w:rPr>
            <w:rStyle w:val="Hyperlink"/>
            <w:rFonts w:ascii="Verdana" w:hAnsi="Verdana"/>
            <w:sz w:val="17"/>
            <w:szCs w:val="17"/>
          </w:rPr>
          <w:t>http://support.microsoft.com/gp/admin</w:t>
        </w:r>
      </w:hyperlink>
      <w:r w:rsidR="004627CA">
        <w:rPr>
          <w:rStyle w:val="plink1"/>
          <w:rFonts w:ascii="Verdana" w:hAnsi="Verdana"/>
          <w:color w:val="000000"/>
          <w:sz w:val="14"/>
          <w:szCs w:val="14"/>
        </w:rPr>
        <w:t xml:space="preserve"> (http://support.microsoft.com/gp/admin) </w:t>
      </w:r>
    </w:p>
    <w:p w:rsidR="004627CA" w:rsidRDefault="001333BE" w:rsidP="004627CA">
      <w:pPr>
        <w:spacing w:line="360" w:lineRule="atLeast"/>
        <w:rPr>
          <w:rFonts w:ascii="Verdana" w:hAnsi="Verdana"/>
          <w:color w:val="000000"/>
          <w:sz w:val="17"/>
          <w:szCs w:val="17"/>
        </w:rPr>
      </w:pPr>
      <w:hyperlink r:id="rId42" w:anchor="top" w:history="1">
        <w:r w:rsidR="004627CA">
          <w:rPr>
            <w:rFonts w:ascii="Verdana" w:hAnsi="Verdana"/>
            <w:noProof/>
            <w:color w:val="07679A"/>
            <w:sz w:val="17"/>
            <w:szCs w:val="17"/>
          </w:rPr>
          <w:drawing>
            <wp:inline distT="0" distB="0" distL="0" distR="0">
              <wp:extent cx="95250" cy="95250"/>
              <wp:effectExtent l="19050" t="0" r="0" b="0"/>
              <wp:docPr id="1146" name="Picture 17" descr="http://support.microsoft.com/library/images/support/kbgraphics/public/en-us/uparrow.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port.microsoft.com/library/images/support/kbgraphics/public/en-us/uparrow.gif">
                        <a:hlinkClick r:id="rId43"/>
                      </pic:cNvPr>
                      <pic:cNvPicPr>
                        <a:picLocks noChangeAspect="1" noChangeArrowheads="1"/>
                      </pic:cNvPicPr>
                    </pic:nvPicPr>
                    <pic:blipFill>
                      <a:blip r:embed="rId4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Hyperlink"/>
            <w:rFonts w:ascii="Verdana" w:hAnsi="Verdana"/>
            <w:sz w:val="17"/>
            <w:szCs w:val="17"/>
          </w:rPr>
          <w:t>Back to the top</w:t>
        </w:r>
      </w:hyperlink>
    </w:p>
    <w:p w:rsidR="004627CA" w:rsidRDefault="004627CA" w:rsidP="004627CA">
      <w:pPr>
        <w:spacing w:before="225" w:after="75" w:line="360" w:lineRule="atLeast"/>
        <w:outlineLvl w:val="3"/>
        <w:rPr>
          <w:rFonts w:ascii="Verdana" w:hAnsi="Verdana"/>
          <w:b/>
          <w:bCs/>
          <w:color w:val="000000"/>
          <w:sz w:val="20"/>
          <w:szCs w:val="20"/>
        </w:rPr>
      </w:pPr>
      <w:r>
        <w:rPr>
          <w:rFonts w:ascii="Verdana" w:hAnsi="Verdana"/>
          <w:b/>
          <w:bCs/>
          <w:color w:val="000000"/>
          <w:sz w:val="20"/>
          <w:szCs w:val="20"/>
        </w:rPr>
        <w:t>To add a new font</w:t>
      </w:r>
    </w:p>
    <w:p w:rsidR="004627CA" w:rsidRDefault="004627CA" w:rsidP="004627CA">
      <w:pPr>
        <w:spacing w:line="360" w:lineRule="atLeast"/>
        <w:rPr>
          <w:rFonts w:ascii="Verdana" w:hAnsi="Verdana"/>
          <w:color w:val="000000"/>
          <w:sz w:val="17"/>
          <w:szCs w:val="17"/>
        </w:rPr>
      </w:pPr>
      <w:r>
        <w:rPr>
          <w:rFonts w:ascii="Verdana" w:hAnsi="Verdana"/>
          <w:b/>
          <w:bCs/>
          <w:color w:val="000000"/>
          <w:sz w:val="17"/>
          <w:szCs w:val="17"/>
        </w:rPr>
        <w:t>Note</w:t>
      </w:r>
      <w:r>
        <w:rPr>
          <w:rFonts w:ascii="Verdana" w:hAnsi="Verdana"/>
          <w:color w:val="000000"/>
          <w:sz w:val="17"/>
          <w:szCs w:val="17"/>
        </w:rPr>
        <w:t xml:space="preserve"> To reinstall standard Windows fonts, go to the "</w:t>
      </w:r>
      <w:hyperlink r:id="rId45" w:anchor="3" w:history="1">
        <w:r>
          <w:rPr>
            <w:rStyle w:val="Hyperlink"/>
            <w:rFonts w:ascii="Verdana" w:hAnsi="Verdana"/>
            <w:sz w:val="17"/>
            <w:szCs w:val="17"/>
          </w:rPr>
          <w:t>To reinstall the standard fonts included with Windows</w:t>
        </w:r>
      </w:hyperlink>
      <w:r>
        <w:rPr>
          <w:rFonts w:ascii="Verdana" w:hAnsi="Verdana"/>
          <w:color w:val="000000"/>
          <w:sz w:val="17"/>
          <w:szCs w:val="17"/>
        </w:rPr>
        <w:t xml:space="preserve">" section. </w:t>
      </w:r>
      <w:r>
        <w:rPr>
          <w:rFonts w:ascii="Verdana" w:hAnsi="Verdana"/>
          <w:color w:val="000000"/>
          <w:sz w:val="17"/>
          <w:szCs w:val="17"/>
        </w:rPr>
        <w:br/>
      </w:r>
      <w:r>
        <w:rPr>
          <w:rFonts w:ascii="Verdana" w:hAnsi="Verdana"/>
          <w:color w:val="000000"/>
          <w:sz w:val="17"/>
          <w:szCs w:val="17"/>
        </w:rPr>
        <w:br/>
      </w:r>
      <w:r>
        <w:rPr>
          <w:rFonts w:ascii="Verdana" w:hAnsi="Verdana"/>
          <w:b/>
          <w:bCs/>
          <w:color w:val="000000"/>
          <w:sz w:val="17"/>
          <w:szCs w:val="17"/>
        </w:rPr>
        <w:t>Important</w:t>
      </w:r>
      <w:r>
        <w:rPr>
          <w:rFonts w:ascii="Verdana" w:hAnsi="Verdana"/>
          <w:color w:val="000000"/>
          <w:sz w:val="17"/>
          <w:szCs w:val="17"/>
        </w:rPr>
        <w:t xml:space="preserve"> To install fonts, you must have them on a floppy disk, CD, or your hard disk. </w:t>
      </w:r>
      <w:r>
        <w:rPr>
          <w:rFonts w:ascii="Verdana" w:hAnsi="Verdana"/>
          <w:color w:val="000000"/>
          <w:sz w:val="17"/>
          <w:szCs w:val="17"/>
        </w:rPr>
        <w:br/>
      </w:r>
      <w:r>
        <w:rPr>
          <w:rFonts w:ascii="Verdana" w:hAnsi="Verdana"/>
          <w:color w:val="000000"/>
          <w:sz w:val="17"/>
          <w:szCs w:val="17"/>
        </w:rPr>
        <w:br/>
        <w:t xml:space="preserve">To install a font, follow these steps: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Click </w:t>
      </w:r>
      <w:r>
        <w:rPr>
          <w:rStyle w:val="Strong"/>
          <w:rFonts w:ascii="Verdana" w:hAnsi="Verdana"/>
          <w:color w:val="000000"/>
          <w:sz w:val="17"/>
          <w:szCs w:val="17"/>
        </w:rPr>
        <w:t>Start</w:t>
      </w:r>
      <w:r>
        <w:rPr>
          <w:rFonts w:ascii="Verdana" w:hAnsi="Verdana"/>
          <w:color w:val="000000"/>
          <w:sz w:val="17"/>
          <w:szCs w:val="17"/>
        </w:rPr>
        <w:t xml:space="preserve">, and then click </w:t>
      </w:r>
      <w:r>
        <w:rPr>
          <w:rStyle w:val="Strong"/>
          <w:rFonts w:ascii="Verdana" w:hAnsi="Verdana"/>
          <w:color w:val="000000"/>
          <w:sz w:val="17"/>
          <w:szCs w:val="17"/>
        </w:rPr>
        <w:t>Run</w:t>
      </w:r>
      <w:r>
        <w:rPr>
          <w:rFonts w:ascii="Verdana" w:hAnsi="Verdana"/>
          <w:color w:val="000000"/>
          <w:sz w:val="17"/>
          <w:szCs w:val="17"/>
        </w:rPr>
        <w:t xml:space="preserve">.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Type the following command, and then click </w:t>
      </w:r>
      <w:r>
        <w:rPr>
          <w:rStyle w:val="Strong"/>
          <w:rFonts w:ascii="Verdana" w:hAnsi="Verdana"/>
          <w:color w:val="000000"/>
          <w:sz w:val="17"/>
          <w:szCs w:val="17"/>
        </w:rPr>
        <w:t>OK</w:t>
      </w:r>
      <w:r>
        <w:rPr>
          <w:rFonts w:ascii="Verdana" w:hAnsi="Verdana"/>
          <w:color w:val="000000"/>
          <w:sz w:val="17"/>
          <w:szCs w:val="17"/>
        </w:rPr>
        <w:t xml:space="preserve">: </w:t>
      </w:r>
    </w:p>
    <w:p w:rsidR="004627CA" w:rsidRDefault="004627CA" w:rsidP="004627CA">
      <w:pPr>
        <w:spacing w:beforeAutospacing="1" w:afterAutospacing="1" w:line="360" w:lineRule="atLeast"/>
        <w:ind w:left="720"/>
        <w:rPr>
          <w:rFonts w:ascii="Verdana" w:hAnsi="Verdana"/>
          <w:color w:val="000000"/>
          <w:sz w:val="17"/>
          <w:szCs w:val="17"/>
        </w:rPr>
      </w:pPr>
      <w:r>
        <w:rPr>
          <w:rFonts w:ascii="Verdana" w:hAnsi="Verdana"/>
          <w:b/>
          <w:bCs/>
          <w:color w:val="000000"/>
          <w:sz w:val="17"/>
          <w:szCs w:val="17"/>
        </w:rPr>
        <w:t>%windir%\fonts</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On the </w:t>
      </w:r>
      <w:r>
        <w:rPr>
          <w:rStyle w:val="Strong"/>
          <w:rFonts w:ascii="Verdana" w:hAnsi="Verdana"/>
          <w:color w:val="000000"/>
          <w:sz w:val="17"/>
          <w:szCs w:val="17"/>
        </w:rPr>
        <w:t>File</w:t>
      </w:r>
      <w:r>
        <w:rPr>
          <w:rFonts w:ascii="Verdana" w:hAnsi="Verdana"/>
          <w:color w:val="000000"/>
          <w:sz w:val="17"/>
          <w:szCs w:val="17"/>
        </w:rPr>
        <w:t xml:space="preserve"> menu, click </w:t>
      </w:r>
      <w:r>
        <w:rPr>
          <w:rStyle w:val="Strong"/>
          <w:rFonts w:ascii="Verdana" w:hAnsi="Verdana"/>
          <w:color w:val="000000"/>
          <w:sz w:val="17"/>
          <w:szCs w:val="17"/>
        </w:rPr>
        <w:t>Install New Font</w:t>
      </w:r>
      <w:r>
        <w:rPr>
          <w:rFonts w:ascii="Verdana" w:hAnsi="Verdana"/>
          <w:color w:val="000000"/>
          <w:sz w:val="17"/>
          <w:szCs w:val="17"/>
        </w:rPr>
        <w:t xml:space="preserve">.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In the </w:t>
      </w:r>
      <w:r>
        <w:rPr>
          <w:rStyle w:val="Strong"/>
          <w:rFonts w:ascii="Verdana" w:hAnsi="Verdana"/>
          <w:color w:val="000000"/>
          <w:sz w:val="17"/>
          <w:szCs w:val="17"/>
        </w:rPr>
        <w:t>Drives</w:t>
      </w:r>
      <w:r>
        <w:rPr>
          <w:rFonts w:ascii="Verdana" w:hAnsi="Verdana"/>
          <w:color w:val="000000"/>
          <w:sz w:val="17"/>
          <w:szCs w:val="17"/>
        </w:rPr>
        <w:t xml:space="preserve"> box, click the drive that contains the font that you want to add.</w:t>
      </w:r>
      <w:r>
        <w:rPr>
          <w:rFonts w:ascii="Verdana" w:hAnsi="Verdana"/>
          <w:color w:val="000000"/>
          <w:sz w:val="17"/>
          <w:szCs w:val="17"/>
        </w:rPr>
        <w:br/>
      </w:r>
      <w:r>
        <w:rPr>
          <w:rFonts w:ascii="Verdana" w:hAnsi="Verdana"/>
          <w:color w:val="000000"/>
          <w:sz w:val="17"/>
          <w:szCs w:val="17"/>
        </w:rPr>
        <w:br/>
      </w:r>
      <w:r>
        <w:rPr>
          <w:rFonts w:ascii="Verdana" w:hAnsi="Verdana"/>
          <w:b/>
          <w:bCs/>
          <w:color w:val="000000"/>
          <w:sz w:val="17"/>
          <w:szCs w:val="17"/>
        </w:rPr>
        <w:t>Note</w:t>
      </w:r>
      <w:r>
        <w:rPr>
          <w:rFonts w:ascii="Verdana" w:hAnsi="Verdana"/>
          <w:color w:val="000000"/>
          <w:sz w:val="17"/>
          <w:szCs w:val="17"/>
        </w:rPr>
        <w:t xml:space="preserve"> The floppy disk drive is typically drive A or drive B. The CD drive is typically drive D.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In the </w:t>
      </w:r>
      <w:r>
        <w:rPr>
          <w:rStyle w:val="Strong"/>
          <w:rFonts w:ascii="Verdana" w:hAnsi="Verdana"/>
          <w:color w:val="000000"/>
          <w:sz w:val="17"/>
          <w:szCs w:val="17"/>
        </w:rPr>
        <w:t>Folders</w:t>
      </w:r>
      <w:r>
        <w:rPr>
          <w:rFonts w:ascii="Verdana" w:hAnsi="Verdana"/>
          <w:color w:val="000000"/>
          <w:sz w:val="17"/>
          <w:szCs w:val="17"/>
        </w:rPr>
        <w:t xml:space="preserve"> box, click the folder that contains the font that you want to add, and then click </w:t>
      </w:r>
      <w:r>
        <w:rPr>
          <w:rStyle w:val="Strong"/>
          <w:rFonts w:ascii="Verdana" w:hAnsi="Verdana"/>
          <w:color w:val="000000"/>
          <w:sz w:val="17"/>
          <w:szCs w:val="17"/>
        </w:rPr>
        <w:t>OK</w:t>
      </w:r>
      <w:r>
        <w:rPr>
          <w:rFonts w:ascii="Verdana" w:hAnsi="Verdana"/>
          <w:color w:val="000000"/>
          <w:sz w:val="17"/>
          <w:szCs w:val="17"/>
        </w:rPr>
        <w:t xml:space="preserve">.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In the </w:t>
      </w:r>
      <w:r>
        <w:rPr>
          <w:rStyle w:val="Strong"/>
          <w:rFonts w:ascii="Verdana" w:hAnsi="Verdana"/>
          <w:color w:val="000000"/>
          <w:sz w:val="17"/>
          <w:szCs w:val="17"/>
        </w:rPr>
        <w:t>List of fonts</w:t>
      </w:r>
      <w:r>
        <w:rPr>
          <w:rFonts w:ascii="Verdana" w:hAnsi="Verdana"/>
          <w:color w:val="000000"/>
          <w:sz w:val="17"/>
          <w:szCs w:val="17"/>
        </w:rPr>
        <w:t xml:space="preserve"> box, click the font that you want to add. To select more than one font at a time, press and hold the CTRL key while you select each font.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Click to select the </w:t>
      </w:r>
      <w:r>
        <w:rPr>
          <w:rStyle w:val="Strong"/>
          <w:rFonts w:ascii="Verdana" w:hAnsi="Verdana"/>
          <w:color w:val="000000"/>
          <w:sz w:val="17"/>
          <w:szCs w:val="17"/>
        </w:rPr>
        <w:t>Copy Fonts To Fonts Folder</w:t>
      </w:r>
      <w:r>
        <w:rPr>
          <w:rFonts w:ascii="Verdana" w:hAnsi="Verdana"/>
          <w:color w:val="000000"/>
          <w:sz w:val="17"/>
          <w:szCs w:val="17"/>
        </w:rPr>
        <w:t xml:space="preserve"> check box. The new font is saved in the </w:t>
      </w:r>
      <w:r>
        <w:rPr>
          <w:rFonts w:ascii="Verdana" w:hAnsi="Verdana"/>
          <w:b/>
          <w:bCs/>
          <w:color w:val="000000"/>
          <w:sz w:val="17"/>
          <w:szCs w:val="17"/>
        </w:rPr>
        <w:t>Windows\Fonts</w:t>
      </w:r>
      <w:r>
        <w:rPr>
          <w:rFonts w:ascii="Verdana" w:hAnsi="Verdana"/>
          <w:color w:val="000000"/>
          <w:sz w:val="17"/>
          <w:szCs w:val="17"/>
        </w:rPr>
        <w:t xml:space="preserve"> folder. </w:t>
      </w:r>
    </w:p>
    <w:p w:rsidR="004627CA" w:rsidRDefault="004627CA" w:rsidP="004627CA">
      <w:pPr>
        <w:numPr>
          <w:ilvl w:val="0"/>
          <w:numId w:val="12"/>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Click </w:t>
      </w:r>
      <w:r>
        <w:rPr>
          <w:rStyle w:val="Strong"/>
          <w:rFonts w:ascii="Verdana" w:hAnsi="Verdana"/>
          <w:color w:val="000000"/>
          <w:sz w:val="17"/>
          <w:szCs w:val="17"/>
        </w:rPr>
        <w:t>OK</w:t>
      </w:r>
      <w:r>
        <w:rPr>
          <w:rFonts w:ascii="Verdana" w:hAnsi="Verdana"/>
          <w:color w:val="000000"/>
          <w:sz w:val="17"/>
          <w:szCs w:val="17"/>
        </w:rPr>
        <w:t xml:space="preserve">. </w:t>
      </w:r>
    </w:p>
    <w:p w:rsidR="004627CA" w:rsidRDefault="004627CA" w:rsidP="004627CA">
      <w:pPr>
        <w:spacing w:line="360" w:lineRule="atLeast"/>
        <w:rPr>
          <w:rFonts w:ascii="Verdana" w:hAnsi="Verdana"/>
          <w:color w:val="000000"/>
          <w:sz w:val="17"/>
          <w:szCs w:val="17"/>
        </w:rPr>
      </w:pPr>
      <w:r>
        <w:rPr>
          <w:rFonts w:ascii="Verdana" w:hAnsi="Verdana"/>
          <w:b/>
          <w:bCs/>
          <w:color w:val="000000"/>
          <w:sz w:val="17"/>
          <w:szCs w:val="17"/>
        </w:rPr>
        <w:t>Note</w:t>
      </w:r>
      <w:r>
        <w:rPr>
          <w:rFonts w:ascii="Verdana" w:hAnsi="Verdana"/>
          <w:color w:val="000000"/>
          <w:sz w:val="17"/>
          <w:szCs w:val="17"/>
        </w:rPr>
        <w:t xml:space="preserve"> Windows supports TrueType fonts or fonts that are designed especially for Windows which can be purchased separately. Some programs also include special fonts that are installed as part of the program installation. Additionally, TrueType or special Windows fonts are frequently included with printers. Follow the directions that are included with these products to install these fonts. </w:t>
      </w:r>
    </w:p>
    <w:p w:rsidR="004627CA" w:rsidRDefault="001333BE" w:rsidP="004627CA">
      <w:pPr>
        <w:spacing w:line="360" w:lineRule="atLeast"/>
        <w:rPr>
          <w:rFonts w:ascii="Verdana" w:hAnsi="Verdana"/>
          <w:color w:val="000000"/>
          <w:sz w:val="17"/>
          <w:szCs w:val="17"/>
        </w:rPr>
      </w:pPr>
      <w:hyperlink r:id="rId46" w:anchor="top" w:history="1">
        <w:r w:rsidR="004627CA">
          <w:rPr>
            <w:rFonts w:ascii="Verdana" w:hAnsi="Verdana"/>
            <w:noProof/>
            <w:color w:val="07679A"/>
            <w:sz w:val="17"/>
            <w:szCs w:val="17"/>
          </w:rPr>
          <w:drawing>
            <wp:inline distT="0" distB="0" distL="0" distR="0">
              <wp:extent cx="95250" cy="95250"/>
              <wp:effectExtent l="19050" t="0" r="0" b="0"/>
              <wp:docPr id="1145" name="Picture 19" descr="http://support.microsoft.com/library/images/support/kbgraphics/public/en-us/uparrow.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port.microsoft.com/library/images/support/kbgraphics/public/en-us/uparrow.gif">
                        <a:hlinkClick r:id="rId43"/>
                      </pic:cNvPr>
                      <pic:cNvPicPr>
                        <a:picLocks noChangeAspect="1" noChangeArrowheads="1"/>
                      </pic:cNvPicPr>
                    </pic:nvPicPr>
                    <pic:blipFill>
                      <a:blip r:embed="rId4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Hyperlink"/>
            <w:rFonts w:ascii="Verdana" w:hAnsi="Verdana"/>
            <w:sz w:val="17"/>
            <w:szCs w:val="17"/>
          </w:rPr>
          <w:t>Back to the top</w:t>
        </w:r>
      </w:hyperlink>
    </w:p>
    <w:p w:rsidR="004627CA" w:rsidRDefault="004627CA" w:rsidP="004627CA">
      <w:pPr>
        <w:spacing w:before="225" w:after="75" w:line="360" w:lineRule="atLeast"/>
        <w:outlineLvl w:val="3"/>
        <w:rPr>
          <w:rFonts w:ascii="Verdana" w:hAnsi="Verdana"/>
          <w:b/>
          <w:bCs/>
          <w:color w:val="000000"/>
          <w:sz w:val="20"/>
          <w:szCs w:val="20"/>
        </w:rPr>
      </w:pPr>
      <w:r>
        <w:rPr>
          <w:rFonts w:ascii="Verdana" w:hAnsi="Verdana"/>
          <w:b/>
          <w:bCs/>
          <w:color w:val="000000"/>
          <w:sz w:val="20"/>
          <w:szCs w:val="20"/>
        </w:rPr>
        <w:t>To remove a font</w:t>
      </w:r>
    </w:p>
    <w:p w:rsidR="004627CA" w:rsidRDefault="004627CA" w:rsidP="004627CA">
      <w:pPr>
        <w:spacing w:line="360" w:lineRule="atLeast"/>
        <w:rPr>
          <w:rFonts w:ascii="Verdana" w:hAnsi="Verdana"/>
          <w:color w:val="000000"/>
          <w:sz w:val="17"/>
          <w:szCs w:val="17"/>
        </w:rPr>
      </w:pPr>
      <w:r>
        <w:rPr>
          <w:rFonts w:ascii="Verdana" w:hAnsi="Verdana"/>
          <w:color w:val="000000"/>
          <w:sz w:val="17"/>
          <w:szCs w:val="17"/>
        </w:rPr>
        <w:t xml:space="preserve">To remove a font from the hard disk, follow these steps: </w:t>
      </w:r>
    </w:p>
    <w:p w:rsidR="004627CA" w:rsidRDefault="004627CA" w:rsidP="004627CA">
      <w:pPr>
        <w:numPr>
          <w:ilvl w:val="0"/>
          <w:numId w:val="13"/>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Click </w:t>
      </w:r>
      <w:r>
        <w:rPr>
          <w:rStyle w:val="Strong"/>
          <w:rFonts w:ascii="Verdana" w:hAnsi="Verdana"/>
          <w:color w:val="000000"/>
          <w:sz w:val="17"/>
          <w:szCs w:val="17"/>
        </w:rPr>
        <w:t>Start</w:t>
      </w:r>
      <w:r>
        <w:rPr>
          <w:rFonts w:ascii="Verdana" w:hAnsi="Verdana"/>
          <w:color w:val="000000"/>
          <w:sz w:val="17"/>
          <w:szCs w:val="17"/>
        </w:rPr>
        <w:t xml:space="preserve">, and then click </w:t>
      </w:r>
      <w:r>
        <w:rPr>
          <w:rStyle w:val="Strong"/>
          <w:rFonts w:ascii="Verdana" w:hAnsi="Verdana"/>
          <w:color w:val="000000"/>
          <w:sz w:val="17"/>
          <w:szCs w:val="17"/>
        </w:rPr>
        <w:t>Run</w:t>
      </w:r>
      <w:r>
        <w:rPr>
          <w:rFonts w:ascii="Verdana" w:hAnsi="Verdana"/>
          <w:color w:val="000000"/>
          <w:sz w:val="17"/>
          <w:szCs w:val="17"/>
        </w:rPr>
        <w:t xml:space="preserve">. </w:t>
      </w:r>
    </w:p>
    <w:p w:rsidR="004627CA" w:rsidRDefault="004627CA" w:rsidP="004627CA">
      <w:pPr>
        <w:numPr>
          <w:ilvl w:val="0"/>
          <w:numId w:val="13"/>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Type the following command, and then click </w:t>
      </w:r>
      <w:r>
        <w:rPr>
          <w:rStyle w:val="Strong"/>
          <w:rFonts w:ascii="Verdana" w:hAnsi="Verdana"/>
          <w:color w:val="000000"/>
          <w:sz w:val="17"/>
          <w:szCs w:val="17"/>
        </w:rPr>
        <w:t>OK</w:t>
      </w:r>
      <w:r>
        <w:rPr>
          <w:rFonts w:ascii="Verdana" w:hAnsi="Verdana"/>
          <w:color w:val="000000"/>
          <w:sz w:val="17"/>
          <w:szCs w:val="17"/>
        </w:rPr>
        <w:t xml:space="preserve">: </w:t>
      </w:r>
    </w:p>
    <w:p w:rsidR="004627CA" w:rsidRDefault="004627CA" w:rsidP="004627CA">
      <w:pPr>
        <w:spacing w:beforeAutospacing="1" w:afterAutospacing="1" w:line="360" w:lineRule="atLeast"/>
        <w:ind w:left="720"/>
        <w:rPr>
          <w:rFonts w:ascii="Verdana" w:hAnsi="Verdana"/>
          <w:color w:val="000000"/>
          <w:sz w:val="17"/>
          <w:szCs w:val="17"/>
        </w:rPr>
      </w:pPr>
      <w:r>
        <w:rPr>
          <w:rFonts w:ascii="Verdana" w:hAnsi="Verdana"/>
          <w:b/>
          <w:bCs/>
          <w:color w:val="000000"/>
          <w:sz w:val="17"/>
          <w:szCs w:val="17"/>
        </w:rPr>
        <w:t>%windir%\fonts</w:t>
      </w:r>
    </w:p>
    <w:p w:rsidR="004627CA" w:rsidRDefault="004627CA" w:rsidP="004627CA">
      <w:pPr>
        <w:numPr>
          <w:ilvl w:val="0"/>
          <w:numId w:val="13"/>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Click the font that you want to remove. To select more than one font at a time, press and hold the CTRL key while you select each font. </w:t>
      </w:r>
    </w:p>
    <w:p w:rsidR="004627CA" w:rsidRDefault="004627CA" w:rsidP="004627CA">
      <w:pPr>
        <w:numPr>
          <w:ilvl w:val="0"/>
          <w:numId w:val="13"/>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On the </w:t>
      </w:r>
      <w:r>
        <w:rPr>
          <w:rStyle w:val="Strong"/>
          <w:rFonts w:ascii="Verdana" w:hAnsi="Verdana"/>
          <w:color w:val="000000"/>
          <w:sz w:val="17"/>
          <w:szCs w:val="17"/>
        </w:rPr>
        <w:t>File</w:t>
      </w:r>
      <w:r>
        <w:rPr>
          <w:rFonts w:ascii="Verdana" w:hAnsi="Verdana"/>
          <w:color w:val="000000"/>
          <w:sz w:val="17"/>
          <w:szCs w:val="17"/>
        </w:rPr>
        <w:t xml:space="preserve"> menu, click </w:t>
      </w:r>
      <w:r>
        <w:rPr>
          <w:rStyle w:val="Strong"/>
          <w:rFonts w:ascii="Verdana" w:hAnsi="Verdana"/>
          <w:color w:val="000000"/>
          <w:sz w:val="17"/>
          <w:szCs w:val="17"/>
        </w:rPr>
        <w:t>Delete</w:t>
      </w:r>
      <w:r>
        <w:rPr>
          <w:rFonts w:ascii="Verdana" w:hAnsi="Verdana"/>
          <w:color w:val="000000"/>
          <w:sz w:val="17"/>
          <w:szCs w:val="17"/>
        </w:rPr>
        <w:t xml:space="preserve">. </w:t>
      </w:r>
    </w:p>
    <w:p w:rsidR="004627CA" w:rsidRDefault="004627CA" w:rsidP="004627CA">
      <w:pPr>
        <w:numPr>
          <w:ilvl w:val="0"/>
          <w:numId w:val="13"/>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When you receive the "Are you sure you want to delete these fonts?" prompt, click </w:t>
      </w:r>
      <w:r>
        <w:rPr>
          <w:rStyle w:val="Strong"/>
          <w:rFonts w:ascii="Verdana" w:hAnsi="Verdana"/>
          <w:color w:val="000000"/>
          <w:sz w:val="17"/>
          <w:szCs w:val="17"/>
        </w:rPr>
        <w:t>Yes</w:t>
      </w:r>
      <w:r>
        <w:rPr>
          <w:rFonts w:ascii="Verdana" w:hAnsi="Verdana"/>
          <w:color w:val="000000"/>
          <w:sz w:val="17"/>
          <w:szCs w:val="17"/>
        </w:rPr>
        <w:t xml:space="preserve">. </w:t>
      </w:r>
    </w:p>
    <w:p w:rsidR="004627CA" w:rsidRDefault="004627CA" w:rsidP="004627CA">
      <w:pPr>
        <w:spacing w:line="360" w:lineRule="atLeast"/>
        <w:rPr>
          <w:rFonts w:ascii="Verdana" w:hAnsi="Verdana"/>
          <w:color w:val="000000"/>
          <w:sz w:val="17"/>
          <w:szCs w:val="17"/>
        </w:rPr>
      </w:pPr>
      <w:r>
        <w:rPr>
          <w:rFonts w:ascii="Verdana" w:hAnsi="Verdana"/>
          <w:b/>
          <w:bCs/>
          <w:color w:val="000000"/>
          <w:sz w:val="17"/>
          <w:szCs w:val="17"/>
        </w:rPr>
        <w:t>Note</w:t>
      </w:r>
      <w:r>
        <w:rPr>
          <w:rFonts w:ascii="Verdana" w:hAnsi="Verdana"/>
          <w:color w:val="000000"/>
          <w:sz w:val="17"/>
          <w:szCs w:val="17"/>
        </w:rPr>
        <w:t xml:space="preserve"> You can prevent a font from loading without removing it from the hard disk. To do this, move the font from the </w:t>
      </w:r>
      <w:r>
        <w:rPr>
          <w:rFonts w:ascii="Verdana" w:hAnsi="Verdana"/>
          <w:b/>
          <w:bCs/>
          <w:color w:val="000000"/>
          <w:sz w:val="17"/>
          <w:szCs w:val="17"/>
        </w:rPr>
        <w:t>Windows\Fonts</w:t>
      </w:r>
      <w:r>
        <w:rPr>
          <w:rFonts w:ascii="Verdana" w:hAnsi="Verdana"/>
          <w:color w:val="000000"/>
          <w:sz w:val="17"/>
          <w:szCs w:val="17"/>
        </w:rPr>
        <w:t xml:space="preserve"> folder to another folder. </w:t>
      </w:r>
    </w:p>
    <w:p w:rsidR="004627CA" w:rsidRDefault="001333BE" w:rsidP="004627CA">
      <w:pPr>
        <w:spacing w:line="360" w:lineRule="atLeast"/>
        <w:rPr>
          <w:rFonts w:ascii="Verdana" w:hAnsi="Verdana"/>
          <w:color w:val="000000"/>
          <w:sz w:val="17"/>
          <w:szCs w:val="17"/>
        </w:rPr>
      </w:pPr>
      <w:hyperlink r:id="rId47" w:anchor="top" w:history="1">
        <w:r w:rsidR="004627CA">
          <w:rPr>
            <w:rFonts w:ascii="Verdana" w:hAnsi="Verdana"/>
            <w:noProof/>
            <w:color w:val="07679A"/>
            <w:sz w:val="17"/>
            <w:szCs w:val="17"/>
          </w:rPr>
          <w:drawing>
            <wp:inline distT="0" distB="0" distL="0" distR="0">
              <wp:extent cx="95250" cy="95250"/>
              <wp:effectExtent l="19050" t="0" r="0" b="0"/>
              <wp:docPr id="1144" name="Picture 21" descr="http://support.microsoft.com/library/images/support/kbgraphics/public/en-us/uparrow.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port.microsoft.com/library/images/support/kbgraphics/public/en-us/uparrow.gif">
                        <a:hlinkClick r:id="rId43"/>
                      </pic:cNvPr>
                      <pic:cNvPicPr>
                        <a:picLocks noChangeAspect="1" noChangeArrowheads="1"/>
                      </pic:cNvPicPr>
                    </pic:nvPicPr>
                    <pic:blipFill>
                      <a:blip r:embed="rId4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Hyperlink"/>
            <w:rFonts w:ascii="Verdana" w:hAnsi="Verdana"/>
            <w:sz w:val="17"/>
            <w:szCs w:val="17"/>
          </w:rPr>
          <w:t>Back to the top</w:t>
        </w:r>
      </w:hyperlink>
    </w:p>
    <w:p w:rsidR="004627CA" w:rsidRDefault="004627CA" w:rsidP="004627CA">
      <w:pPr>
        <w:spacing w:before="225" w:after="75" w:line="360" w:lineRule="atLeast"/>
        <w:outlineLvl w:val="3"/>
        <w:rPr>
          <w:rFonts w:ascii="Verdana" w:hAnsi="Verdana"/>
          <w:b/>
          <w:bCs/>
          <w:color w:val="000000"/>
          <w:sz w:val="20"/>
          <w:szCs w:val="20"/>
        </w:rPr>
      </w:pPr>
      <w:r>
        <w:rPr>
          <w:rFonts w:ascii="Verdana" w:hAnsi="Verdana"/>
          <w:b/>
          <w:bCs/>
          <w:color w:val="000000"/>
          <w:sz w:val="20"/>
          <w:szCs w:val="20"/>
        </w:rPr>
        <w:t>To reinstall the standard fonts included with Windows</w:t>
      </w:r>
    </w:p>
    <w:p w:rsidR="004627CA" w:rsidRDefault="004627CA" w:rsidP="004627CA">
      <w:pPr>
        <w:spacing w:line="360" w:lineRule="atLeast"/>
        <w:rPr>
          <w:rFonts w:ascii="Verdana" w:hAnsi="Verdana"/>
          <w:color w:val="000000"/>
          <w:sz w:val="17"/>
          <w:szCs w:val="17"/>
        </w:rPr>
      </w:pPr>
      <w:r>
        <w:rPr>
          <w:rFonts w:ascii="Verdana" w:hAnsi="Verdana"/>
          <w:color w:val="000000"/>
          <w:sz w:val="17"/>
          <w:szCs w:val="17"/>
        </w:rPr>
        <w:t>If any of the standard fonts that are included with Windows are missing, you can run Windows Setup again. Setup replaces missing or changed files. If the standard fonts are missing, other Windows files may also be missing. Setup also reinstalls these files.</w:t>
      </w:r>
      <w:r>
        <w:rPr>
          <w:rFonts w:ascii="Verdana" w:hAnsi="Verdana"/>
          <w:color w:val="000000"/>
          <w:sz w:val="17"/>
          <w:szCs w:val="17"/>
        </w:rPr>
        <w:br/>
      </w:r>
      <w:r>
        <w:rPr>
          <w:rFonts w:ascii="Verdana" w:hAnsi="Verdana"/>
          <w:color w:val="000000"/>
          <w:sz w:val="17"/>
          <w:szCs w:val="17"/>
        </w:rPr>
        <w:br/>
      </w:r>
      <w:r>
        <w:rPr>
          <w:rFonts w:ascii="Verdana" w:hAnsi="Verdana"/>
          <w:b/>
          <w:bCs/>
          <w:color w:val="000000"/>
          <w:sz w:val="17"/>
          <w:szCs w:val="17"/>
        </w:rPr>
        <w:t>Warning</w:t>
      </w:r>
      <w:r>
        <w:rPr>
          <w:rFonts w:ascii="Verdana" w:hAnsi="Verdana"/>
          <w:color w:val="000000"/>
          <w:sz w:val="17"/>
          <w:szCs w:val="17"/>
        </w:rPr>
        <w:t xml:space="preserve"> If you run Windows Setup, you may lose programs and hardware drivers that you have installed since the last time Windows was set up on your computer. If you need more information about the files you could lose, you might want to contact Support. For information about how to contact Support, please visit the following Microsoft Web site: </w:t>
      </w:r>
    </w:p>
    <w:p w:rsidR="004627CA" w:rsidRDefault="001333BE" w:rsidP="004627CA">
      <w:pPr>
        <w:spacing w:line="360" w:lineRule="atLeast"/>
        <w:rPr>
          <w:rFonts w:ascii="Verdana" w:hAnsi="Verdana"/>
          <w:color w:val="000000"/>
          <w:sz w:val="17"/>
          <w:szCs w:val="17"/>
        </w:rPr>
      </w:pPr>
      <w:hyperlink r:id="rId48" w:history="1">
        <w:r w:rsidR="004627CA">
          <w:rPr>
            <w:rStyle w:val="Hyperlink"/>
            <w:rFonts w:ascii="Verdana" w:hAnsi="Verdana"/>
            <w:sz w:val="17"/>
            <w:szCs w:val="17"/>
          </w:rPr>
          <w:t>http://support.microsoft.com/contactus</w:t>
        </w:r>
      </w:hyperlink>
      <w:r w:rsidR="004627CA">
        <w:rPr>
          <w:rStyle w:val="plink1"/>
          <w:rFonts w:ascii="Verdana" w:hAnsi="Verdana"/>
          <w:color w:val="000000"/>
          <w:sz w:val="14"/>
          <w:szCs w:val="14"/>
        </w:rPr>
        <w:t xml:space="preserve"> (http://support.microsoft.com/contactus) </w:t>
      </w:r>
    </w:p>
    <w:p w:rsidR="004627CA" w:rsidRDefault="004627CA" w:rsidP="004627CA">
      <w:pPr>
        <w:spacing w:line="360" w:lineRule="atLeast"/>
        <w:rPr>
          <w:rFonts w:ascii="Verdana" w:hAnsi="Verdana"/>
          <w:color w:val="000000"/>
          <w:sz w:val="17"/>
          <w:szCs w:val="17"/>
        </w:rPr>
      </w:pPr>
      <w:r>
        <w:rPr>
          <w:rFonts w:ascii="Verdana" w:hAnsi="Verdana"/>
          <w:color w:val="000000"/>
          <w:sz w:val="17"/>
          <w:szCs w:val="17"/>
        </w:rPr>
        <w:t xml:space="preserve">The following fonts are included with Windows and are installed on every computer: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Courier New (TrueType, including Bold, Italic, and Bold Italic variations)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Arial (TrueType, including Bold, Italic, and Bold Italic variations)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Times New Roman (TrueType, including Bold, Italic, and Bold Italic variations)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Symbol (TrueType)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Wingdings (TrueType)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MS Serif </w:t>
      </w:r>
    </w:p>
    <w:p w:rsidR="004627CA" w:rsidRDefault="004627CA" w:rsidP="004627CA">
      <w:pPr>
        <w:numPr>
          <w:ilvl w:val="0"/>
          <w:numId w:val="14"/>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MS Sans Serif </w:t>
      </w:r>
    </w:p>
    <w:p w:rsidR="004627CA" w:rsidRDefault="001333BE" w:rsidP="004627CA">
      <w:pPr>
        <w:spacing w:line="360" w:lineRule="atLeast"/>
        <w:rPr>
          <w:rFonts w:ascii="Verdana" w:hAnsi="Verdana"/>
          <w:color w:val="000000"/>
          <w:sz w:val="17"/>
          <w:szCs w:val="17"/>
        </w:rPr>
      </w:pPr>
      <w:hyperlink r:id="rId49" w:anchor="top" w:history="1">
        <w:r w:rsidR="004627CA">
          <w:rPr>
            <w:rFonts w:ascii="Verdana" w:hAnsi="Verdana"/>
            <w:noProof/>
            <w:color w:val="07679A"/>
            <w:sz w:val="17"/>
            <w:szCs w:val="17"/>
          </w:rPr>
          <w:drawing>
            <wp:inline distT="0" distB="0" distL="0" distR="0">
              <wp:extent cx="95250" cy="95250"/>
              <wp:effectExtent l="19050" t="0" r="0" b="0"/>
              <wp:docPr id="1143" name="Picture 23" descr="http://support.microsoft.com/library/images/support/kbgraphics/public/en-us/uparrow.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port.microsoft.com/library/images/support/kbgraphics/public/en-us/uparrow.gif">
                        <a:hlinkClick r:id="rId43"/>
                      </pic:cNvPr>
                      <pic:cNvPicPr>
                        <a:picLocks noChangeAspect="1" noChangeArrowheads="1"/>
                      </pic:cNvPicPr>
                    </pic:nvPicPr>
                    <pic:blipFill>
                      <a:blip r:embed="rId4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4627CA">
          <w:rPr>
            <w:rStyle w:val="Hyperlink"/>
            <w:rFonts w:ascii="Verdana" w:hAnsi="Verdana"/>
            <w:sz w:val="17"/>
            <w:szCs w:val="17"/>
          </w:rPr>
          <w:t>Back to the top</w:t>
        </w:r>
      </w:hyperlink>
    </w:p>
    <w:p w:rsidR="004627CA" w:rsidRDefault="001333BE" w:rsidP="004627CA">
      <w:pPr>
        <w:spacing w:before="150" w:after="150" w:line="360" w:lineRule="atLeast"/>
        <w:rPr>
          <w:rFonts w:ascii="Verdana" w:hAnsi="Verdana"/>
          <w:color w:val="000000"/>
          <w:sz w:val="17"/>
          <w:szCs w:val="17"/>
        </w:rPr>
      </w:pPr>
      <w:r w:rsidRPr="001333BE">
        <w:rPr>
          <w:rFonts w:ascii="Verdana" w:hAnsi="Verdana"/>
          <w:color w:val="000000"/>
          <w:sz w:val="17"/>
          <w:szCs w:val="17"/>
        </w:rPr>
        <w:pict>
          <v:rect id="_x0000_i1025" style="width:0;height:1.5pt" o:hralign="center" o:hrstd="t" o:hrnoshade="t" o:hr="t" fillcolor="#ddd" stroked="f"/>
        </w:pict>
      </w:r>
    </w:p>
    <w:p w:rsidR="004627CA" w:rsidRDefault="004627CA" w:rsidP="004627CA">
      <w:pPr>
        <w:spacing w:before="75" w:after="75" w:line="360" w:lineRule="atLeast"/>
        <w:outlineLvl w:val="5"/>
        <w:rPr>
          <w:rFonts w:ascii="Verdana" w:hAnsi="Verdana"/>
          <w:b/>
          <w:bCs/>
          <w:color w:val="000000"/>
          <w:sz w:val="19"/>
          <w:szCs w:val="19"/>
        </w:rPr>
      </w:pPr>
      <w:r>
        <w:rPr>
          <w:rFonts w:ascii="Verdana" w:hAnsi="Verdana"/>
          <w:b/>
          <w:bCs/>
          <w:color w:val="000000"/>
          <w:sz w:val="19"/>
          <w:szCs w:val="19"/>
        </w:rPr>
        <w:t>APPLIES TO</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Enterprise Edition (32-bit x86)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Datacenter Edition (32-bit x86)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Standard Edition (32-bit x86)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Web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Enterprise x64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Server 2003, 64-Bit Datacenter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XP Professional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XP Home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XP Tablet PC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2000 Advanced Server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2000 Datacenter Server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2000 Professional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2000 Server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Millennium Edition </w:t>
      </w:r>
    </w:p>
    <w:p w:rsid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 xml:space="preserve">Microsoft Windows NT Server 4.0 Standard Edition </w:t>
      </w:r>
    </w:p>
    <w:p w:rsidR="004627CA" w:rsidRPr="004627CA" w:rsidRDefault="004627CA" w:rsidP="004627CA">
      <w:pPr>
        <w:numPr>
          <w:ilvl w:val="0"/>
          <w:numId w:val="15"/>
        </w:numPr>
        <w:spacing w:before="100" w:beforeAutospacing="1" w:after="100" w:afterAutospacing="1" w:line="360" w:lineRule="atLeast"/>
        <w:rPr>
          <w:rFonts w:ascii="Verdana" w:hAnsi="Verdana"/>
          <w:color w:val="000000"/>
          <w:sz w:val="17"/>
          <w:szCs w:val="17"/>
        </w:rPr>
      </w:pPr>
      <w:r>
        <w:rPr>
          <w:rFonts w:ascii="Verdana" w:hAnsi="Verdana"/>
          <w:color w:val="000000"/>
          <w:sz w:val="17"/>
          <w:szCs w:val="17"/>
        </w:rPr>
        <w:t>Microsoft Windows NT Workstation 4.0 Developer Edition</w:t>
      </w:r>
    </w:p>
    <w:p w:rsidR="00CD11AD" w:rsidRDefault="00CD11AD"/>
    <w:p w:rsidR="004627CA" w:rsidRDefault="004627CA">
      <w:r>
        <w:br w:type="page"/>
      </w:r>
    </w:p>
    <w:p w:rsidR="00CD11AD" w:rsidRPr="00FC330E" w:rsidRDefault="00FC330E" w:rsidP="00FC330E">
      <w:pPr>
        <w:jc w:val="center"/>
        <w:rPr>
          <w:b/>
          <w:color w:val="FF0000"/>
          <w:sz w:val="36"/>
          <w:szCs w:val="36"/>
        </w:rPr>
      </w:pPr>
      <w:r w:rsidRPr="00FC330E">
        <w:rPr>
          <w:b/>
          <w:color w:val="FF0000"/>
          <w:sz w:val="36"/>
          <w:szCs w:val="36"/>
        </w:rPr>
        <w:t>Keyboard Language Control</w:t>
      </w:r>
    </w:p>
    <w:p w:rsidR="00FC330E" w:rsidRDefault="00FC330E"/>
    <w:p w:rsidR="00FC330E" w:rsidRDefault="00FC330E"/>
    <w:p w:rsidR="00FC330E" w:rsidRDefault="00FC330E"/>
    <w:p w:rsidR="00CD11AD" w:rsidRDefault="001333BE" w:rsidP="004A6D7E">
      <w:hyperlink r:id="rId50" w:tgtFrame="_blank" w:history="1">
        <w:r w:rsidR="00FC330E">
          <w:rPr>
            <w:rStyle w:val="Hyperlink"/>
          </w:rPr>
          <w:t>http://www.ehow.com/how_6014792_change-keyboard-language-windows.html</w:t>
        </w:r>
      </w:hyperlink>
      <w:r w:rsidR="00FC330E">
        <w:br/>
      </w:r>
      <w:r w:rsidR="00FC330E">
        <w:br/>
      </w:r>
      <w:r w:rsidR="00FC330E">
        <w:rPr>
          <w:b/>
          <w:bCs/>
        </w:rPr>
        <w:t>How to Change the Keyboard Language on Windows</w:t>
      </w:r>
      <w:r w:rsidR="00FC330E">
        <w:br/>
        <w:t>By Christopher Mathew Burt, eHow Member</w:t>
      </w:r>
      <w:r w:rsidR="00FC330E">
        <w:br/>
      </w:r>
      <w:r w:rsidR="00FC330E">
        <w:br/>
        <w:t>Difficulty: Easy. Instructions, Things You'll Need: * Computer,  * Windows OS</w:t>
      </w:r>
      <w:r w:rsidR="00FC330E">
        <w:br/>
      </w:r>
      <w:r w:rsidR="00FC330E">
        <w:br/>
        <w:t>Step 1: Click the "Start" button at the bottom-left of your screen.</w:t>
      </w:r>
      <w:r w:rsidR="00FC330E">
        <w:br/>
      </w:r>
      <w:r w:rsidR="00FC330E">
        <w:br/>
        <w:t>Step 2: Choose the "Control Panel." It will be on the right side of the box above the "Start" button.</w:t>
      </w:r>
      <w:r w:rsidR="00FC330E">
        <w:br/>
      </w:r>
      <w:r w:rsidR="00FC330E">
        <w:br/>
        <w:t>Step 3: Click "Clock, Language, and Region."</w:t>
      </w:r>
      <w:r w:rsidR="00FC330E">
        <w:br/>
        <w:t>      Under the "Region and Language" header, choose "Change keyboards or other input methods."</w:t>
      </w:r>
      <w:r w:rsidR="00FC330E">
        <w:br/>
        <w:t>      A new box ("Region and Language") will appear. Under the "Keyboards and Languages" tab, click "Change keyboards..." The "Text Services and Input Languages" box will open.</w:t>
      </w:r>
      <w:r w:rsidR="00FC330E">
        <w:br/>
      </w:r>
      <w:r w:rsidR="00FC330E">
        <w:br/>
        <w:t>Step 4: Go to the "Language Bar" tab first.</w:t>
      </w:r>
      <w:r w:rsidR="00FC330E">
        <w:br/>
        <w:t>      Choose if you want the language bar on your desktop, in your taskbar, or hidden. If this is a one-time action of typing in a different language, leave it hidden and do it manually. If you are going to do this often, choose one of the first two options. (I personally like the docked in the taskbar option.)</w:t>
      </w:r>
      <w:r w:rsidR="00FC330E">
        <w:br/>
        <w:t>      Click "Apply."</w:t>
      </w:r>
      <w:r w:rsidR="00FC330E">
        <w:br/>
      </w:r>
      <w:r w:rsidR="00FC330E">
        <w:br/>
        <w:t>Step 5: Go to the "General" tab and click "Add..." under the "Installed Services" section.</w:t>
      </w:r>
      <w:r w:rsidR="00FC330E">
        <w:br/>
        <w:t>      Choose your language. Make sure to expand (+) the language to choose the correct dialect. (For instance, I am learning Ancient Attic Greek so I need "Greek Polytonic" instead of just Greek.) The correct dialect will have the necessary characters.</w:t>
      </w:r>
      <w:r w:rsidR="00FC330E">
        <w:br/>
        <w:t>      After you've checked the language and dialect you want, click "OK."</w:t>
      </w:r>
      <w:r w:rsidR="00FC330E">
        <w:br/>
        <w:t>      Click "Apply" at the bottom of the "Text Services and Input Languages" box.</w:t>
      </w:r>
      <w:r w:rsidR="00FC330E">
        <w:br/>
      </w:r>
      <w:r w:rsidR="00FC330E">
        <w:br/>
        <w:t>Step 6: Test if you've followed the steps correctly:</w:t>
      </w:r>
      <w:r w:rsidR="00FC330E">
        <w:br/>
        <w:t>      Open up Word or somewhere you can type.</w:t>
      </w:r>
      <w:r w:rsidR="00FC330E">
        <w:br/>
        <w:t>      There should now be an "EN" at the bottom-right side of your taskbar to the right of the "Start" button.</w:t>
      </w:r>
      <w:r w:rsidR="00FC330E">
        <w:br/>
        <w:t>      Click the "EN" and choose the language you want to write in. If you type and you see the letters expected then you have done it right.</w:t>
      </w:r>
      <w:r w:rsidR="00FC330E">
        <w:br/>
      </w:r>
      <w:r w:rsidR="00FC330E">
        <w:br/>
        <w:t>Tips &amp; Warnings:</w:t>
      </w:r>
      <w:r w:rsidR="00FC330E">
        <w:br/>
        <w:t>    *   When you exit the program the keyboard will default to its original language.</w:t>
      </w:r>
      <w:r w:rsidR="00FC330E">
        <w:br/>
        <w:t>    *   If you choose a different application, the language will go back to the default. When you go back to the program you were using when you changed the language, the language will still be on your new language.</w:t>
      </w:r>
      <w:r w:rsidR="00FC330E">
        <w:br/>
        <w:t>    *   If you would like to change your default language go through the above steps and when you get to the "Change keyboards..." option, there will be an option to change the default language.</w:t>
      </w:r>
      <w:r w:rsidR="00FC330E">
        <w:br/>
      </w:r>
      <w:r w:rsidR="00FC330E">
        <w:br/>
      </w:r>
      <w:r w:rsidR="00FC330E">
        <w:br w:type="page"/>
      </w:r>
    </w:p>
    <w:p w:rsidR="00CD11AD" w:rsidRDefault="00660E7B">
      <w:pPr>
        <w:jc w:val="center"/>
      </w:pPr>
      <w:r>
        <w:rPr>
          <w:b/>
          <w:color w:val="FF0000"/>
          <w:sz w:val="32"/>
          <w:szCs w:val="32"/>
        </w:rPr>
        <w:t>MIG Font</w:t>
      </w:r>
      <w:r>
        <w:rPr>
          <w:b/>
          <w:color w:val="FF0000"/>
          <w:sz w:val="32"/>
          <w:szCs w:val="32"/>
        </w:rPr>
        <w:sym w:font="Symbol" w:char="F0D4"/>
      </w:r>
      <w:r>
        <w:rPr>
          <w:b/>
          <w:color w:val="FF0000"/>
          <w:sz w:val="32"/>
          <w:szCs w:val="32"/>
          <w:vertAlign w:val="superscript"/>
        </w:rPr>
        <w:t>©</w:t>
      </w:r>
      <w:r>
        <w:rPr>
          <w:b/>
          <w:color w:val="FF0000"/>
          <w:sz w:val="32"/>
          <w:szCs w:val="32"/>
        </w:rPr>
        <w:t xml:space="preserve"> Characters</w:t>
      </w:r>
    </w:p>
    <w:p w:rsidR="00CD11AD" w:rsidRDefault="00CD11AD"/>
    <w:p w:rsidR="00CD11AD" w:rsidRDefault="00CD11AD"/>
    <w:p w:rsidR="00CD11AD" w:rsidRDefault="00660E7B">
      <w:r>
        <w:t>MIG Font</w:t>
      </w:r>
      <w:r>
        <w:sym w:font="Symbol" w:char="F0D4"/>
      </w:r>
      <w:r>
        <w:rPr>
          <w:vertAlign w:val="superscript"/>
        </w:rPr>
        <w:t>©</w:t>
      </w:r>
      <w:r>
        <w:t xml:space="preserve"> Characters, provided in three forms, regular, </w:t>
      </w:r>
      <w:r>
        <w:rPr>
          <w:b/>
        </w:rPr>
        <w:t>bold</w:t>
      </w:r>
      <w:r>
        <w:t xml:space="preserve"> and </w:t>
      </w:r>
      <w:r>
        <w:rPr>
          <w:i/>
        </w:rPr>
        <w:t>italic</w:t>
      </w:r>
      <w:r>
        <w:t xml:space="preserve">, are divided for convenience into three general categories:  </w:t>
      </w:r>
      <w:r>
        <w:rPr>
          <w:b/>
          <w:color w:val="0000FF"/>
        </w:rPr>
        <w:t>Numbers</w:t>
      </w:r>
      <w:r>
        <w:t xml:space="preserve">, </w:t>
      </w:r>
      <w:r>
        <w:rPr>
          <w:b/>
          <w:color w:val="008000"/>
        </w:rPr>
        <w:t>Letters</w:t>
      </w:r>
      <w:r>
        <w:t xml:space="preserve"> and </w:t>
      </w:r>
      <w:r>
        <w:rPr>
          <w:b/>
          <w:color w:val="FF0000"/>
        </w:rPr>
        <w:t>Special Characters</w:t>
      </w:r>
      <w:r>
        <w:t>.  Numbers occur in more than one division, as letter.  Letters include not just the ordinary, common, ABCs, but also international letters with intrinsic accent marks (</w:t>
      </w:r>
      <w:r>
        <w:rPr>
          <w:i/>
          <w:iCs/>
        </w:rPr>
        <w:t>e.g.</w:t>
      </w:r>
      <w:r>
        <w:t>, acute) and unique MIG Font</w:t>
      </w:r>
      <w:r>
        <w:sym w:font="Symbol" w:char="F0D4"/>
      </w:r>
      <w:r>
        <w:rPr>
          <w:vertAlign w:val="superscript"/>
        </w:rPr>
        <w:t>©</w:t>
      </w:r>
      <w:r>
        <w:t xml:space="preserve">  letters denoting ages of rocks.  Special Characters also include all punctuation marks, </w:t>
      </w:r>
      <w:r>
        <w:rPr>
          <w:i/>
        </w:rPr>
        <w:t>per sé</w:t>
      </w:r>
      <w:r>
        <w:t>, but not modifications to letters (accent marks) or modified letters.</w:t>
      </w:r>
    </w:p>
    <w:p w:rsidR="00CD11AD" w:rsidRDefault="00CD11AD"/>
    <w:p w:rsidR="00CD11AD" w:rsidRDefault="00660E7B">
      <w:pPr>
        <w:jc w:val="center"/>
      </w:pPr>
      <w:r>
        <w:rPr>
          <w:b/>
          <w:color w:val="FF0000"/>
          <w:sz w:val="32"/>
          <w:szCs w:val="32"/>
        </w:rPr>
        <w:t>MIG Font</w:t>
      </w:r>
      <w:r>
        <w:rPr>
          <w:b/>
          <w:color w:val="FF0000"/>
          <w:sz w:val="32"/>
          <w:szCs w:val="32"/>
        </w:rPr>
        <w:sym w:font="Symbol" w:char="F0D4"/>
      </w:r>
      <w:r>
        <w:rPr>
          <w:b/>
          <w:color w:val="FF0000"/>
          <w:sz w:val="32"/>
          <w:szCs w:val="32"/>
          <w:vertAlign w:val="superscript"/>
        </w:rPr>
        <w:t>©</w:t>
      </w:r>
      <w:r>
        <w:rPr>
          <w:b/>
          <w:color w:val="FF0000"/>
          <w:sz w:val="32"/>
          <w:szCs w:val="32"/>
        </w:rPr>
        <w:t xml:space="preserve"> Latin &amp; Geological Letters</w:t>
      </w:r>
    </w:p>
    <w:p w:rsidR="00CD11AD" w:rsidRDefault="00660E7B">
      <w:pPr>
        <w:pStyle w:val="Heading7"/>
      </w:pPr>
      <w:r>
        <w:t>Tables 00, 01 &amp; 06</w:t>
      </w:r>
    </w:p>
    <w:p w:rsidR="00CD11AD" w:rsidRDefault="00CD11AD"/>
    <w:p w:rsidR="00CD11AD" w:rsidRDefault="00CD11AD">
      <w:pPr>
        <w:pStyle w:val="Header"/>
        <w:tabs>
          <w:tab w:val="clear" w:pos="4320"/>
          <w:tab w:val="clear" w:pos="8640"/>
        </w:tabs>
      </w:pPr>
    </w:p>
    <w:p w:rsidR="00CD11AD" w:rsidRDefault="00660E7B">
      <w:r>
        <w:t>All countries have been influenced by the lettering usage of other countries.  All western countries which use Latin letters show an origin tracing back to the Greek, or at least an influence:  this is especially true of  the Russian (</w:t>
      </w:r>
      <w:r>
        <w:rPr>
          <w:i/>
          <w:iCs/>
        </w:rPr>
        <w:t>i.e.</w:t>
      </w:r>
      <w:r>
        <w:t>, Cyrillic) alphabet.  Some Latin alphabet countries (</w:t>
      </w:r>
      <w:r>
        <w:rPr>
          <w:i/>
          <w:iCs/>
        </w:rPr>
        <w:t>e.g.</w:t>
      </w:r>
      <w:r>
        <w:t>, Finland/Sami) have even officially adopted portions of the Cyrillic alphabet:  the same is true of some countries with Cyrillic-based alphabets (</w:t>
      </w:r>
      <w:r>
        <w:rPr>
          <w:i/>
          <w:iCs/>
        </w:rPr>
        <w:t>e.g.</w:t>
      </w:r>
      <w:r>
        <w:t>, the letter “J”).</w:t>
      </w:r>
    </w:p>
    <w:p w:rsidR="00CD11AD" w:rsidRDefault="00CD11AD">
      <w:pPr>
        <w:pStyle w:val="Header"/>
        <w:tabs>
          <w:tab w:val="clear" w:pos="4320"/>
          <w:tab w:val="clear" w:pos="8640"/>
        </w:tabs>
      </w:pPr>
    </w:p>
    <w:p w:rsidR="00CD11AD" w:rsidRDefault="00660E7B">
      <w:r>
        <w:t>Any language with a long history has variants.  Celtic or Gaelic, with its “dot ascenders,” is no different.  All have Latin alphabet equivalents, which are often the only version in normal use today.  Among the official Gaelic alphabets are:</w:t>
      </w:r>
    </w:p>
    <w:p w:rsidR="00CD11AD" w:rsidRDefault="00CD11AD"/>
    <w:p w:rsidR="00CD11AD" w:rsidRDefault="00660E7B">
      <w:r>
        <w:tab/>
      </w:r>
      <w:r>
        <w:sym w:font="Symbol" w:char="F0B7"/>
      </w:r>
      <w:r>
        <w:t>Irish</w:t>
      </w:r>
    </w:p>
    <w:p w:rsidR="00CD11AD" w:rsidRDefault="00660E7B">
      <w:pPr>
        <w:ind w:firstLine="720"/>
      </w:pPr>
      <w:r>
        <w:tab/>
      </w:r>
      <w:r>
        <w:sym w:font="Symbol" w:char="F0B7"/>
      </w:r>
      <w:r>
        <w:t>Standard</w:t>
      </w:r>
    </w:p>
    <w:p w:rsidR="00CD11AD" w:rsidRDefault="00660E7B">
      <w:pPr>
        <w:ind w:firstLine="720"/>
      </w:pPr>
      <w:r>
        <w:tab/>
      </w:r>
      <w:r>
        <w:sym w:font="Symbol" w:char="F0B7"/>
      </w:r>
      <w:r>
        <w:t>Connacht</w:t>
      </w:r>
    </w:p>
    <w:p w:rsidR="00CD11AD" w:rsidRDefault="00660E7B">
      <w:pPr>
        <w:ind w:firstLine="720"/>
      </w:pPr>
      <w:r>
        <w:tab/>
      </w:r>
      <w:r>
        <w:sym w:font="Symbol" w:char="F0B7"/>
      </w:r>
      <w:r>
        <w:t>Munster</w:t>
      </w:r>
    </w:p>
    <w:p w:rsidR="00CD11AD" w:rsidRDefault="00660E7B">
      <w:pPr>
        <w:ind w:firstLine="720"/>
      </w:pPr>
      <w:r>
        <w:tab/>
      </w:r>
      <w:r>
        <w:sym w:font="Symbol" w:char="F0B7"/>
      </w:r>
      <w:r>
        <w:t>Ulster</w:t>
      </w:r>
    </w:p>
    <w:p w:rsidR="00CD11AD" w:rsidRDefault="00660E7B">
      <w:pPr>
        <w:pStyle w:val="Header"/>
        <w:tabs>
          <w:tab w:val="clear" w:pos="4320"/>
          <w:tab w:val="clear" w:pos="8640"/>
        </w:tabs>
      </w:pPr>
      <w:r>
        <w:tab/>
      </w:r>
      <w:r>
        <w:sym w:font="Symbol" w:char="F0B7"/>
      </w:r>
      <w:r>
        <w:t>Manx</w:t>
      </w:r>
    </w:p>
    <w:p w:rsidR="00CD11AD" w:rsidRDefault="00660E7B">
      <w:pPr>
        <w:pStyle w:val="Header"/>
        <w:tabs>
          <w:tab w:val="clear" w:pos="4320"/>
          <w:tab w:val="clear" w:pos="8640"/>
        </w:tabs>
      </w:pPr>
      <w:r>
        <w:tab/>
      </w:r>
      <w:r>
        <w:sym w:font="Symbol" w:char="F0B7"/>
      </w:r>
      <w:r>
        <w:t>Scottish</w:t>
      </w:r>
    </w:p>
    <w:p w:rsidR="00CD11AD" w:rsidRDefault="00660E7B">
      <w:pPr>
        <w:pStyle w:val="Header"/>
        <w:tabs>
          <w:tab w:val="clear" w:pos="4320"/>
          <w:tab w:val="clear" w:pos="8640"/>
        </w:tabs>
        <w:ind w:firstLine="720"/>
      </w:pPr>
      <w:r>
        <w:tab/>
      </w:r>
      <w:r>
        <w:sym w:font="Symbol" w:char="F0B7"/>
      </w:r>
      <w:r>
        <w:t>Standard</w:t>
      </w:r>
    </w:p>
    <w:p w:rsidR="00CD11AD" w:rsidRDefault="00660E7B">
      <w:pPr>
        <w:pStyle w:val="Header"/>
        <w:tabs>
          <w:tab w:val="clear" w:pos="4320"/>
          <w:tab w:val="clear" w:pos="8640"/>
        </w:tabs>
        <w:ind w:firstLine="720"/>
      </w:pPr>
      <w:r>
        <w:tab/>
      </w:r>
      <w:r>
        <w:sym w:font="Symbol" w:char="F0B7"/>
      </w:r>
      <w:r>
        <w:t>Lewis</w:t>
      </w:r>
    </w:p>
    <w:p w:rsidR="00CD11AD" w:rsidRDefault="00CD11AD">
      <w:pPr>
        <w:pStyle w:val="Header"/>
        <w:tabs>
          <w:tab w:val="clear" w:pos="4320"/>
          <w:tab w:val="clear" w:pos="8640"/>
        </w:tabs>
      </w:pPr>
    </w:p>
    <w:p w:rsidR="00CD11AD" w:rsidRDefault="00660E7B">
      <w:pPr>
        <w:pStyle w:val="Header"/>
        <w:tabs>
          <w:tab w:val="clear" w:pos="4320"/>
          <w:tab w:val="clear" w:pos="8640"/>
        </w:tabs>
      </w:pPr>
      <w:r>
        <w:t>Most languages, including English, have variants, analogous to Celtic or Gaelic.</w:t>
      </w:r>
    </w:p>
    <w:p w:rsidR="00CD11AD" w:rsidRDefault="00CD11AD">
      <w:pPr>
        <w:pStyle w:val="Header"/>
        <w:tabs>
          <w:tab w:val="clear" w:pos="4320"/>
          <w:tab w:val="clear" w:pos="8640"/>
        </w:tabs>
      </w:pPr>
    </w:p>
    <w:p w:rsidR="00CD11AD" w:rsidRDefault="00660E7B">
      <w:r>
        <w:t>Letters which incorporate diacritical marks are usually followed with a list of the using countries, bounded by //.</w:t>
      </w:r>
    </w:p>
    <w:p w:rsidR="00CD11AD" w:rsidRDefault="00CD11AD"/>
    <w:p w:rsidR="00CD11AD" w:rsidRDefault="00660E7B">
      <w:r>
        <w:t>Letters which define a geological time interval or a comment are bounded by a below \\.</w:t>
      </w:r>
    </w:p>
    <w:p w:rsidR="00CD11AD" w:rsidRDefault="00CD11AD">
      <w:pPr>
        <w:pStyle w:val="Header"/>
        <w:tabs>
          <w:tab w:val="clear" w:pos="4320"/>
          <w:tab w:val="clear" w:pos="8640"/>
        </w:tabs>
      </w:pPr>
    </w:p>
    <w:p w:rsidR="00CD11AD" w:rsidRDefault="00660E7B">
      <w:r>
        <w:t xml:space="preserve">In general, the organizational scheme employed for geological letters is first alphabetical, by letter, and second, within a letter, from younger to older.  For example, pre-Cambrian U is listed before (in alphabetical order) than pre-Cambrian Z, which is younger.  However, within the  pre-Cambrian U, the sequence is Uz, which is youngest, to Uu, which is oldest.  Lower-case letters follow the same upper-case (uc) letters.  Specialty geological time intervals are only one case, equivalent to upper-case;  however, modifiers (e, l, m, p, u, y, </w:t>
      </w:r>
      <w:r>
        <w:rPr>
          <w:i/>
          <w:iCs/>
        </w:rPr>
        <w:t>etc.</w:t>
      </w:r>
      <w:r>
        <w:t>) are all lower-case.</w:t>
      </w:r>
    </w:p>
    <w:p w:rsidR="00CD11AD" w:rsidRDefault="00CD11AD"/>
    <w:p w:rsidR="00CD11AD" w:rsidRDefault="00660E7B">
      <w:r>
        <w:t xml:space="preserve">In order to insert a specific desired geological letter, for example of the “Cambrian,” just type the indicated letter, while using the appropriate font table/ASCII Equivalent, in this case 06:$0018, which is five.  To rephrase, </w:t>
      </w:r>
      <w:r>
        <w:rPr>
          <w:b/>
          <w:bCs/>
          <w:color w:val="FF0000"/>
        </w:rPr>
        <w:t>if you are using font table 6 and type 5 (the 5 key), the Cambrian letter will print in your document, map</w:t>
      </w:r>
      <w:r>
        <w:t xml:space="preserve">, </w:t>
      </w:r>
      <w:r>
        <w:rPr>
          <w:i/>
          <w:iCs/>
        </w:rPr>
        <w:t>etc</w:t>
      </w:r>
      <w:r>
        <w:t>.  For further instructions, reference the tutorial herein.</w:t>
      </w:r>
    </w:p>
    <w:p w:rsidR="00CD11AD" w:rsidRDefault="00CD11AD">
      <w:pPr>
        <w:pStyle w:val="Header"/>
        <w:tabs>
          <w:tab w:val="clear" w:pos="4320"/>
          <w:tab w:val="clear" w:pos="8640"/>
        </w:tabs>
      </w:pPr>
    </w:p>
    <w:p w:rsidR="00CD11AD" w:rsidRDefault="00660E7B">
      <w:r>
        <w:t>“Intermediate File Names” change frequently, in consequence of changes in names with progress in generation of the MIG Font</w:t>
      </w:r>
      <w:r>
        <w:sym w:font="Symbol" w:char="F0D4"/>
      </w:r>
      <w:r>
        <w:rPr>
          <w:vertAlign w:val="superscript"/>
        </w:rPr>
        <w:t>©</w:t>
      </w:r>
      <w:r>
        <w:t xml:space="preserve">.  The original file name was that of a raster image generated as a temporary expedient until the actual font character becomes available at which time it isn’t really a “file” name, </w:t>
      </w:r>
      <w:r>
        <w:rPr>
          <w:i/>
          <w:iCs/>
        </w:rPr>
        <w:t>per se</w:t>
      </w:r>
      <w:r>
        <w:t>., generally indicated by an ellipsis (…).  The fundamental purpose of an intermediate file name is to keep everything organized alphanumerically:  the ellipsis space will eventually be used for the final character “</w:t>
      </w:r>
      <w:r>
        <w:rPr>
          <w:i/>
          <w:iCs/>
        </w:rPr>
        <w:t>file</w:t>
      </w:r>
      <w:r>
        <w:t>” name, with, again, a major function being to define alphabetical order.</w:t>
      </w:r>
    </w:p>
    <w:p w:rsidR="00CD11AD" w:rsidRDefault="00CD11AD"/>
    <w:p w:rsidR="00CD11AD" w:rsidRDefault="00660E7B">
      <w:r>
        <w:t>uc = Upper Case</w:t>
      </w:r>
    </w:p>
    <w:p w:rsidR="00CD11AD" w:rsidRDefault="00660E7B">
      <w:pPr>
        <w:pStyle w:val="Header"/>
        <w:tabs>
          <w:tab w:val="clear" w:pos="4320"/>
          <w:tab w:val="clear" w:pos="8640"/>
        </w:tabs>
      </w:pPr>
      <w:r>
        <w:t>lc = lower case</w:t>
      </w:r>
    </w:p>
    <w:p w:rsidR="00CD11AD" w:rsidRDefault="00CD11AD">
      <w:pPr>
        <w:pStyle w:val="Header"/>
        <w:tabs>
          <w:tab w:val="clear" w:pos="4320"/>
          <w:tab w:val="clear" w:pos="8640"/>
        </w:tabs>
      </w:pPr>
    </w:p>
    <w:p w:rsidR="00CD11AD" w:rsidRDefault="00660E7B">
      <w:pPr>
        <w:pStyle w:val="Header"/>
        <w:tabs>
          <w:tab w:val="clear" w:pos="4320"/>
          <w:tab w:val="clear" w:pos="8640"/>
        </w:tabs>
      </w:pPr>
      <w:r>
        <w:t>Postscript/Caption columnar information follows a “From Name”:“To Name” convention, except where the name (always in the 00 Table) is the default.  Those “To Names” in the 00 Table which differ from the “From Name” (</w:t>
      </w:r>
      <w:r>
        <w:rPr>
          <w:i/>
          <w:iCs/>
        </w:rPr>
        <w:t>i.e.</w:t>
      </w:r>
      <w:r>
        <w:t>, are not the default) list both.  In essence, the 01 Table is an extension of the 00 Table:  those letters which do not fit in the 00 Table are relegated to the 01 Table.</w:t>
      </w:r>
    </w:p>
    <w:p w:rsidR="00CD11AD" w:rsidRDefault="00CD11AD">
      <w:pPr>
        <w:pStyle w:val="Header"/>
        <w:tabs>
          <w:tab w:val="clear" w:pos="4320"/>
          <w:tab w:val="clear" w:pos="8640"/>
        </w:tabs>
      </w:pPr>
    </w:p>
    <w:p w:rsidR="00CD11AD" w:rsidRDefault="00660E7B">
      <w:pPr>
        <w:pStyle w:val="Header"/>
        <w:tabs>
          <w:tab w:val="clear" w:pos="4320"/>
          <w:tab w:val="clear" w:pos="8640"/>
        </w:tabs>
      </w:pPr>
      <w:r>
        <w:t>Note:  the preferred postscript numbers in the MIG Font</w:t>
      </w:r>
      <w:r>
        <w:sym w:font="Symbol" w:char="F0D4"/>
      </w:r>
      <w:r>
        <w:rPr>
          <w:vertAlign w:val="superscript"/>
        </w:rPr>
        <w:t>©</w:t>
      </w:r>
      <w:r>
        <w:t xml:space="preserve">  are zero (with the slash), seven (plain) and nine (with the straight bar).</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355A8A">
      <w:pPr>
        <w:pStyle w:val="Header"/>
        <w:tabs>
          <w:tab w:val="clear" w:pos="4320"/>
          <w:tab w:val="clear" w:pos="8640"/>
        </w:tabs>
      </w:pPr>
      <w:r>
        <w:tab/>
      </w:r>
      <w:r>
        <w:tab/>
      </w:r>
      <w:r>
        <w:tab/>
      </w:r>
      <w:r>
        <w:tab/>
      </w:r>
      <w:r>
        <w:tab/>
      </w:r>
      <w:r>
        <w:tab/>
        <w:t>Code</w:t>
      </w:r>
    </w:p>
    <w:p w:rsidR="00CD11AD" w:rsidRDefault="00660E7B">
      <w:r>
        <w:rPr>
          <w:u w:val="single"/>
        </w:rPr>
        <w:t>Numbers</w:t>
      </w:r>
      <w:r>
        <w:tab/>
      </w:r>
      <w:r>
        <w:rPr>
          <w:u w:val="single"/>
        </w:rPr>
        <w:t>Intermediate File Name</w:t>
      </w:r>
      <w:r>
        <w:tab/>
      </w:r>
      <w:r>
        <w:rPr>
          <w:u w:val="single"/>
        </w:rPr>
        <w:t>Equivalent</w:t>
      </w:r>
      <w:r w:rsidR="00355A8A">
        <w:rPr>
          <w:u w:val="single"/>
        </w:rPr>
        <w:t>s</w:t>
      </w:r>
    </w:p>
    <w:p w:rsidR="00CD11AD" w:rsidRDefault="004A350C">
      <w:r>
        <w:rPr>
          <w:b/>
          <w:bCs/>
          <w:noProof/>
          <w:color w:val="FF0000"/>
        </w:rPr>
        <w:drawing>
          <wp:inline distT="0" distB="0" distL="0" distR="0">
            <wp:extent cx="161925" cy="2571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zero_old</w:t>
      </w:r>
      <w:r w:rsidR="00660E7B">
        <w:tab/>
      </w:r>
      <w:r w:rsidR="00660E7B">
        <w:tab/>
      </w:r>
      <w:r w:rsidR="00660E7B">
        <w:tab/>
      </w:r>
      <w:r w:rsidR="0011738B">
        <w:t>$E000</w:t>
      </w:r>
    </w:p>
    <w:p w:rsidR="00CD11AD" w:rsidRDefault="00CD11AD"/>
    <w:p w:rsidR="00CD11AD" w:rsidRDefault="004A350C">
      <w:r>
        <w:rPr>
          <w:b/>
          <w:bCs/>
          <w:noProof/>
          <w:color w:val="FF0000"/>
        </w:rPr>
        <w:drawing>
          <wp:inline distT="0" distB="0" distL="0" distR="0">
            <wp:extent cx="152400" cy="2476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zero_apos</w:t>
      </w:r>
      <w:r w:rsidR="00660E7B">
        <w:tab/>
      </w:r>
      <w:r w:rsidR="00660E7B">
        <w:tab/>
      </w:r>
      <w:r w:rsidR="00660E7B">
        <w:tab/>
      </w:r>
      <w:r w:rsidR="0011738B">
        <w:t>$E001</w:t>
      </w:r>
    </w:p>
    <w:p w:rsidR="0011738B" w:rsidRDefault="0011738B"/>
    <w:p w:rsidR="00CD11AD" w:rsidRDefault="004A350C">
      <w:r>
        <w:rPr>
          <w:b/>
          <w:bCs/>
          <w:noProof/>
          <w:color w:val="FF0000"/>
        </w:rPr>
        <w:drawing>
          <wp:inline distT="0" distB="0" distL="0" distR="0">
            <wp:extent cx="171450" cy="266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355A8A">
        <w:tab/>
      </w:r>
      <w:r w:rsidR="00355A8A">
        <w:tab/>
        <w:t>zero_slash</w:t>
      </w:r>
      <w:r w:rsidR="00355A8A">
        <w:tab/>
        <w:t>(zero)</w:t>
      </w:r>
      <w:r w:rsidR="00355A8A">
        <w:tab/>
      </w:r>
      <w:r w:rsidR="00355A8A">
        <w:tab/>
      </w:r>
      <w:r w:rsidR="00660E7B">
        <w:t>$0030</w:t>
      </w:r>
      <w:r w:rsidR="0011738B">
        <w:t xml:space="preserve"> &amp; $E253</w:t>
      </w:r>
    </w:p>
    <w:p w:rsidR="00CD11AD" w:rsidRDefault="00660E7B">
      <w:r>
        <w:t>(</w:t>
      </w:r>
      <w:r>
        <w:rPr>
          <w:b/>
          <w:bCs/>
          <w:color w:val="FF0000"/>
        </w:rPr>
        <w:t>Note:  The zero-slash is wholly contained.</w:t>
      </w:r>
      <w:r>
        <w:t>)</w:t>
      </w:r>
    </w:p>
    <w:p w:rsidR="00CD11AD" w:rsidRDefault="00CD11AD"/>
    <w:p w:rsidR="00CD11AD" w:rsidRDefault="004A350C">
      <w:r>
        <w:rPr>
          <w:noProof/>
        </w:rPr>
        <w:drawing>
          <wp:inline distT="0" distB="0" distL="0" distR="0">
            <wp:extent cx="104775" cy="2571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104775" cy="257175"/>
                    </a:xfrm>
                    <a:prstGeom prst="rect">
                      <a:avLst/>
                    </a:prstGeom>
                    <a:noFill/>
                    <a:ln w="9525">
                      <a:noFill/>
                      <a:miter lim="800000"/>
                      <a:headEnd/>
                      <a:tailEnd/>
                    </a:ln>
                  </pic:spPr>
                </pic:pic>
              </a:graphicData>
            </a:graphic>
          </wp:inline>
        </w:drawing>
      </w:r>
      <w:r w:rsidR="00355A8A">
        <w:tab/>
      </w:r>
      <w:r w:rsidR="00355A8A">
        <w:tab/>
        <w:t>one</w:t>
      </w:r>
      <w:r w:rsidR="00355A8A">
        <w:tab/>
      </w:r>
      <w:r w:rsidR="00355A8A">
        <w:tab/>
      </w:r>
      <w:r w:rsidR="00355A8A">
        <w:tab/>
      </w:r>
      <w:r w:rsidR="00355A8A">
        <w:tab/>
      </w:r>
      <w:r w:rsidR="00660E7B">
        <w:t>$0031</w:t>
      </w:r>
      <w:r w:rsidR="0011738B">
        <w:t xml:space="preserve"> &amp; $E254</w:t>
      </w:r>
    </w:p>
    <w:p w:rsidR="00CD11AD" w:rsidRDefault="00CD11AD"/>
    <w:p w:rsidR="00CD11AD" w:rsidRDefault="004A350C">
      <w:r>
        <w:rPr>
          <w:noProof/>
        </w:rPr>
        <w:drawing>
          <wp:inline distT="0" distB="0" distL="0" distR="0">
            <wp:extent cx="142875" cy="2571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355A8A">
        <w:tab/>
      </w:r>
      <w:r w:rsidR="00355A8A">
        <w:tab/>
        <w:t>two</w:t>
      </w:r>
      <w:r w:rsidR="00355A8A">
        <w:tab/>
      </w:r>
      <w:r w:rsidR="00355A8A">
        <w:tab/>
      </w:r>
      <w:r w:rsidR="00355A8A">
        <w:tab/>
      </w:r>
      <w:r w:rsidR="00355A8A">
        <w:tab/>
      </w:r>
      <w:r w:rsidR="00660E7B">
        <w:t>$0032</w:t>
      </w:r>
      <w:r w:rsidR="0011738B">
        <w:t xml:space="preserve"> &amp; $E255</w:t>
      </w:r>
    </w:p>
    <w:p w:rsidR="00CD11AD" w:rsidRDefault="00CD11AD"/>
    <w:p w:rsidR="00CD11AD" w:rsidRDefault="004A350C">
      <w:r>
        <w:rPr>
          <w:noProof/>
        </w:rPr>
        <w:drawing>
          <wp:inline distT="0" distB="0" distL="0" distR="0">
            <wp:extent cx="152400" cy="2571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three</w:t>
      </w:r>
      <w:r w:rsidR="00355A8A">
        <w:tab/>
      </w:r>
      <w:r w:rsidR="00660E7B">
        <w:tab/>
      </w:r>
      <w:r w:rsidR="00660E7B">
        <w:tab/>
      </w:r>
      <w:r w:rsidR="00660E7B">
        <w:tab/>
        <w:t>$0033</w:t>
      </w:r>
      <w:r w:rsidR="0011738B">
        <w:t xml:space="preserve"> &amp; $E256</w:t>
      </w:r>
    </w:p>
    <w:p w:rsidR="00CD11AD" w:rsidRDefault="00CD11AD"/>
    <w:p w:rsidR="00CD11AD" w:rsidRDefault="004A350C">
      <w:r>
        <w:rPr>
          <w:noProof/>
        </w:rPr>
        <w:drawing>
          <wp:inline distT="0" distB="0" distL="0" distR="0">
            <wp:extent cx="171450" cy="2667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660E7B">
        <w:tab/>
      </w:r>
      <w:r w:rsidR="00660E7B">
        <w:tab/>
      </w:r>
      <w:r w:rsidR="00355A8A">
        <w:t>four</w:t>
      </w:r>
      <w:r w:rsidR="00355A8A">
        <w:tab/>
      </w:r>
      <w:r w:rsidR="00355A8A">
        <w:tab/>
      </w:r>
      <w:r w:rsidR="00355A8A">
        <w:tab/>
      </w:r>
      <w:r w:rsidR="00355A8A">
        <w:tab/>
      </w:r>
      <w:r w:rsidR="00660E7B">
        <w:t>$0034</w:t>
      </w:r>
      <w:r w:rsidR="0011738B">
        <w:t xml:space="preserve"> &amp; $E257</w:t>
      </w:r>
    </w:p>
    <w:p w:rsidR="00CD11AD" w:rsidRDefault="00CD11AD"/>
    <w:p w:rsidR="00CD11AD" w:rsidRDefault="004A350C">
      <w:r>
        <w:rPr>
          <w:noProof/>
        </w:rPr>
        <w:drawing>
          <wp:inline distT="0" distB="0" distL="0" distR="0">
            <wp:extent cx="142875" cy="2571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355A8A">
        <w:tab/>
      </w:r>
      <w:r w:rsidR="00355A8A">
        <w:tab/>
        <w:t>five</w:t>
      </w:r>
      <w:r w:rsidR="00355A8A">
        <w:tab/>
      </w:r>
      <w:r w:rsidR="00355A8A">
        <w:tab/>
      </w:r>
      <w:r w:rsidR="00355A8A">
        <w:tab/>
      </w:r>
      <w:r w:rsidR="00355A8A">
        <w:tab/>
      </w:r>
      <w:r w:rsidR="00660E7B">
        <w:t>$0035</w:t>
      </w:r>
      <w:r w:rsidR="0011738B">
        <w:t xml:space="preserve"> &amp; $E258</w:t>
      </w:r>
    </w:p>
    <w:p w:rsidR="00355A8A" w:rsidRDefault="00355A8A"/>
    <w:p w:rsidR="00CD11AD" w:rsidRDefault="004A350C">
      <w:r>
        <w:rPr>
          <w:noProof/>
        </w:rPr>
        <w:drawing>
          <wp:inline distT="0" distB="0" distL="0" distR="0">
            <wp:extent cx="152400" cy="2476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r>
      <w:r w:rsidR="005E0B7A">
        <w:t>six</w:t>
      </w:r>
      <w:r w:rsidR="005E0B7A">
        <w:tab/>
      </w:r>
      <w:r w:rsidR="005E0B7A">
        <w:tab/>
      </w:r>
      <w:r w:rsidR="005E0B7A">
        <w:tab/>
      </w:r>
      <w:r w:rsidR="005E0B7A">
        <w:tab/>
      </w:r>
      <w:r w:rsidR="00660E7B">
        <w:t>$0036</w:t>
      </w:r>
      <w:r w:rsidR="0011738B">
        <w:t xml:space="preserve"> &amp; $E259</w:t>
      </w:r>
    </w:p>
    <w:p w:rsidR="00CD11AD" w:rsidRDefault="00CD11AD"/>
    <w:p w:rsidR="00CD11AD" w:rsidRDefault="004A350C">
      <w:r>
        <w:rPr>
          <w:noProof/>
        </w:rPr>
        <w:drawing>
          <wp:inline distT="0" distB="0" distL="0" distR="0">
            <wp:extent cx="133350" cy="2476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660E7B">
        <w:tab/>
      </w:r>
      <w:r w:rsidR="00660E7B">
        <w:tab/>
        <w:t>seven</w:t>
      </w:r>
      <w:r w:rsidR="005E0B7A">
        <w:tab/>
      </w:r>
      <w:r w:rsidR="005E0B7A">
        <w:tab/>
      </w:r>
      <w:r w:rsidR="005E0B7A">
        <w:tab/>
      </w:r>
      <w:r w:rsidR="005E0B7A">
        <w:tab/>
      </w:r>
      <w:r w:rsidR="00660E7B">
        <w:t>$0037</w:t>
      </w:r>
      <w:r w:rsidR="0011738B">
        <w:t xml:space="preserve"> &amp; $E25A</w:t>
      </w:r>
    </w:p>
    <w:p w:rsidR="00CD11AD" w:rsidRDefault="00CD11AD"/>
    <w:p w:rsidR="00CD11AD" w:rsidRDefault="004A350C">
      <w:r>
        <w:rPr>
          <w:b/>
          <w:bCs/>
          <w:noProof/>
          <w:color w:val="FF0000"/>
        </w:rPr>
        <w:drawing>
          <wp:inline distT="0" distB="0" distL="0" distR="0">
            <wp:extent cx="123825" cy="2476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5E0B7A">
        <w:tab/>
      </w:r>
      <w:r w:rsidR="005E0B7A">
        <w:tab/>
      </w:r>
      <w:r w:rsidR="00660E7B">
        <w:t>seven_dash</w:t>
      </w:r>
      <w:r w:rsidR="00660E7B">
        <w:tab/>
      </w:r>
      <w:r w:rsidR="00660E7B">
        <w:tab/>
      </w:r>
      <w:r w:rsidR="00660E7B">
        <w:tab/>
      </w:r>
      <w:r w:rsidR="0011738B">
        <w:t>$E002</w:t>
      </w:r>
    </w:p>
    <w:p w:rsidR="00CD11AD" w:rsidRDefault="00CD11AD"/>
    <w:p w:rsidR="00CD11AD" w:rsidRDefault="004A350C">
      <w:r>
        <w:rPr>
          <w:noProof/>
        </w:rPr>
        <w:drawing>
          <wp:inline distT="0" distB="0" distL="0" distR="0">
            <wp:extent cx="152400" cy="2476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5E0B7A">
        <w:tab/>
      </w:r>
      <w:r w:rsidR="005E0B7A">
        <w:tab/>
      </w:r>
      <w:r w:rsidR="00660E7B">
        <w:t>eight</w:t>
      </w:r>
      <w:r w:rsidR="005E0B7A">
        <w:tab/>
      </w:r>
      <w:r w:rsidR="005E0B7A">
        <w:tab/>
      </w:r>
      <w:r w:rsidR="005E0B7A">
        <w:tab/>
      </w:r>
      <w:r w:rsidR="005E0B7A">
        <w:tab/>
      </w:r>
      <w:r w:rsidR="00660E7B">
        <w:t>$0038</w:t>
      </w:r>
      <w:r w:rsidR="0011738B">
        <w:t xml:space="preserve"> &amp; $E25B</w:t>
      </w:r>
    </w:p>
    <w:p w:rsidR="00CD11AD" w:rsidRDefault="00CD11AD"/>
    <w:p w:rsidR="00CD11AD" w:rsidRDefault="004A350C">
      <w:r>
        <w:rPr>
          <w:noProof/>
        </w:rPr>
        <w:drawing>
          <wp:inline distT="0" distB="0" distL="0" distR="0">
            <wp:extent cx="161925" cy="2571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r>
      <w:r w:rsidR="005E0B7A">
        <w:t>nine</w:t>
      </w:r>
      <w:r w:rsidR="005E0B7A">
        <w:tab/>
      </w:r>
      <w:r w:rsidR="005E0B7A">
        <w:tab/>
      </w:r>
      <w:r w:rsidR="005E0B7A">
        <w:tab/>
      </w:r>
      <w:r w:rsidR="005E0B7A">
        <w:tab/>
      </w:r>
      <w:r w:rsidR="00660E7B">
        <w:t>$0039</w:t>
      </w:r>
      <w:r w:rsidR="0011738B">
        <w:t xml:space="preserve"> &amp; $E25C</w:t>
      </w:r>
    </w:p>
    <w:p w:rsidR="00CD11AD" w:rsidRDefault="00CD11AD"/>
    <w:p w:rsidR="00CD11AD" w:rsidRDefault="004A350C">
      <w:r>
        <w:rPr>
          <w:b/>
          <w:bCs/>
          <w:noProof/>
          <w:color w:val="FF0000"/>
        </w:rPr>
        <w:drawing>
          <wp:inline distT="0" distB="0" distL="0" distR="0">
            <wp:extent cx="152400" cy="2667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152400" cy="266700"/>
                    </a:xfrm>
                    <a:prstGeom prst="rect">
                      <a:avLst/>
                    </a:prstGeom>
                    <a:noFill/>
                    <a:ln w="9525">
                      <a:noFill/>
                      <a:miter lim="800000"/>
                      <a:headEnd/>
                      <a:tailEnd/>
                    </a:ln>
                  </pic:spPr>
                </pic:pic>
              </a:graphicData>
            </a:graphic>
          </wp:inline>
        </w:drawing>
      </w:r>
      <w:r w:rsidR="005E0B7A">
        <w:tab/>
      </w:r>
      <w:r w:rsidR="005E0B7A">
        <w:tab/>
      </w:r>
      <w:r w:rsidR="00660E7B">
        <w:t>nine_old</w:t>
      </w:r>
      <w:r w:rsidR="00660E7B">
        <w:tab/>
      </w:r>
      <w:r w:rsidR="00660E7B">
        <w:tab/>
      </w:r>
      <w:r w:rsidR="00660E7B">
        <w:tab/>
      </w:r>
      <w:r w:rsidR="0011738B">
        <w:t>$E009</w:t>
      </w:r>
    </w:p>
    <w:p w:rsidR="00CD11AD" w:rsidRDefault="00CD11AD"/>
    <w:p w:rsidR="00CD11AD" w:rsidRDefault="00CD11AD"/>
    <w:p w:rsidR="00CD11AD" w:rsidRDefault="00CD11AD"/>
    <w:p w:rsidR="00CD11AD" w:rsidRDefault="00660E7B">
      <w:pPr>
        <w:pStyle w:val="BodyText"/>
        <w:rPr>
          <w:b w:val="0"/>
          <w:bCs w:val="0"/>
          <w:color w:val="000000"/>
        </w:rPr>
      </w:pPr>
      <w:r>
        <w:t xml:space="preserve">The following </w:t>
      </w:r>
      <w:r w:rsidR="005E0B7A">
        <w:t>alphabetical list, which includes both alphabetical letters and</w:t>
      </w:r>
      <w:r>
        <w:t xml:space="preserve"> commonly-recognized and frequently-used geological time intervals</w:t>
      </w:r>
      <w:r w:rsidR="005E0B7A">
        <w:t>,</w:t>
      </w:r>
      <w:r>
        <w:t xml:space="preserve"> is only a very small portion of the total from the literature.  Indeed, many chronostratigraphers would have every described rock outcrop assigned its own name!  The real problem confronting the geological professions is where to draw the line, or lines, on additional names for time intervals</w:t>
      </w:r>
      <w:r>
        <w:rPr>
          <w:b w:val="0"/>
          <w:bCs w:val="0"/>
          <w:color w:val="000000"/>
        </w:rPr>
        <w:t xml:space="preserve">.  Possibly, the only time boundaries that are </w:t>
      </w:r>
      <w:r>
        <w:rPr>
          <w:b w:val="0"/>
          <w:bCs w:val="0"/>
          <w:color w:val="000000"/>
          <w:u w:val="single"/>
        </w:rPr>
        <w:t>almost</w:t>
      </w:r>
      <w:r>
        <w:rPr>
          <w:b w:val="0"/>
          <w:bCs w:val="0"/>
          <w:color w:val="000000"/>
        </w:rPr>
        <w:t xml:space="preserve"> universally ac</w:t>
      </w:r>
      <w:r w:rsidR="005E0B7A">
        <w:rPr>
          <w:b w:val="0"/>
          <w:bCs w:val="0"/>
          <w:color w:val="000000"/>
        </w:rPr>
        <w:t>cepted are the pre-Cambrian with</w:t>
      </w:r>
      <w:r>
        <w:rPr>
          <w:b w:val="0"/>
          <w:bCs w:val="0"/>
          <w:color w:val="000000"/>
        </w:rPr>
        <w:t xml:space="preserve"> the Cambrian, the Permian with the Triassic and the Cretaceous with the Tertiary, all for reasons of drastic worldwide changes in numbers and types of fossils.  Some might add the Archeozoic (the uppermost [youngest] part of the pre-Cambrian Archean) with the Proterozoic, but, due to lack of obvious fossils, I do not concur.</w:t>
      </w:r>
      <w:r w:rsidR="005E0B7A">
        <w:rPr>
          <w:b w:val="0"/>
          <w:bCs w:val="0"/>
          <w:color w:val="000000"/>
        </w:rPr>
        <w:t xml:space="preserve">  These are, at any rate, often a matter of personal preference based upon university training and practical/applied experience.</w:t>
      </w:r>
    </w:p>
    <w:p w:rsidR="00CD11AD" w:rsidRDefault="00CD11AD"/>
    <w:p w:rsidR="005E0B7A" w:rsidRDefault="005E0B7A">
      <w:r>
        <w:br w:type="page"/>
      </w:r>
    </w:p>
    <w:p w:rsidR="005E0B7A" w:rsidRDefault="005E0B7A"/>
    <w:p w:rsidR="00CD11AD" w:rsidRDefault="005E0B7A">
      <w:r>
        <w:tab/>
      </w:r>
      <w:r>
        <w:tab/>
      </w:r>
      <w:r>
        <w:tab/>
      </w:r>
      <w:r>
        <w:tab/>
      </w:r>
      <w:r>
        <w:tab/>
      </w:r>
      <w:r>
        <w:tab/>
        <w:t>Code</w:t>
      </w:r>
    </w:p>
    <w:p w:rsidR="00CD11AD" w:rsidRDefault="00660E7B">
      <w:r>
        <w:rPr>
          <w:u w:val="single"/>
        </w:rPr>
        <w:t>Letters</w:t>
      </w:r>
      <w:r>
        <w:tab/>
      </w:r>
      <w:r>
        <w:tab/>
      </w:r>
      <w:r w:rsidR="002E3C10">
        <w:rPr>
          <w:u w:val="single"/>
        </w:rPr>
        <w:t xml:space="preserve">Intermediate </w:t>
      </w:r>
      <w:r>
        <w:rPr>
          <w:u w:val="single"/>
        </w:rPr>
        <w:t>Name</w:t>
      </w:r>
      <w:r>
        <w:t xml:space="preserve"> </w:t>
      </w:r>
      <w:r w:rsidR="002E3C10">
        <w:tab/>
      </w:r>
      <w:r>
        <w:tab/>
      </w:r>
      <w:r>
        <w:rPr>
          <w:u w:val="single"/>
        </w:rPr>
        <w:t>Equivalent</w:t>
      </w:r>
      <w:r w:rsidR="005E0B7A">
        <w:rPr>
          <w:u w:val="single"/>
        </w:rPr>
        <w:t>s</w:t>
      </w:r>
    </w:p>
    <w:p w:rsidR="00CD11AD" w:rsidRDefault="00CD11AD">
      <w:pPr>
        <w:tabs>
          <w:tab w:val="num" w:pos="720"/>
        </w:tabs>
      </w:pPr>
    </w:p>
    <w:p w:rsidR="00CD11AD" w:rsidRDefault="004A350C">
      <w:pPr>
        <w:tabs>
          <w:tab w:val="num" w:pos="720"/>
        </w:tabs>
      </w:pPr>
      <w:r>
        <w:rPr>
          <w:noProof/>
        </w:rPr>
        <w:drawing>
          <wp:inline distT="0" distB="0" distL="0" distR="0">
            <wp:extent cx="190500" cy="266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00B3351E">
        <w:tab/>
      </w:r>
      <w:r w:rsidR="00B3351E">
        <w:tab/>
        <w:t>A_uc</w:t>
      </w:r>
      <w:r w:rsidR="00B3351E">
        <w:tab/>
        <w:t xml:space="preserve"> </w:t>
      </w:r>
      <w:r w:rsidR="00B3351E">
        <w:tab/>
      </w:r>
      <w:r w:rsidR="002E3C10">
        <w:tab/>
      </w:r>
      <w:r w:rsidR="000E10A9">
        <w:tab/>
        <w:t>$0024, $0041 &amp; $E17D</w:t>
      </w:r>
    </w:p>
    <w:p w:rsidR="00CD11AD" w:rsidRDefault="00660E7B">
      <w:pPr>
        <w:tabs>
          <w:tab w:val="num" w:pos="720"/>
        </w:tabs>
      </w:pPr>
      <w:r>
        <w:t>\\(Archean = Conventionally, the oldest portion of the pre-Cambrian.)\\</w:t>
      </w:r>
    </w:p>
    <w:p w:rsidR="00CD11AD" w:rsidRDefault="00CD11AD"/>
    <w:p w:rsidR="00CD11AD" w:rsidRDefault="004A350C">
      <w:r>
        <w:rPr>
          <w:noProof/>
        </w:rPr>
        <w:drawing>
          <wp:inline distT="0" distB="0" distL="0" distR="0">
            <wp:extent cx="190500" cy="3143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00803BD9">
        <w:tab/>
      </w:r>
      <w:r w:rsidR="00803BD9">
        <w:tab/>
        <w:t>Agrave_uc</w:t>
      </w:r>
      <w:r w:rsidR="00803BD9">
        <w:tab/>
      </w:r>
      <w:r w:rsidR="00803BD9">
        <w:tab/>
      </w:r>
      <w:r w:rsidR="00803BD9">
        <w:tab/>
      </w:r>
      <w:r w:rsidR="00660E7B">
        <w:t>$0080</w:t>
      </w:r>
    </w:p>
    <w:p w:rsidR="00CD11AD" w:rsidRDefault="00660E7B">
      <w:r>
        <w:t>//Celtic (Gaelic), Dutch, French, Italian, Portuguese.//</w:t>
      </w:r>
    </w:p>
    <w:p w:rsidR="00CD11AD" w:rsidRDefault="00CD11AD">
      <w:pPr>
        <w:pStyle w:val="Header"/>
        <w:tabs>
          <w:tab w:val="clear" w:pos="4320"/>
          <w:tab w:val="clear" w:pos="8640"/>
        </w:tabs>
      </w:pPr>
    </w:p>
    <w:p w:rsidR="00CD11AD" w:rsidRDefault="004A350C">
      <w:r>
        <w:rPr>
          <w:noProof/>
        </w:rPr>
        <w:drawing>
          <wp:inline distT="0" distB="0" distL="0" distR="0">
            <wp:extent cx="190500" cy="2952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803BD9">
        <w:tab/>
      </w:r>
      <w:r w:rsidR="00803BD9">
        <w:tab/>
        <w:t>Aacute_uc</w:t>
      </w:r>
      <w:r w:rsidR="00803BD9">
        <w:tab/>
      </w:r>
      <w:r w:rsidR="00803BD9">
        <w:tab/>
      </w:r>
      <w:r w:rsidR="00803BD9">
        <w:tab/>
      </w:r>
      <w:r w:rsidR="00660E7B">
        <w:t>$008</w:t>
      </w:r>
      <w:r w:rsidR="00803BD9">
        <w:t>1</w:t>
      </w:r>
    </w:p>
    <w:p w:rsidR="00CD11AD" w:rsidRDefault="00660E7B">
      <w:r>
        <w:t>//Celtic (Gaelic), Dutch, French, Hungarian, Italian, Portuguese, Spanish.//</w:t>
      </w:r>
    </w:p>
    <w:p w:rsidR="00CD11AD" w:rsidRDefault="00CD11AD"/>
    <w:p w:rsidR="00CD11AD" w:rsidRDefault="004A350C">
      <w:r>
        <w:rPr>
          <w:noProof/>
        </w:rPr>
        <w:drawing>
          <wp:inline distT="0" distB="0" distL="0" distR="0">
            <wp:extent cx="200025" cy="2952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711B89">
        <w:tab/>
      </w:r>
      <w:r w:rsidR="00711B89">
        <w:tab/>
        <w:t>Atilde_uc</w:t>
      </w:r>
      <w:r w:rsidR="00711B89">
        <w:tab/>
      </w:r>
      <w:r w:rsidR="00711B89">
        <w:tab/>
      </w:r>
      <w:r w:rsidR="00711B89">
        <w:tab/>
      </w:r>
      <w:r w:rsidR="00660E7B">
        <w:t>$0083</w:t>
      </w:r>
    </w:p>
    <w:p w:rsidR="00CD11AD" w:rsidRDefault="00660E7B">
      <w:r>
        <w:t>//Portuguese.//</w:t>
      </w:r>
    </w:p>
    <w:p w:rsidR="00CD11AD" w:rsidRDefault="00CD11AD"/>
    <w:p w:rsidR="00CD11AD" w:rsidRDefault="004A350C">
      <w:r>
        <w:rPr>
          <w:noProof/>
        </w:rPr>
        <w:drawing>
          <wp:inline distT="0" distB="0" distL="0" distR="0">
            <wp:extent cx="200025" cy="2857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00711B89">
        <w:tab/>
      </w:r>
      <w:r w:rsidR="00711B89">
        <w:tab/>
        <w:t>Acircumflex_uc</w:t>
      </w:r>
      <w:r w:rsidR="00711B89">
        <w:tab/>
      </w:r>
      <w:r w:rsidR="00711B89">
        <w:tab/>
      </w:r>
      <w:r w:rsidR="00660E7B">
        <w:t>$0082</w:t>
      </w:r>
    </w:p>
    <w:p w:rsidR="00CD11AD" w:rsidRDefault="00660E7B">
      <w:r>
        <w:t>//Dutch, Finnish, French, Portuguese, Romanian.//</w:t>
      </w:r>
    </w:p>
    <w:p w:rsidR="00CD11AD" w:rsidRDefault="00CD11AD"/>
    <w:p w:rsidR="00CD11AD" w:rsidRDefault="004A350C">
      <w:r>
        <w:rPr>
          <w:noProof/>
        </w:rPr>
        <w:drawing>
          <wp:inline distT="0" distB="0" distL="0" distR="0">
            <wp:extent cx="190500" cy="2952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711B89">
        <w:tab/>
      </w:r>
      <w:r w:rsidR="00711B89">
        <w:tab/>
        <w:t>Acaron_uc</w:t>
      </w:r>
      <w:r w:rsidR="00711B89">
        <w:tab/>
      </w:r>
      <w:r w:rsidR="00711B89">
        <w:tab/>
      </w:r>
      <w:r w:rsidR="00711B89">
        <w:tab/>
      </w:r>
      <w:r w:rsidR="002E279F">
        <w:t>$0...</w:t>
      </w:r>
    </w:p>
    <w:p w:rsidR="00CD11AD" w:rsidRDefault="00660E7B">
      <w:r>
        <w:t>//…//</w:t>
      </w:r>
    </w:p>
    <w:p w:rsidR="00CD11AD" w:rsidRDefault="00CD11AD"/>
    <w:p w:rsidR="00CD11AD" w:rsidRDefault="004A350C">
      <w:r>
        <w:rPr>
          <w:noProof/>
        </w:rPr>
        <w:drawing>
          <wp:inline distT="0" distB="0" distL="0" distR="0">
            <wp:extent cx="19050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660E7B">
        <w:tab/>
      </w:r>
      <w:r w:rsidR="00660E7B">
        <w:tab/>
        <w:t>Adieresis_uc</w:t>
      </w:r>
      <w:r w:rsidR="00660E7B">
        <w:tab/>
      </w:r>
      <w:r w:rsidR="002E3C10">
        <w:tab/>
      </w:r>
      <w:r w:rsidR="002E3C10">
        <w:tab/>
      </w:r>
      <w:r w:rsidR="00660E7B">
        <w:t>$0084</w:t>
      </w:r>
    </w:p>
    <w:p w:rsidR="00CD11AD" w:rsidRDefault="00660E7B">
      <w:r>
        <w:t>//Danish, Dutch, Estonian, Finnish, French, German, Portuguese, Swedish.//</w:t>
      </w:r>
    </w:p>
    <w:p w:rsidR="00CD11AD" w:rsidRDefault="00CD11AD"/>
    <w:p w:rsidR="00CD11AD" w:rsidRDefault="004A350C">
      <w:r>
        <w:rPr>
          <w:noProof/>
        </w:rPr>
        <w:drawing>
          <wp:inline distT="0" distB="0" distL="0" distR="0">
            <wp:extent cx="200025" cy="2952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711B89">
        <w:tab/>
      </w:r>
      <w:r w:rsidR="00711B89">
        <w:tab/>
        <w:t>Amacron_uc</w:t>
      </w:r>
      <w:r w:rsidR="00711B89">
        <w:tab/>
      </w:r>
      <w:r w:rsidR="002E3C10">
        <w:tab/>
      </w:r>
      <w:r w:rsidR="00711B89">
        <w:tab/>
      </w:r>
      <w:r w:rsidR="002E279F">
        <w:t>$0...</w:t>
      </w:r>
    </w:p>
    <w:p w:rsidR="00CD11AD" w:rsidRDefault="00660E7B">
      <w:r>
        <w:t>//Latvian.//</w:t>
      </w:r>
    </w:p>
    <w:p w:rsidR="00CD11AD" w:rsidRDefault="00CD11AD"/>
    <w:p w:rsidR="00CD11AD" w:rsidRDefault="004A350C">
      <w:r>
        <w:rPr>
          <w:noProof/>
        </w:rPr>
        <w:drawing>
          <wp:inline distT="0" distB="0" distL="0" distR="0">
            <wp:extent cx="190500" cy="3048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2E3C10">
        <w:tab/>
      </w:r>
      <w:r w:rsidR="002E3C10">
        <w:tab/>
      </w:r>
      <w:r w:rsidR="00711B89">
        <w:t>Abreve_uc</w:t>
      </w:r>
      <w:r w:rsidR="00711B89">
        <w:tab/>
      </w:r>
      <w:r w:rsidR="00711B89">
        <w:tab/>
      </w:r>
      <w:r w:rsidR="00711B89">
        <w:tab/>
      </w:r>
      <w:r w:rsidR="00660E7B">
        <w:t>$007D</w:t>
      </w:r>
    </w:p>
    <w:p w:rsidR="00CD11AD" w:rsidRDefault="00660E7B">
      <w:r>
        <w:t>//Romanian.//</w:t>
      </w:r>
    </w:p>
    <w:p w:rsidR="00CD11AD" w:rsidRDefault="00CD11AD"/>
    <w:p w:rsidR="00CD11AD" w:rsidRDefault="004A350C">
      <w:r>
        <w:rPr>
          <w:noProof/>
        </w:rPr>
        <w:drawing>
          <wp:inline distT="0" distB="0" distL="0" distR="0">
            <wp:extent cx="190500" cy="2571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711B89">
        <w:tab/>
      </w:r>
      <w:r w:rsidR="00711B89">
        <w:tab/>
        <w:t>Acedilla_uc</w:t>
      </w:r>
      <w:r w:rsidR="00711B89">
        <w:tab/>
      </w:r>
      <w:r w:rsidR="002E3C10">
        <w:tab/>
      </w:r>
      <w:r w:rsidR="00711B89">
        <w:tab/>
      </w:r>
      <w:r w:rsidR="000E10A9">
        <w:t>$E004</w:t>
      </w:r>
    </w:p>
    <w:p w:rsidR="00CD11AD" w:rsidRDefault="00660E7B">
      <w:r>
        <w:t>//…//</w:t>
      </w:r>
    </w:p>
    <w:p w:rsidR="00CD11AD" w:rsidRDefault="00CD11AD"/>
    <w:p w:rsidR="00CD11AD" w:rsidRDefault="004A350C">
      <w:r>
        <w:rPr>
          <w:noProof/>
        </w:rPr>
        <w:drawing>
          <wp:inline distT="0" distB="0" distL="0" distR="0">
            <wp:extent cx="190500" cy="2571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711B89">
        <w:tab/>
      </w:r>
      <w:r w:rsidR="00711B89">
        <w:tab/>
        <w:t>Aogonek_uc</w:t>
      </w:r>
      <w:r w:rsidR="00711B89">
        <w:tab/>
      </w:r>
      <w:r w:rsidR="002E3C10">
        <w:tab/>
      </w:r>
      <w:r w:rsidR="00711B89">
        <w:tab/>
      </w:r>
      <w:r w:rsidR="002E279F">
        <w:t>$0...</w:t>
      </w:r>
    </w:p>
    <w:p w:rsidR="00CD11AD" w:rsidRDefault="00660E7B">
      <w:r>
        <w:t>//Lithuanian, Polish.//</w:t>
      </w:r>
    </w:p>
    <w:p w:rsidR="00CD11AD" w:rsidRDefault="00CD11AD"/>
    <w:p w:rsidR="00CD11AD" w:rsidRDefault="004A350C">
      <w:r>
        <w:rPr>
          <w:noProof/>
        </w:rPr>
        <w:drawing>
          <wp:inline distT="0" distB="0" distL="0" distR="0">
            <wp:extent cx="200025" cy="3143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200025" cy="314325"/>
                    </a:xfrm>
                    <a:prstGeom prst="rect">
                      <a:avLst/>
                    </a:prstGeom>
                    <a:noFill/>
                    <a:ln w="9525">
                      <a:noFill/>
                      <a:miter lim="800000"/>
                      <a:headEnd/>
                      <a:tailEnd/>
                    </a:ln>
                  </pic:spPr>
                </pic:pic>
              </a:graphicData>
            </a:graphic>
          </wp:inline>
        </w:drawing>
      </w:r>
      <w:r w:rsidR="002E3C10">
        <w:t xml:space="preserve"> </w:t>
      </w:r>
      <w:r w:rsidR="002E3C10">
        <w:tab/>
      </w:r>
      <w:r w:rsidR="002E3C10">
        <w:tab/>
        <w:t>Aring_uc</w:t>
      </w:r>
      <w:r w:rsidR="002E3C10">
        <w:tab/>
      </w:r>
      <w:r w:rsidR="002E3C10">
        <w:tab/>
      </w:r>
      <w:r w:rsidR="002E3C10">
        <w:tab/>
      </w:r>
      <w:r w:rsidR="00660E7B">
        <w:t>$0085</w:t>
      </w:r>
    </w:p>
    <w:p w:rsidR="00CD11AD" w:rsidRDefault="00660E7B">
      <w:r>
        <w:t>//Danish, Finnish, Norwegian, Swedish.//</w:t>
      </w:r>
    </w:p>
    <w:p w:rsidR="00CD11AD" w:rsidRDefault="00CD11AD"/>
    <w:p w:rsidR="00CD11AD" w:rsidRDefault="004A350C">
      <w:r>
        <w:rPr>
          <w:noProof/>
        </w:rPr>
        <w:drawing>
          <wp:inline distT="0" distB="0" distL="0" distR="0">
            <wp:extent cx="257175" cy="2571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AE_</w:t>
      </w:r>
      <w:r w:rsidR="00711B89">
        <w:t>uc</w:t>
      </w:r>
      <w:r w:rsidR="00711B89">
        <w:tab/>
      </w:r>
      <w:r w:rsidR="00711B89">
        <w:tab/>
      </w:r>
      <w:r w:rsidR="002E3C10">
        <w:tab/>
      </w:r>
      <w:r w:rsidR="00711B89">
        <w:tab/>
        <w:t>$0086</w:t>
      </w:r>
    </w:p>
    <w:p w:rsidR="00CD11AD" w:rsidRDefault="00660E7B">
      <w:r>
        <w:t>//Danish, French, Norwegian, Swedish.//</w:t>
      </w:r>
    </w:p>
    <w:p w:rsidR="00CD11AD" w:rsidRDefault="00CD11AD"/>
    <w:p w:rsidR="00CD11AD" w:rsidRDefault="004A350C">
      <w:r>
        <w:rPr>
          <w:noProof/>
        </w:rPr>
        <w:drawing>
          <wp:inline distT="0" distB="0" distL="0" distR="0">
            <wp:extent cx="114300" cy="24765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A_Aquitanian</w:t>
      </w:r>
      <w:r w:rsidR="00660E7B">
        <w:tab/>
      </w:r>
      <w:r w:rsidR="002E3C10">
        <w:tab/>
      </w:r>
      <w:r w:rsidR="00660E7B">
        <w:tab/>
      </w:r>
      <w:r w:rsidR="000E10A9">
        <w:t>$E17E</w:t>
      </w:r>
    </w:p>
    <w:p w:rsidR="00CD11AD" w:rsidRDefault="00660E7B">
      <w:r>
        <w:t>\\Aquitanian (Tertiary/Uppermost Oligocene through Lower Lower Miocene)\\</w:t>
      </w:r>
    </w:p>
    <w:p w:rsidR="00CD11AD" w:rsidRDefault="00CD11AD"/>
    <w:p w:rsidR="00711B89" w:rsidRDefault="004A350C">
      <w:r>
        <w:rPr>
          <w:noProof/>
        </w:rPr>
        <w:drawing>
          <wp:inline distT="0" distB="0" distL="0" distR="0">
            <wp:extent cx="123825" cy="2571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A_Albian</w:t>
      </w:r>
      <w:r w:rsidR="00660E7B">
        <w:tab/>
      </w:r>
      <w:r w:rsidR="00660E7B">
        <w:tab/>
      </w:r>
      <w:r w:rsidR="00660E7B">
        <w:tab/>
      </w:r>
      <w:r w:rsidR="000E10A9">
        <w:t>$E17F</w:t>
      </w:r>
    </w:p>
    <w:p w:rsidR="00CD11AD" w:rsidRDefault="00660E7B">
      <w:r>
        <w:t>\\Albian (lowest subdivision of the Upper Cretaceous of Europe)\\</w:t>
      </w:r>
    </w:p>
    <w:p w:rsidR="00CD11AD" w:rsidRDefault="00CD11AD"/>
    <w:p w:rsidR="00CD11AD" w:rsidRDefault="004A350C">
      <w:r>
        <w:rPr>
          <w:noProof/>
        </w:rPr>
        <w:drawing>
          <wp:inline distT="0" distB="0" distL="0" distR="0">
            <wp:extent cx="133350" cy="2571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660E7B">
        <w:tab/>
      </w:r>
      <w:r w:rsidR="00660E7B">
        <w:tab/>
        <w:t>A_Aptian</w:t>
      </w:r>
      <w:r w:rsidR="00660E7B">
        <w:tab/>
      </w:r>
      <w:r w:rsidR="00660E7B">
        <w:tab/>
      </w:r>
      <w:r w:rsidR="00660E7B">
        <w:tab/>
      </w:r>
      <w:r w:rsidR="000E10A9">
        <w:t>$E180</w:t>
      </w:r>
    </w:p>
    <w:p w:rsidR="00CD11AD" w:rsidRDefault="00660E7B">
      <w:r>
        <w:t>\\Aptian (Lower Cretaceous, between Barremian and Albian)\\</w:t>
      </w:r>
    </w:p>
    <w:p w:rsidR="00CD11AD" w:rsidRDefault="00CD11AD"/>
    <w:p w:rsidR="00711B89" w:rsidRDefault="004A350C">
      <w:r>
        <w:rPr>
          <w:noProof/>
        </w:rPr>
        <w:drawing>
          <wp:inline distT="0" distB="0" distL="0" distR="0">
            <wp:extent cx="114300" cy="24765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A_AAlenian</w:t>
      </w:r>
      <w:r w:rsidR="00660E7B">
        <w:tab/>
      </w:r>
      <w:r w:rsidR="002E3C10">
        <w:tab/>
      </w:r>
      <w:r w:rsidR="00660E7B">
        <w:tab/>
      </w:r>
      <w:r w:rsidR="000E10A9">
        <w:t>$E181</w:t>
      </w:r>
    </w:p>
    <w:p w:rsidR="00CD11AD" w:rsidRDefault="00660E7B">
      <w:r>
        <w:t>\\Aalenian (Lowermost Middle through  through Uppermost Lower Jurassic)\\</w:t>
      </w:r>
    </w:p>
    <w:p w:rsidR="00CD11AD" w:rsidRDefault="00CD11AD"/>
    <w:p w:rsidR="00CD11AD" w:rsidRDefault="004A350C">
      <w:r>
        <w:rPr>
          <w:noProof/>
        </w:rPr>
        <w:drawing>
          <wp:inline distT="0" distB="0" distL="0" distR="0">
            <wp:extent cx="114300" cy="2476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A_Anisian</w:t>
      </w:r>
      <w:r w:rsidR="00660E7B">
        <w:tab/>
      </w:r>
      <w:r w:rsidR="00660E7B">
        <w:tab/>
      </w:r>
      <w:r w:rsidR="00660E7B">
        <w:tab/>
      </w:r>
      <w:r w:rsidR="000E10A9">
        <w:t>$E182</w:t>
      </w:r>
    </w:p>
    <w:p w:rsidR="00CD11AD" w:rsidRDefault="00660E7B">
      <w:r>
        <w:t>\\Anisian (Triassic)\\</w:t>
      </w:r>
    </w:p>
    <w:p w:rsidR="00CD11AD" w:rsidRDefault="00CD11AD"/>
    <w:p w:rsidR="00CD11AD" w:rsidRDefault="004A350C">
      <w:r>
        <w:rPr>
          <w:noProof/>
        </w:rPr>
        <w:drawing>
          <wp:inline distT="0" distB="0" distL="0" distR="0">
            <wp:extent cx="123825" cy="2571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A_Artinskian</w:t>
      </w:r>
      <w:r w:rsidR="00660E7B">
        <w:tab/>
      </w:r>
      <w:r w:rsidR="002E3C10">
        <w:tab/>
      </w:r>
      <w:r w:rsidR="00660E7B">
        <w:tab/>
      </w:r>
      <w:r w:rsidR="000E10A9">
        <w:t>$E183</w:t>
      </w:r>
    </w:p>
    <w:p w:rsidR="00CD11AD" w:rsidRDefault="00660E7B">
      <w:r>
        <w:t>\\Artinskian (Upper Lower Permian)\\</w:t>
      </w:r>
    </w:p>
    <w:p w:rsidR="00CD11AD" w:rsidRDefault="00CD11AD"/>
    <w:p w:rsidR="00CD11AD" w:rsidRDefault="004A350C">
      <w:r>
        <w:rPr>
          <w:noProof/>
        </w:rPr>
        <w:drawing>
          <wp:inline distT="0" distB="0" distL="0" distR="0">
            <wp:extent cx="123825" cy="2571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A_Asselian</w:t>
      </w:r>
      <w:r w:rsidR="00660E7B">
        <w:tab/>
      </w:r>
      <w:r w:rsidR="00660E7B">
        <w:tab/>
      </w:r>
      <w:r w:rsidR="00660E7B">
        <w:tab/>
      </w:r>
      <w:r w:rsidR="000E10A9">
        <w:t>$E184</w:t>
      </w:r>
    </w:p>
    <w:p w:rsidR="00CD11AD" w:rsidRDefault="00660E7B">
      <w:r>
        <w:t>\\Asselian (Permian)\\</w:t>
      </w:r>
    </w:p>
    <w:p w:rsidR="00CD11AD" w:rsidRDefault="00CD11AD"/>
    <w:p w:rsidR="00CD11AD" w:rsidRDefault="004A350C">
      <w:r>
        <w:rPr>
          <w:noProof/>
        </w:rPr>
        <w:drawing>
          <wp:inline distT="0" distB="0" distL="0" distR="0">
            <wp:extent cx="123825" cy="247650"/>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A_Ashgillian</w:t>
      </w:r>
      <w:r w:rsidR="00660E7B">
        <w:tab/>
      </w:r>
      <w:r w:rsidR="002E3C10">
        <w:tab/>
      </w:r>
      <w:r w:rsidR="00660E7B">
        <w:tab/>
      </w:r>
      <w:r w:rsidR="000E10A9">
        <w:t>$E185</w:t>
      </w:r>
    </w:p>
    <w:p w:rsidR="00CD11AD" w:rsidRDefault="00660E7B">
      <w:r>
        <w:t>\\Ashgillian (Upper Upper Ordovician)\\</w:t>
      </w:r>
    </w:p>
    <w:p w:rsidR="00CD11AD" w:rsidRDefault="00CD11AD"/>
    <w:p w:rsidR="00CD11AD" w:rsidRDefault="004A350C">
      <w:r>
        <w:rPr>
          <w:noProof/>
        </w:rPr>
        <w:drawing>
          <wp:inline distT="0" distB="0" distL="0" distR="0">
            <wp:extent cx="123825" cy="2667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00660E7B">
        <w:tab/>
      </w:r>
      <w:r w:rsidR="00660E7B">
        <w:tab/>
        <w:t>A_Arenigian</w:t>
      </w:r>
      <w:r w:rsidR="00660E7B">
        <w:tab/>
      </w:r>
      <w:r w:rsidR="002E3C10">
        <w:tab/>
      </w:r>
      <w:r w:rsidR="00660E7B">
        <w:tab/>
      </w:r>
      <w:r w:rsidR="000E10A9">
        <w:t>$E186</w:t>
      </w:r>
    </w:p>
    <w:p w:rsidR="00CD11AD" w:rsidRDefault="00660E7B">
      <w:r>
        <w:t>\\Arenigian (Upper Lower Ordovician)\\</w:t>
      </w:r>
    </w:p>
    <w:p w:rsidR="00CD11AD" w:rsidRDefault="00CD11AD">
      <w:pPr>
        <w:tabs>
          <w:tab w:val="num" w:pos="720"/>
        </w:tabs>
      </w:pPr>
    </w:p>
    <w:p w:rsidR="00CD11AD" w:rsidRDefault="004A350C">
      <w:pPr>
        <w:tabs>
          <w:tab w:val="num" w:pos="720"/>
        </w:tabs>
      </w:pPr>
      <w:r>
        <w:rPr>
          <w:noProof/>
        </w:rPr>
        <w:drawing>
          <wp:inline distT="0" distB="0" distL="0" distR="0">
            <wp:extent cx="114300" cy="2571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t>A_Unassigned</w:t>
      </w:r>
      <w:r w:rsidR="00660E7B">
        <w:tab/>
      </w:r>
      <w:r w:rsidR="002E3C10">
        <w:tab/>
      </w:r>
      <w:r w:rsidR="00660E7B">
        <w:tab/>
      </w:r>
      <w:r w:rsidR="000E10A9">
        <w:t>$E187</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42875" cy="1905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711B89">
        <w:tab/>
      </w:r>
      <w:r w:rsidR="00711B89">
        <w:tab/>
        <w:t>a_lc</w:t>
      </w:r>
      <w:r w:rsidR="00711B89">
        <w:tab/>
      </w:r>
      <w:r w:rsidR="00711B89">
        <w:tab/>
      </w:r>
      <w:r w:rsidR="00711B89">
        <w:tab/>
      </w:r>
      <w:r w:rsidR="00711B89">
        <w:tab/>
      </w:r>
      <w:r w:rsidR="00665687">
        <w:t>$0044</w:t>
      </w:r>
      <w:r w:rsidR="000E10A9">
        <w:t>(?)</w:t>
      </w:r>
      <w:r w:rsidR="00665687">
        <w:t xml:space="preserve"> &amp; </w:t>
      </w:r>
      <w:r w:rsidR="00711B89">
        <w:t>$0061</w:t>
      </w:r>
    </w:p>
    <w:p w:rsidR="00CD11AD" w:rsidRDefault="00711B89">
      <w:r>
        <w:t>//all Latin languages.//</w:t>
      </w:r>
    </w:p>
    <w:p w:rsidR="00CD11AD" w:rsidRDefault="004A350C">
      <w:r>
        <w:rPr>
          <w:noProof/>
        </w:rPr>
        <w:drawing>
          <wp:inline distT="0" distB="0" distL="0" distR="0">
            <wp:extent cx="142875" cy="26670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6B4B2C">
        <w:tab/>
      </w:r>
      <w:r w:rsidR="006B4B2C">
        <w:tab/>
        <w:t>agrave_lc</w:t>
      </w:r>
      <w:r w:rsidR="006B4B2C">
        <w:tab/>
      </w:r>
      <w:r w:rsidR="006B4B2C">
        <w:tab/>
      </w:r>
      <w:r w:rsidR="006B4B2C">
        <w:tab/>
      </w:r>
      <w:r w:rsidR="00660E7B">
        <w:t>$00A0</w:t>
      </w:r>
    </w:p>
    <w:p w:rsidR="00CD11AD" w:rsidRDefault="00660E7B">
      <w:r>
        <w:t>//Celtic (Gaelic), French, Portuguese.//</w:t>
      </w:r>
    </w:p>
    <w:p w:rsidR="00CD11AD" w:rsidRDefault="00CD11AD"/>
    <w:p w:rsidR="00CD11AD" w:rsidRDefault="004A350C">
      <w:r>
        <w:rPr>
          <w:noProof/>
        </w:rPr>
        <w:drawing>
          <wp:inline distT="0" distB="0" distL="0" distR="0">
            <wp:extent cx="142875" cy="2571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B4B2C">
        <w:tab/>
      </w:r>
      <w:r w:rsidR="006B4B2C">
        <w:tab/>
        <w:t>aacute_lc</w:t>
      </w:r>
      <w:r w:rsidR="006B4B2C">
        <w:tab/>
      </w:r>
      <w:r w:rsidR="006B4B2C">
        <w:tab/>
      </w:r>
      <w:r w:rsidR="006B4B2C">
        <w:tab/>
      </w:r>
      <w:r w:rsidR="00660E7B">
        <w:t>$00A1</w:t>
      </w:r>
    </w:p>
    <w:p w:rsidR="00CD11AD" w:rsidRDefault="00660E7B">
      <w:r>
        <w:t>//Celtic (Gaelic), Hungarian, Portuguese, Spanish.//</w:t>
      </w:r>
    </w:p>
    <w:p w:rsidR="00CD11AD" w:rsidRDefault="00CD11AD"/>
    <w:p w:rsidR="00CD11AD" w:rsidRDefault="004A350C">
      <w:r>
        <w:rPr>
          <w:noProof/>
        </w:rPr>
        <w:drawing>
          <wp:inline distT="0" distB="0" distL="0" distR="0">
            <wp:extent cx="142875" cy="2381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srcRect/>
                    <a:stretch>
                      <a:fillRect/>
                    </a:stretch>
                  </pic:blipFill>
                  <pic:spPr bwMode="auto">
                    <a:xfrm>
                      <a:off x="0" y="0"/>
                      <a:ext cx="142875" cy="238125"/>
                    </a:xfrm>
                    <a:prstGeom prst="rect">
                      <a:avLst/>
                    </a:prstGeom>
                    <a:noFill/>
                    <a:ln w="9525">
                      <a:noFill/>
                      <a:miter lim="800000"/>
                      <a:headEnd/>
                      <a:tailEnd/>
                    </a:ln>
                  </pic:spPr>
                </pic:pic>
              </a:graphicData>
            </a:graphic>
          </wp:inline>
        </w:drawing>
      </w:r>
      <w:r w:rsidR="006B4B2C">
        <w:tab/>
      </w:r>
      <w:r w:rsidR="006B4B2C">
        <w:tab/>
        <w:t>atilde_lc</w:t>
      </w:r>
      <w:r w:rsidR="006B4B2C">
        <w:tab/>
      </w:r>
      <w:r w:rsidR="006B4B2C">
        <w:tab/>
      </w:r>
      <w:r w:rsidR="006B4B2C">
        <w:tab/>
      </w:r>
      <w:r w:rsidR="00660E7B">
        <w:t>$00A3</w:t>
      </w:r>
    </w:p>
    <w:p w:rsidR="00CD11AD" w:rsidRDefault="00660E7B">
      <w:r>
        <w:t>//…//</w:t>
      </w:r>
    </w:p>
    <w:p w:rsidR="00CD11AD" w:rsidRDefault="00CD11AD"/>
    <w:p w:rsidR="00CD11AD" w:rsidRDefault="004A350C">
      <w:r>
        <w:rPr>
          <w:noProof/>
        </w:rPr>
        <w:drawing>
          <wp:inline distT="0" distB="0" distL="0" distR="0">
            <wp:extent cx="142875" cy="2571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B4B2C">
        <w:tab/>
      </w:r>
      <w:r w:rsidR="006B4B2C">
        <w:tab/>
        <w:t>acircumflex_lc</w:t>
      </w:r>
      <w:r w:rsidR="006B4B2C">
        <w:tab/>
      </w:r>
      <w:r w:rsidR="002E3C10">
        <w:tab/>
      </w:r>
      <w:r w:rsidR="006B4B2C">
        <w:tab/>
      </w:r>
      <w:r w:rsidR="00660E7B">
        <w:t>$00A2</w:t>
      </w:r>
    </w:p>
    <w:p w:rsidR="00CD11AD" w:rsidRDefault="00660E7B">
      <w:r>
        <w:t>//Dutch, Finnish, French, Portuguese, Romanian.//</w:t>
      </w:r>
    </w:p>
    <w:p w:rsidR="00CD11AD" w:rsidRDefault="00CD11AD"/>
    <w:p w:rsidR="00CD11AD" w:rsidRDefault="004A350C">
      <w:r>
        <w:rPr>
          <w:noProof/>
        </w:rPr>
        <w:drawing>
          <wp:inline distT="0" distB="0" distL="0" distR="0">
            <wp:extent cx="142875" cy="2571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B4B2C">
        <w:tab/>
      </w:r>
      <w:r w:rsidR="006B4B2C">
        <w:tab/>
        <w:t>acaron_lc</w:t>
      </w:r>
      <w:r w:rsidR="006B4B2C">
        <w:tab/>
      </w:r>
      <w:r w:rsidR="006B4B2C">
        <w:tab/>
      </w:r>
      <w:r w:rsidR="006B4B2C">
        <w:tab/>
      </w:r>
      <w:r w:rsidR="00660E7B">
        <w:t>$</w:t>
      </w:r>
      <w:r w:rsidR="002E3C10">
        <w:t>0</w:t>
      </w:r>
      <w:r w:rsidR="006B4B2C">
        <w:t>...</w:t>
      </w:r>
    </w:p>
    <w:p w:rsidR="00CD11AD" w:rsidRDefault="00660E7B">
      <w:r>
        <w:t>//…//</w:t>
      </w:r>
    </w:p>
    <w:p w:rsidR="00CD11AD" w:rsidRDefault="00CD11AD"/>
    <w:p w:rsidR="00CD11AD" w:rsidRDefault="004A350C">
      <w:r>
        <w:rPr>
          <w:noProof/>
        </w:rPr>
        <w:drawing>
          <wp:inline distT="0" distB="0" distL="0" distR="0">
            <wp:extent cx="142875" cy="25717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B4B2C">
        <w:tab/>
      </w:r>
      <w:r w:rsidR="006B4B2C">
        <w:tab/>
        <w:t>adieresis_lc</w:t>
      </w:r>
      <w:r w:rsidR="006B4B2C">
        <w:tab/>
      </w:r>
      <w:r w:rsidR="006B4B2C">
        <w:tab/>
      </w:r>
      <w:r w:rsidR="006B4B2C">
        <w:tab/>
      </w:r>
      <w:r w:rsidR="00660E7B">
        <w:t>$00A4</w:t>
      </w:r>
    </w:p>
    <w:p w:rsidR="00CD11AD" w:rsidRDefault="00660E7B">
      <w:r>
        <w:t>//Estonian, Finnish, French, German, Danish, Portuguese, Swedish.//</w:t>
      </w:r>
    </w:p>
    <w:p w:rsidR="00CD11AD" w:rsidRDefault="00CD11AD"/>
    <w:p w:rsidR="00CD11AD" w:rsidRDefault="004A350C">
      <w:r>
        <w:rPr>
          <w:noProof/>
        </w:rPr>
        <w:drawing>
          <wp:inline distT="0" distB="0" distL="0" distR="0">
            <wp:extent cx="142875" cy="2190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AD0BEA">
        <w:tab/>
      </w:r>
      <w:r w:rsidR="00AD0BEA">
        <w:tab/>
        <w:t>amacron_lc</w:t>
      </w:r>
      <w:r w:rsidR="00AD0BEA">
        <w:tab/>
      </w:r>
      <w:r w:rsidR="00AD0BEA">
        <w:tab/>
      </w:r>
      <w:r w:rsidR="00AD0BEA">
        <w:tab/>
      </w:r>
      <w:r w:rsidR="00660E7B">
        <w:t>$0</w:t>
      </w:r>
      <w:r w:rsidR="006B4B2C">
        <w:t>…</w:t>
      </w:r>
    </w:p>
    <w:p w:rsidR="00CD11AD" w:rsidRDefault="00660E7B">
      <w:r>
        <w:t>//Latvian.//</w:t>
      </w:r>
    </w:p>
    <w:p w:rsidR="00CD11AD" w:rsidRDefault="00CD11AD"/>
    <w:p w:rsidR="00CD11AD" w:rsidRDefault="004A350C">
      <w:r>
        <w:rPr>
          <w:noProof/>
        </w:rPr>
        <w:drawing>
          <wp:inline distT="0" distB="0" distL="0" distR="0">
            <wp:extent cx="152400" cy="2476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AD0BEA">
        <w:tab/>
      </w:r>
      <w:r w:rsidR="00AD0BEA">
        <w:tab/>
        <w:t>abreve_lc</w:t>
      </w:r>
      <w:r w:rsidR="00AD0BEA">
        <w:tab/>
      </w:r>
      <w:r w:rsidR="00AD0BEA">
        <w:tab/>
      </w:r>
      <w:r w:rsidR="00AD0BEA">
        <w:tab/>
      </w:r>
      <w:r w:rsidR="00660E7B">
        <w:t>$0</w:t>
      </w:r>
      <w:r w:rsidR="006B4B2C">
        <w:t>…</w:t>
      </w:r>
    </w:p>
    <w:p w:rsidR="00CD11AD" w:rsidRDefault="00660E7B">
      <w:r>
        <w:t>//Romanian.//</w:t>
      </w:r>
    </w:p>
    <w:p w:rsidR="00CD11AD" w:rsidRDefault="00CD11AD"/>
    <w:p w:rsidR="00CD11AD" w:rsidRDefault="004A350C">
      <w:r>
        <w:rPr>
          <w:noProof/>
        </w:rPr>
        <w:drawing>
          <wp:inline distT="0" distB="0" distL="0" distR="0">
            <wp:extent cx="142875" cy="2571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AD0BEA">
        <w:tab/>
      </w:r>
      <w:r w:rsidR="00AD0BEA">
        <w:tab/>
        <w:t>acedilla_lc</w:t>
      </w:r>
      <w:r w:rsidR="00AD0BEA">
        <w:tab/>
      </w:r>
      <w:r w:rsidR="00AD0BEA">
        <w:tab/>
      </w:r>
      <w:r w:rsidR="00AD0BEA">
        <w:tab/>
      </w:r>
      <w:r w:rsidR="000E10A9">
        <w:t>$E005</w:t>
      </w:r>
    </w:p>
    <w:p w:rsidR="00CD11AD" w:rsidRDefault="00660E7B">
      <w:r>
        <w:t>//…//</w:t>
      </w:r>
    </w:p>
    <w:p w:rsidR="00CD11AD" w:rsidRDefault="00CD11AD"/>
    <w:p w:rsidR="00CD11AD" w:rsidRDefault="004A350C">
      <w:r>
        <w:rPr>
          <w:noProof/>
        </w:rPr>
        <w:drawing>
          <wp:inline distT="0" distB="0" distL="0" distR="0">
            <wp:extent cx="142875" cy="2571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AD0BEA">
        <w:tab/>
      </w:r>
      <w:r w:rsidR="00AD0BEA">
        <w:tab/>
        <w:t>aogonek_lc_Polish</w:t>
      </w:r>
      <w:r w:rsidR="00AD0BEA">
        <w:tab/>
      </w:r>
      <w:r w:rsidR="00AD0BEA">
        <w:tab/>
      </w:r>
      <w:r w:rsidR="00660E7B">
        <w:t>$0</w:t>
      </w:r>
      <w:r w:rsidR="006B4B2C">
        <w:t>…</w:t>
      </w:r>
    </w:p>
    <w:p w:rsidR="00CD11AD" w:rsidRDefault="00660E7B">
      <w:r>
        <w:t>//Lithuanian, Polish.//</w:t>
      </w:r>
    </w:p>
    <w:p w:rsidR="00CD11AD" w:rsidRDefault="00CD11AD"/>
    <w:p w:rsidR="00CD11AD" w:rsidRDefault="004A350C">
      <w:r>
        <w:rPr>
          <w:noProof/>
        </w:rPr>
        <w:drawing>
          <wp:inline distT="0" distB="0" distL="0" distR="0">
            <wp:extent cx="142875" cy="266700"/>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AD0BEA">
        <w:tab/>
      </w:r>
      <w:r w:rsidR="00AD0BEA">
        <w:tab/>
        <w:t>aring_lc</w:t>
      </w:r>
      <w:r w:rsidR="00AD0BEA">
        <w:tab/>
      </w:r>
      <w:r w:rsidR="00AD0BEA">
        <w:tab/>
      </w:r>
      <w:r w:rsidR="00AD0BEA">
        <w:tab/>
      </w:r>
      <w:r w:rsidR="00660E7B">
        <w:t>$00A5</w:t>
      </w:r>
    </w:p>
    <w:p w:rsidR="00CD11AD" w:rsidRDefault="00660E7B">
      <w:r>
        <w:t>//Danish, Finnish, Norwegian, Swedish.//</w:t>
      </w:r>
    </w:p>
    <w:p w:rsidR="00CD11AD" w:rsidRDefault="00CD11AD"/>
    <w:p w:rsidR="00CD11AD" w:rsidRDefault="004A350C">
      <w:r>
        <w:rPr>
          <w:noProof/>
        </w:rPr>
        <w:drawing>
          <wp:inline distT="0" distB="0" distL="0" distR="0">
            <wp:extent cx="285750" cy="20002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00AD0BEA">
        <w:tab/>
      </w:r>
      <w:r w:rsidR="00AD0BEA">
        <w:tab/>
        <w:t>ae_lc</w:t>
      </w:r>
      <w:r w:rsidR="00AD0BEA">
        <w:tab/>
      </w:r>
      <w:r w:rsidR="00AD0BEA">
        <w:tab/>
      </w:r>
      <w:r w:rsidR="002E3C10">
        <w:tab/>
      </w:r>
      <w:r w:rsidR="00AD0BEA">
        <w:tab/>
        <w:t>$00A6</w:t>
      </w:r>
    </w:p>
    <w:p w:rsidR="00CD11AD" w:rsidRDefault="00660E7B">
      <w:r>
        <w:t>//Danish, French, Norwegian, Swedish.//</w:t>
      </w:r>
    </w:p>
    <w:p w:rsidR="00CD11AD" w:rsidRDefault="00CD11AD"/>
    <w:p w:rsidR="00CD11AD" w:rsidRDefault="004A350C">
      <w:r>
        <w:rPr>
          <w:noProof/>
        </w:rPr>
        <w:drawing>
          <wp:inline distT="0" distB="0" distL="0" distR="0">
            <wp:extent cx="180975" cy="2476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AD0BEA">
        <w:tab/>
      </w:r>
      <w:r w:rsidR="00AD0BEA">
        <w:tab/>
        <w:t>B_uc</w:t>
      </w:r>
      <w:r w:rsidR="00AD0BEA">
        <w:tab/>
      </w:r>
      <w:r w:rsidR="00AD0BEA">
        <w:tab/>
      </w:r>
      <w:r w:rsidR="002E3C10">
        <w:tab/>
      </w:r>
      <w:r w:rsidR="00AD0BEA">
        <w:tab/>
      </w:r>
      <w:r w:rsidR="00660E7B">
        <w:t>$0025</w:t>
      </w:r>
      <w:r w:rsidR="000E10A9">
        <w:t>, $0042 &amp; $E18A</w:t>
      </w:r>
    </w:p>
    <w:p w:rsidR="00CD11AD" w:rsidRDefault="00660E7B">
      <w:r>
        <w:t>\\Burdigalian (Tertiary/Upper Lower Miocene)\\</w:t>
      </w:r>
    </w:p>
    <w:p w:rsidR="00CD11AD" w:rsidRDefault="00CD11AD"/>
    <w:p w:rsidR="00CD11AD" w:rsidRDefault="004A350C">
      <w:r>
        <w:rPr>
          <w:noProof/>
        </w:rPr>
        <w:drawing>
          <wp:inline distT="0" distB="0" distL="0" distR="0">
            <wp:extent cx="180975" cy="29527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cstate="print"/>
                    <a:srcRect/>
                    <a:stretch>
                      <a:fillRect/>
                    </a:stretch>
                  </pic:blipFill>
                  <pic:spPr bwMode="auto">
                    <a:xfrm>
                      <a:off x="0" y="0"/>
                      <a:ext cx="180975" cy="295275"/>
                    </a:xfrm>
                    <a:prstGeom prst="rect">
                      <a:avLst/>
                    </a:prstGeom>
                    <a:noFill/>
                    <a:ln w="9525">
                      <a:noFill/>
                      <a:miter lim="800000"/>
                      <a:headEnd/>
                      <a:tailEnd/>
                    </a:ln>
                  </pic:spPr>
                </pic:pic>
              </a:graphicData>
            </a:graphic>
          </wp:inline>
        </w:drawing>
      </w:r>
      <w:r w:rsidR="008B7B11">
        <w:tab/>
      </w:r>
      <w:r w:rsidR="008B7B11">
        <w:tab/>
        <w:t>Bdot-ascender_uc</w:t>
      </w:r>
      <w:r w:rsidR="008B7B11">
        <w:tab/>
      </w:r>
      <w:r w:rsidR="008B7B11">
        <w:tab/>
        <w:t>$0…</w:t>
      </w:r>
    </w:p>
    <w:p w:rsidR="00CD11AD" w:rsidRDefault="00660E7B">
      <w:r>
        <w:t>//Celtic (Gaelic)//</w:t>
      </w:r>
    </w:p>
    <w:p w:rsidR="00CD11AD" w:rsidRDefault="00CD11AD"/>
    <w:p w:rsidR="00CD11AD" w:rsidRDefault="004A350C">
      <w:r>
        <w:rPr>
          <w:noProof/>
        </w:rPr>
        <w:drawing>
          <wp:inline distT="0" distB="0" distL="0" distR="0">
            <wp:extent cx="190500" cy="2571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Bblank_uc</w:t>
      </w:r>
      <w:r w:rsidR="00660E7B">
        <w:tab/>
      </w:r>
      <w:r w:rsidR="00660E7B">
        <w:tab/>
      </w:r>
      <w:r w:rsidR="00660E7B">
        <w:tab/>
      </w:r>
      <w:r w:rsidR="001E3FAE">
        <w:t>$</w:t>
      </w:r>
      <w:r w:rsidR="008B7B11">
        <w:t>…</w:t>
      </w:r>
    </w:p>
    <w:p w:rsidR="00CD11AD" w:rsidRDefault="008B7B11">
      <w:r>
        <w:t>//special computer character.//</w:t>
      </w:r>
    </w:p>
    <w:p w:rsidR="008B7B11" w:rsidRDefault="008B7B11"/>
    <w:p w:rsidR="00CD11AD" w:rsidRDefault="004A350C">
      <w:r>
        <w:rPr>
          <w:noProof/>
        </w:rPr>
        <w:drawing>
          <wp:inline distT="0" distB="0" distL="0" distR="0">
            <wp:extent cx="219075" cy="24765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660E7B">
        <w:tab/>
      </w:r>
      <w:r w:rsidR="00660E7B">
        <w:tab/>
        <w:t>B_Bartonian</w:t>
      </w:r>
      <w:r w:rsidR="00660E7B">
        <w:tab/>
      </w:r>
      <w:r w:rsidR="002E3C10">
        <w:tab/>
      </w:r>
      <w:r w:rsidR="00660E7B">
        <w:tab/>
      </w:r>
      <w:r w:rsidR="000E10A9">
        <w:t>$E18B</w:t>
      </w:r>
    </w:p>
    <w:p w:rsidR="00CD11AD" w:rsidRDefault="00660E7B">
      <w:r>
        <w:t>\\Bartonian (Tertiary/Upper Upper Eocene)\\</w:t>
      </w:r>
    </w:p>
    <w:p w:rsidR="00CD11AD" w:rsidRDefault="00CD11AD"/>
    <w:p w:rsidR="00CD11AD" w:rsidRDefault="004A350C">
      <w:r>
        <w:rPr>
          <w:noProof/>
        </w:rPr>
        <w:drawing>
          <wp:inline distT="0" distB="0" distL="0" distR="0">
            <wp:extent cx="238125" cy="26670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00660E7B">
        <w:tab/>
      </w:r>
      <w:r w:rsidR="00660E7B">
        <w:tab/>
        <w:t>B_Barremian</w:t>
      </w:r>
      <w:r w:rsidR="00660E7B">
        <w:tab/>
      </w:r>
      <w:r w:rsidR="002E3C10">
        <w:tab/>
      </w:r>
      <w:r w:rsidR="00660E7B">
        <w:tab/>
      </w:r>
      <w:r w:rsidR="000E10A9">
        <w:t>$E18C</w:t>
      </w:r>
    </w:p>
    <w:p w:rsidR="00CD11AD" w:rsidRDefault="00660E7B">
      <w:r>
        <w:t>\\Barremian (Lower Cretaceous, between Hauterivian and Aptian)\\</w:t>
      </w:r>
    </w:p>
    <w:p w:rsidR="00CD11AD" w:rsidRDefault="00CD11AD"/>
    <w:p w:rsidR="00CD11AD" w:rsidRDefault="004A350C">
      <w:r>
        <w:rPr>
          <w:noProof/>
        </w:rPr>
        <w:drawing>
          <wp:inline distT="0" distB="0" distL="0" distR="0">
            <wp:extent cx="257175" cy="257175"/>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B_Berriasian</w:t>
      </w:r>
      <w:r w:rsidR="00660E7B">
        <w:tab/>
      </w:r>
      <w:r w:rsidR="002E3C10">
        <w:tab/>
      </w:r>
      <w:r w:rsidR="00660E7B">
        <w:tab/>
      </w:r>
      <w:r w:rsidR="000E10A9">
        <w:t>$E18D</w:t>
      </w:r>
    </w:p>
    <w:p w:rsidR="00CD11AD" w:rsidRDefault="00660E7B">
      <w:r>
        <w:t>\\Berriasian (Cretaceous)\\</w:t>
      </w:r>
    </w:p>
    <w:p w:rsidR="00CD11AD" w:rsidRDefault="00CD11AD"/>
    <w:p w:rsidR="00CD11AD" w:rsidRDefault="004A350C">
      <w:r>
        <w:rPr>
          <w:noProof/>
        </w:rPr>
        <w:drawing>
          <wp:inline distT="0" distB="0" distL="0" distR="0">
            <wp:extent cx="238125" cy="247650"/>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660E7B">
        <w:tab/>
      </w:r>
      <w:r w:rsidR="00660E7B">
        <w:tab/>
        <w:t>B_Bathonian</w:t>
      </w:r>
      <w:r w:rsidR="00660E7B">
        <w:tab/>
      </w:r>
      <w:r w:rsidR="002E3C10">
        <w:tab/>
      </w:r>
      <w:r w:rsidR="00660E7B">
        <w:tab/>
      </w:r>
      <w:r w:rsidR="000E10A9">
        <w:t>$E18E</w:t>
      </w:r>
    </w:p>
    <w:p w:rsidR="00CD11AD" w:rsidRDefault="00660E7B">
      <w:r>
        <w:t>\\Bathonian (Upper Jurassic, below Callovian)\\</w:t>
      </w:r>
    </w:p>
    <w:p w:rsidR="00CD11AD" w:rsidRDefault="00CD11AD"/>
    <w:p w:rsidR="00CD11AD" w:rsidRDefault="004A350C">
      <w:r>
        <w:rPr>
          <w:noProof/>
        </w:rPr>
        <w:drawing>
          <wp:inline distT="0" distB="0" distL="0" distR="0">
            <wp:extent cx="228600" cy="24765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B_Bajocian</w:t>
      </w:r>
      <w:r w:rsidR="00660E7B">
        <w:tab/>
      </w:r>
      <w:r w:rsidR="00660E7B">
        <w:tab/>
      </w:r>
      <w:r w:rsidR="00660E7B">
        <w:tab/>
      </w:r>
      <w:r w:rsidR="000E10A9">
        <w:t>$E18F</w:t>
      </w:r>
    </w:p>
    <w:p w:rsidR="00CD11AD" w:rsidRDefault="00660E7B">
      <w:r>
        <w:t>\\Bajocian (Middle Middle through Lower Middle Jurassic, above Aalenian)\\</w:t>
      </w:r>
    </w:p>
    <w:p w:rsidR="00CD11AD" w:rsidRDefault="00CD11AD"/>
    <w:p w:rsidR="00CD11AD" w:rsidRDefault="004A350C">
      <w:r>
        <w:rPr>
          <w:noProof/>
        </w:rPr>
        <w:drawing>
          <wp:inline distT="0" distB="0" distL="0" distR="0">
            <wp:extent cx="257175" cy="25717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B_Bashkirian</w:t>
      </w:r>
      <w:r w:rsidR="00660E7B">
        <w:tab/>
      </w:r>
      <w:r w:rsidR="002E3C10">
        <w:tab/>
      </w:r>
      <w:r w:rsidR="00660E7B">
        <w:tab/>
      </w:r>
      <w:r w:rsidR="000E10A9">
        <w:t>$E190</w:t>
      </w:r>
    </w:p>
    <w:p w:rsidR="00CD11AD" w:rsidRDefault="00660E7B">
      <w:r>
        <w:t>\\Bashkirian (Pennsylvanian)\\</w:t>
      </w:r>
    </w:p>
    <w:p w:rsidR="00CD11AD" w:rsidRDefault="00CD11AD"/>
    <w:p w:rsidR="00CD11AD" w:rsidRDefault="004A350C">
      <w:r>
        <w:rPr>
          <w:noProof/>
        </w:rPr>
        <w:drawing>
          <wp:inline distT="0" distB="0" distL="0" distR="0">
            <wp:extent cx="152400" cy="25717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FF604C">
        <w:tab/>
      </w:r>
      <w:r w:rsidR="00FF604C">
        <w:tab/>
        <w:t>b_lc</w:t>
      </w:r>
      <w:r w:rsidR="00FF604C">
        <w:tab/>
      </w:r>
      <w:r w:rsidR="00FF604C">
        <w:tab/>
      </w:r>
      <w:r w:rsidR="00FF604C">
        <w:tab/>
      </w:r>
      <w:r w:rsidR="00FF604C">
        <w:tab/>
        <w:t>$0045 &amp; $0062(?)</w:t>
      </w:r>
    </w:p>
    <w:p w:rsidR="00CD11AD" w:rsidRDefault="00CD11AD"/>
    <w:p w:rsidR="00CD11AD" w:rsidRDefault="004A350C">
      <w:r>
        <w:rPr>
          <w:noProof/>
        </w:rPr>
        <w:drawing>
          <wp:inline distT="0" distB="0" distL="0" distR="0">
            <wp:extent cx="142875" cy="266700"/>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cstate="print"/>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660E7B">
        <w:tab/>
      </w:r>
      <w:r w:rsidR="00660E7B">
        <w:tab/>
        <w:t>bdot-ascender_lc</w:t>
      </w:r>
      <w:r w:rsidR="00660E7B">
        <w:tab/>
      </w:r>
      <w:r w:rsidR="00660E7B">
        <w:tab/>
      </w:r>
      <w:r w:rsidR="00FF604C">
        <w:t>$...</w:t>
      </w:r>
    </w:p>
    <w:p w:rsidR="00CD11AD" w:rsidRDefault="00660E7B">
      <w:r>
        <w:t>//Celtic (Gaelic)//</w:t>
      </w:r>
    </w:p>
    <w:p w:rsidR="00CD11AD" w:rsidRDefault="00CD11AD"/>
    <w:p w:rsidR="00CD11AD" w:rsidRDefault="004A350C">
      <w:r>
        <w:rPr>
          <w:noProof/>
        </w:rPr>
        <w:drawing>
          <wp:inline distT="0" distB="0" distL="0" distR="0">
            <wp:extent cx="200025" cy="27622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660E7B">
        <w:tab/>
      </w:r>
      <w:r w:rsidR="00660E7B">
        <w:tab/>
        <w:t>bblank_lc</w:t>
      </w:r>
      <w:r w:rsidR="002E279F">
        <w:t xml:space="preserve"> (bslash)</w:t>
      </w:r>
      <w:r w:rsidR="002E279F">
        <w:tab/>
      </w:r>
      <w:r w:rsidR="00660E7B">
        <w:tab/>
      </w:r>
      <w:r w:rsidR="00FF604C">
        <w:t>$...</w:t>
      </w:r>
    </w:p>
    <w:p w:rsidR="00FF604C" w:rsidRDefault="00FF604C">
      <w:r>
        <w:t>//special computer letter signifying a blank, or no character.//</w:t>
      </w:r>
    </w:p>
    <w:p w:rsidR="00CD11AD" w:rsidRDefault="00CD11AD"/>
    <w:p w:rsidR="00CD11AD" w:rsidRDefault="004A350C">
      <w:r>
        <w:rPr>
          <w:noProof/>
        </w:rPr>
        <w:drawing>
          <wp:inline distT="0" distB="0" distL="0" distR="0">
            <wp:extent cx="228600" cy="2667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00FB448F">
        <w:tab/>
      </w:r>
      <w:r w:rsidR="00FB448F">
        <w:tab/>
        <w:t>C_uc</w:t>
      </w:r>
      <w:r w:rsidR="00FB448F">
        <w:tab/>
      </w:r>
      <w:r w:rsidR="00FB448F">
        <w:tab/>
      </w:r>
      <w:r w:rsidR="00FB448F">
        <w:tab/>
      </w:r>
      <w:r w:rsidR="00FB448F">
        <w:tab/>
      </w:r>
      <w:r w:rsidR="000E10A9">
        <w:t>$0026, $0043 &amp; $E193</w:t>
      </w:r>
    </w:p>
    <w:p w:rsidR="00CD11AD" w:rsidRDefault="00660E7B">
      <w:r>
        <w:t>\\Carboniferous\\</w:t>
      </w:r>
    </w:p>
    <w:p w:rsidR="00CD11AD" w:rsidRDefault="00CD11AD"/>
    <w:p w:rsidR="00CD11AD" w:rsidRDefault="004A350C">
      <w:r>
        <w:rPr>
          <w:noProof/>
        </w:rPr>
        <w:drawing>
          <wp:inline distT="0" distB="0" distL="0" distR="0">
            <wp:extent cx="219075" cy="30480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cstate="print"/>
                    <a:srcRect/>
                    <a:stretch>
                      <a:fillRect/>
                    </a:stretch>
                  </pic:blipFill>
                  <pic:spPr bwMode="auto">
                    <a:xfrm>
                      <a:off x="0" y="0"/>
                      <a:ext cx="219075" cy="304800"/>
                    </a:xfrm>
                    <a:prstGeom prst="rect">
                      <a:avLst/>
                    </a:prstGeom>
                    <a:noFill/>
                    <a:ln w="9525">
                      <a:noFill/>
                      <a:miter lim="800000"/>
                      <a:headEnd/>
                      <a:tailEnd/>
                    </a:ln>
                  </pic:spPr>
                </pic:pic>
              </a:graphicData>
            </a:graphic>
          </wp:inline>
        </w:drawing>
      </w:r>
      <w:r w:rsidR="00765B01">
        <w:tab/>
      </w:r>
      <w:r w:rsidR="00765B01">
        <w:tab/>
        <w:t>Cacute_uc</w:t>
      </w:r>
      <w:r w:rsidR="00765B01">
        <w:tab/>
      </w:r>
      <w:r w:rsidR="00765B01">
        <w:tab/>
      </w:r>
      <w:r w:rsidR="00765B01">
        <w:tab/>
      </w:r>
      <w:r w:rsidR="00660E7B">
        <w:t>$0</w:t>
      </w:r>
      <w:r w:rsidR="00765B01">
        <w:t>…</w:t>
      </w:r>
    </w:p>
    <w:p w:rsidR="00CD11AD" w:rsidRDefault="00660E7B">
      <w:r>
        <w:t>//Polish.//</w:t>
      </w:r>
    </w:p>
    <w:p w:rsidR="00CD11AD" w:rsidRDefault="00CD11AD"/>
    <w:p w:rsidR="00CD11AD" w:rsidRDefault="004A350C">
      <w:r>
        <w:rPr>
          <w:noProof/>
        </w:rPr>
        <w:drawing>
          <wp:inline distT="0" distB="0" distL="0" distR="0">
            <wp:extent cx="228600" cy="29527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D46DF2">
        <w:tab/>
      </w:r>
      <w:r w:rsidR="00D46DF2">
        <w:tab/>
        <w:t>Ccaron_uc</w:t>
      </w:r>
      <w:r w:rsidR="00D46DF2">
        <w:tab/>
      </w:r>
      <w:r w:rsidR="00D46DF2">
        <w:tab/>
      </w:r>
      <w:r w:rsidR="00D46DF2">
        <w:tab/>
      </w:r>
      <w:r w:rsidR="00660E7B">
        <w:t>$0</w:t>
      </w:r>
      <w:r w:rsidR="00D46DF2">
        <w:t>…</w:t>
      </w:r>
    </w:p>
    <w:p w:rsidR="00CD11AD" w:rsidRDefault="00660E7B">
      <w:r>
        <w:t>//Czech, Finnish, Latvian.//</w:t>
      </w:r>
    </w:p>
    <w:p w:rsidR="00665687" w:rsidRDefault="00665687"/>
    <w:p w:rsidR="00665687" w:rsidRDefault="00F62842">
      <w:r>
        <w:t>…</w:t>
      </w:r>
      <w:r>
        <w:tab/>
      </w:r>
      <w:r>
        <w:tab/>
        <w:t>Cmacron_uc</w:t>
      </w:r>
      <w:r>
        <w:tab/>
      </w:r>
      <w:r>
        <w:tab/>
      </w:r>
      <w:r>
        <w:tab/>
        <w:t>$0… &amp; $E38B</w:t>
      </w:r>
    </w:p>
    <w:p w:rsidR="00665687" w:rsidRDefault="00665687">
      <w:r>
        <w:t>//… (used as “with” in Medical &amp; Pharmaceutical Symbology.)//</w:t>
      </w:r>
    </w:p>
    <w:p w:rsidR="00CD11AD" w:rsidRDefault="00CD11AD"/>
    <w:p w:rsidR="00CD11AD" w:rsidRDefault="004A350C">
      <w:r>
        <w:rPr>
          <w:noProof/>
        </w:rPr>
        <w:drawing>
          <wp:inline distT="0" distB="0" distL="0" distR="0">
            <wp:extent cx="228600" cy="29527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D46DF2">
        <w:tab/>
      </w:r>
      <w:r w:rsidR="00D46DF2">
        <w:tab/>
        <w:t>Cbreve_uc</w:t>
      </w:r>
      <w:r w:rsidR="00D46DF2">
        <w:tab/>
      </w:r>
      <w:r w:rsidR="00D46DF2">
        <w:tab/>
      </w:r>
      <w:r w:rsidR="00D46DF2">
        <w:tab/>
      </w:r>
      <w:r w:rsidR="00660E7B">
        <w:t>$0</w:t>
      </w:r>
      <w:r w:rsidR="00D46DF2">
        <w:t>…</w:t>
      </w:r>
    </w:p>
    <w:p w:rsidR="00CD11AD" w:rsidRDefault="00660E7B">
      <w:r>
        <w:t>//Lithuanian.//</w:t>
      </w:r>
    </w:p>
    <w:p w:rsidR="00CD11AD" w:rsidRDefault="00CD11AD"/>
    <w:p w:rsidR="00CD11AD" w:rsidRDefault="004A350C">
      <w:r>
        <w:rPr>
          <w:noProof/>
        </w:rPr>
        <w:drawing>
          <wp:inline distT="0" distB="0" distL="0" distR="0">
            <wp:extent cx="238125" cy="314325"/>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cstate="print"/>
                    <a:srcRect/>
                    <a:stretch>
                      <a:fillRect/>
                    </a:stretch>
                  </pic:blipFill>
                  <pic:spPr bwMode="auto">
                    <a:xfrm>
                      <a:off x="0" y="0"/>
                      <a:ext cx="238125" cy="314325"/>
                    </a:xfrm>
                    <a:prstGeom prst="rect">
                      <a:avLst/>
                    </a:prstGeom>
                    <a:noFill/>
                    <a:ln w="9525">
                      <a:noFill/>
                      <a:miter lim="800000"/>
                      <a:headEnd/>
                      <a:tailEnd/>
                    </a:ln>
                  </pic:spPr>
                </pic:pic>
              </a:graphicData>
            </a:graphic>
          </wp:inline>
        </w:drawing>
      </w:r>
      <w:r w:rsidR="00D46DF2">
        <w:tab/>
      </w:r>
      <w:r w:rsidR="00D46DF2">
        <w:tab/>
        <w:t>Ccedilla</w:t>
      </w:r>
      <w:r w:rsidR="00D46DF2">
        <w:tab/>
      </w:r>
      <w:r w:rsidR="00D46DF2">
        <w:tab/>
      </w:r>
      <w:r w:rsidR="00D46DF2">
        <w:tab/>
      </w:r>
      <w:r w:rsidR="00660E7B">
        <w:t>$0087</w:t>
      </w:r>
    </w:p>
    <w:p w:rsidR="00CD11AD" w:rsidRDefault="00660E7B">
      <w:pPr>
        <w:pStyle w:val="Header"/>
        <w:tabs>
          <w:tab w:val="clear" w:pos="4320"/>
          <w:tab w:val="clear" w:pos="8640"/>
        </w:tabs>
      </w:pPr>
      <w:r>
        <w:t>//French, Portuguese, Turkic.//</w:t>
      </w:r>
    </w:p>
    <w:p w:rsidR="00CD11AD" w:rsidRDefault="00CD11AD">
      <w:pPr>
        <w:pStyle w:val="Header"/>
        <w:tabs>
          <w:tab w:val="clear" w:pos="4320"/>
          <w:tab w:val="clear" w:pos="8640"/>
        </w:tabs>
      </w:pPr>
    </w:p>
    <w:p w:rsidR="00CD11AD" w:rsidRDefault="004A350C">
      <w:r>
        <w:rPr>
          <w:noProof/>
        </w:rPr>
        <w:drawing>
          <wp:inline distT="0" distB="0" distL="0" distR="0">
            <wp:extent cx="228600" cy="33337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cstate="print"/>
                    <a:srcRect/>
                    <a:stretch>
                      <a:fillRect/>
                    </a:stretch>
                  </pic:blipFill>
                  <pic:spPr bwMode="auto">
                    <a:xfrm>
                      <a:off x="0" y="0"/>
                      <a:ext cx="228600" cy="333375"/>
                    </a:xfrm>
                    <a:prstGeom prst="rect">
                      <a:avLst/>
                    </a:prstGeom>
                    <a:noFill/>
                    <a:ln w="9525">
                      <a:noFill/>
                      <a:miter lim="800000"/>
                      <a:headEnd/>
                      <a:tailEnd/>
                    </a:ln>
                  </pic:spPr>
                </pic:pic>
              </a:graphicData>
            </a:graphic>
          </wp:inline>
        </w:drawing>
      </w:r>
      <w:r w:rsidR="00D46DF2">
        <w:tab/>
      </w:r>
      <w:r w:rsidR="00D46DF2">
        <w:tab/>
        <w:t>Cogonek_uc</w:t>
      </w:r>
      <w:r w:rsidR="00D46DF2">
        <w:tab/>
      </w:r>
      <w:r w:rsidR="00FB448F">
        <w:tab/>
      </w:r>
      <w:r w:rsidR="00D46DF2">
        <w:tab/>
      </w:r>
      <w:r w:rsidR="00F62842">
        <w:t>$E008</w:t>
      </w:r>
    </w:p>
    <w:p w:rsidR="00CD11AD" w:rsidRDefault="00660E7B">
      <w:r>
        <w:t>//…//</w:t>
      </w:r>
    </w:p>
    <w:p w:rsidR="00CD11AD" w:rsidRDefault="00CD11AD"/>
    <w:p w:rsidR="00CD11AD" w:rsidRDefault="004A350C">
      <w:r>
        <w:rPr>
          <w:noProof/>
        </w:rPr>
        <w:drawing>
          <wp:inline distT="0" distB="0" distL="0" distR="0">
            <wp:extent cx="219075" cy="29527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D46DF2">
        <w:tab/>
      </w:r>
      <w:r w:rsidR="00D46DF2">
        <w:tab/>
        <w:t>Cdot-ascender_uc</w:t>
      </w:r>
      <w:r w:rsidR="00D46DF2">
        <w:tab/>
      </w:r>
      <w:r w:rsidR="00D46DF2">
        <w:tab/>
      </w:r>
      <w:r w:rsidR="00660E7B">
        <w:t>$0</w:t>
      </w:r>
      <w:r w:rsidR="00D46DF2">
        <w:t>…</w:t>
      </w:r>
    </w:p>
    <w:p w:rsidR="00CD11AD" w:rsidRDefault="00660E7B">
      <w:r>
        <w:t>//Celtic (Gaelic)//</w:t>
      </w:r>
    </w:p>
    <w:p w:rsidR="00CD11AD" w:rsidRDefault="00CD11AD"/>
    <w:p w:rsidR="00CD11AD" w:rsidRDefault="004A350C">
      <w:r>
        <w:rPr>
          <w:noProof/>
        </w:rPr>
        <w:drawing>
          <wp:inline distT="0" distB="0" distL="0" distR="0">
            <wp:extent cx="171450" cy="24765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D46DF2">
        <w:tab/>
      </w:r>
      <w:r w:rsidR="00D46DF2">
        <w:tab/>
        <w:t>CF_uc</w:t>
      </w:r>
      <w:r w:rsidR="00D46DF2">
        <w:tab/>
      </w:r>
      <w:r w:rsidR="00D46DF2">
        <w:tab/>
      </w:r>
      <w:r w:rsidR="00FB448F">
        <w:tab/>
      </w:r>
      <w:r w:rsidR="00D46DF2">
        <w:tab/>
      </w:r>
      <w:r w:rsidR="00660E7B">
        <w:t>$0</w:t>
      </w:r>
      <w:r w:rsidR="00D46DF2">
        <w:t>…</w:t>
      </w:r>
    </w:p>
    <w:p w:rsidR="00CD11AD" w:rsidRDefault="00660E7B">
      <w:r>
        <w:t>//Finnish-Skolt Sami</w:t>
      </w:r>
      <w:r w:rsidR="00D46DF2">
        <w:t>.  Same as Cyrillic letter</w:t>
      </w:r>
      <w:r w:rsidR="00665687">
        <w:t xml:space="preserve"> “Zeh</w:t>
      </w:r>
      <w:r w:rsidR="00D46DF2">
        <w:t>.</w:t>
      </w:r>
      <w:r w:rsidR="00665687">
        <w:t>”</w:t>
      </w:r>
      <w:r>
        <w:t>//</w:t>
      </w:r>
    </w:p>
    <w:p w:rsidR="00CD11AD" w:rsidRDefault="00CD11AD">
      <w:pPr>
        <w:tabs>
          <w:tab w:val="num" w:pos="720"/>
        </w:tabs>
      </w:pPr>
    </w:p>
    <w:p w:rsidR="00CD11AD" w:rsidRDefault="004A350C">
      <w:pPr>
        <w:tabs>
          <w:tab w:val="num" w:pos="720"/>
        </w:tabs>
      </w:pPr>
      <w:r>
        <w:rPr>
          <w:noProof/>
        </w:rPr>
        <w:drawing>
          <wp:inline distT="0" distB="0" distL="0" distR="0">
            <wp:extent cx="180975" cy="29527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srcRect/>
                    <a:stretch>
                      <a:fillRect/>
                    </a:stretch>
                  </pic:blipFill>
                  <pic:spPr bwMode="auto">
                    <a:xfrm>
                      <a:off x="0" y="0"/>
                      <a:ext cx="180975" cy="295275"/>
                    </a:xfrm>
                    <a:prstGeom prst="rect">
                      <a:avLst/>
                    </a:prstGeom>
                    <a:noFill/>
                    <a:ln w="9525">
                      <a:noFill/>
                      <a:miter lim="800000"/>
                      <a:headEnd/>
                      <a:tailEnd/>
                    </a:ln>
                  </pic:spPr>
                </pic:pic>
              </a:graphicData>
            </a:graphic>
          </wp:inline>
        </w:drawing>
      </w:r>
      <w:r w:rsidR="00D46DF2">
        <w:tab/>
      </w:r>
      <w:r w:rsidR="00D46DF2">
        <w:tab/>
        <w:t>CFcaron_uc</w:t>
      </w:r>
      <w:r w:rsidR="00D46DF2">
        <w:tab/>
      </w:r>
      <w:r w:rsidR="00D46DF2">
        <w:tab/>
      </w:r>
      <w:r w:rsidR="00D46DF2">
        <w:tab/>
      </w:r>
      <w:r w:rsidR="00F62842">
        <w:t>$E028</w:t>
      </w:r>
    </w:p>
    <w:p w:rsidR="00CD11AD" w:rsidRDefault="00660E7B">
      <w:r>
        <w:t>//Finnish-Skolt Sami</w:t>
      </w:r>
      <w:r w:rsidR="00D46DF2">
        <w:t>.  Same as Cyrillic letter</w:t>
      </w:r>
      <w:r w:rsidR="00665687">
        <w:t xml:space="preserve"> “Zeh-caron</w:t>
      </w:r>
      <w:r w:rsidR="00D46DF2">
        <w:t>.</w:t>
      </w:r>
      <w:r w:rsidR="00665687">
        <w:t>”</w:t>
      </w:r>
      <w:r>
        <w:t>//</w:t>
      </w:r>
    </w:p>
    <w:p w:rsidR="00CD11AD" w:rsidRDefault="00CD11AD"/>
    <w:p w:rsidR="00CD11AD" w:rsidRDefault="004A350C">
      <w:r>
        <w:rPr>
          <w:noProof/>
        </w:rPr>
        <w:drawing>
          <wp:inline distT="0" distB="0" distL="0" distR="0">
            <wp:extent cx="247650" cy="2476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60E7B">
        <w:tab/>
      </w:r>
      <w:r w:rsidR="00660E7B">
        <w:tab/>
        <w:t>C_Cambrian</w:t>
      </w:r>
      <w:r w:rsidR="00660E7B">
        <w:tab/>
      </w:r>
      <w:r w:rsidR="00FB448F">
        <w:tab/>
      </w:r>
      <w:r w:rsidR="00660E7B">
        <w:tab/>
      </w:r>
      <w:r w:rsidR="00F62842">
        <w:t>$E194</w:t>
      </w:r>
    </w:p>
    <w:p w:rsidR="00CD11AD" w:rsidRDefault="00660E7B">
      <w:r>
        <w:t>\\Cambrian1\\</w:t>
      </w:r>
    </w:p>
    <w:p w:rsidR="00CD11AD" w:rsidRDefault="00CD11AD"/>
    <w:p w:rsidR="00CD11AD" w:rsidRDefault="004A350C">
      <w:r>
        <w:rPr>
          <w:noProof/>
        </w:rPr>
        <w:drawing>
          <wp:inline distT="0" distB="0" distL="0" distR="0">
            <wp:extent cx="276225" cy="257175"/>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C_Cenozoic</w:t>
      </w:r>
      <w:r w:rsidR="00660E7B">
        <w:tab/>
      </w:r>
      <w:r w:rsidR="00FB448F">
        <w:tab/>
      </w:r>
      <w:r w:rsidR="00660E7B">
        <w:tab/>
      </w:r>
      <w:r w:rsidR="00F62842">
        <w:t>$E195</w:t>
      </w:r>
    </w:p>
    <w:p w:rsidR="00CD11AD" w:rsidRDefault="00660E7B">
      <w:r>
        <w:t>\\Cenozoic\\  (</w:t>
      </w:r>
      <w:r>
        <w:rPr>
          <w:b/>
          <w:bCs/>
          <w:color w:val="FF0000"/>
        </w:rPr>
        <w:t>Redone with better z.</w:t>
      </w:r>
      <w:r>
        <w:t>)</w:t>
      </w:r>
    </w:p>
    <w:p w:rsidR="00CD11AD" w:rsidRDefault="00CD11AD"/>
    <w:p w:rsidR="00CD11AD" w:rsidRDefault="004A350C">
      <w:r>
        <w:rPr>
          <w:noProof/>
        </w:rPr>
        <w:drawing>
          <wp:inline distT="0" distB="0" distL="0" distR="0">
            <wp:extent cx="228600" cy="24765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C_Chattian</w:t>
      </w:r>
      <w:r w:rsidR="00660E7B">
        <w:tab/>
      </w:r>
      <w:r w:rsidR="00660E7B">
        <w:tab/>
      </w:r>
      <w:r w:rsidR="00660E7B">
        <w:tab/>
      </w:r>
      <w:r w:rsidR="00F62842">
        <w:t>$E196</w:t>
      </w:r>
    </w:p>
    <w:p w:rsidR="00CD11AD" w:rsidRDefault="00660E7B">
      <w:pPr>
        <w:pStyle w:val="Header"/>
        <w:tabs>
          <w:tab w:val="clear" w:pos="4320"/>
          <w:tab w:val="clear" w:pos="8640"/>
        </w:tabs>
      </w:pPr>
      <w:r>
        <w:t>\\Chattian (Tertiary/Upper Oligocene)\\</w:t>
      </w:r>
    </w:p>
    <w:p w:rsidR="00CD11AD" w:rsidRDefault="00CD11AD">
      <w:pPr>
        <w:pStyle w:val="Header"/>
        <w:tabs>
          <w:tab w:val="clear" w:pos="4320"/>
          <w:tab w:val="clear" w:pos="8640"/>
        </w:tabs>
      </w:pPr>
    </w:p>
    <w:p w:rsidR="00CD11AD" w:rsidRDefault="004A350C">
      <w:pPr>
        <w:pStyle w:val="Header"/>
        <w:tabs>
          <w:tab w:val="clear" w:pos="4320"/>
          <w:tab w:val="clear" w:pos="8640"/>
        </w:tabs>
      </w:pPr>
      <w:r>
        <w:rPr>
          <w:noProof/>
        </w:rPr>
        <w:drawing>
          <wp:inline distT="0" distB="0" distL="0" distR="0">
            <wp:extent cx="228600" cy="2571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C_Unassigned</w:t>
      </w:r>
      <w:r w:rsidR="00660E7B">
        <w:tab/>
      </w:r>
      <w:r w:rsidR="00660E7B">
        <w:tab/>
      </w:r>
      <w:r w:rsidR="00FB448F">
        <w:tab/>
      </w:r>
      <w:r w:rsidR="00F62842">
        <w:t>$E197</w:t>
      </w:r>
    </w:p>
    <w:p w:rsidR="00CD11AD" w:rsidRDefault="00660E7B">
      <w:pPr>
        <w:pStyle w:val="Header"/>
        <w:tabs>
          <w:tab w:val="clear" w:pos="4320"/>
          <w:tab w:val="clear" w:pos="8640"/>
        </w:tabs>
      </w:pPr>
      <w:r>
        <w:t>\\…\\</w:t>
      </w:r>
    </w:p>
    <w:p w:rsidR="00CD11AD" w:rsidRDefault="00CD11AD"/>
    <w:p w:rsidR="00CD11AD" w:rsidRDefault="004A350C">
      <w:r>
        <w:rPr>
          <w:noProof/>
        </w:rPr>
        <w:drawing>
          <wp:inline distT="0" distB="0" distL="0" distR="0">
            <wp:extent cx="266700" cy="24765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660E7B">
        <w:tab/>
      </w:r>
      <w:r w:rsidR="00660E7B">
        <w:tab/>
        <w:t>C_Campanian</w:t>
      </w:r>
      <w:r w:rsidR="00660E7B">
        <w:tab/>
      </w:r>
      <w:r w:rsidR="00FB448F">
        <w:tab/>
      </w:r>
      <w:r w:rsidR="00660E7B">
        <w:tab/>
      </w:r>
      <w:r w:rsidR="00F62842">
        <w:t>$E198</w:t>
      </w:r>
    </w:p>
    <w:p w:rsidR="00CD11AD" w:rsidRDefault="00660E7B">
      <w:r>
        <w:t>\\Campanian (Cretaceous:  Upper Middle Senonian)\\</w:t>
      </w:r>
    </w:p>
    <w:p w:rsidR="00CD11AD" w:rsidRDefault="00CD11AD"/>
    <w:p w:rsidR="00D46DF2" w:rsidRDefault="004A350C">
      <w:r>
        <w:rPr>
          <w:noProof/>
        </w:rPr>
        <w:drawing>
          <wp:inline distT="0" distB="0" distL="0" distR="0">
            <wp:extent cx="285750" cy="24765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660E7B">
        <w:tab/>
      </w:r>
      <w:r w:rsidR="00660E7B">
        <w:tab/>
        <w:t>C_Coniacian</w:t>
      </w:r>
      <w:r w:rsidR="00660E7B">
        <w:tab/>
      </w:r>
      <w:r w:rsidR="00FB448F">
        <w:tab/>
      </w:r>
      <w:r w:rsidR="00660E7B">
        <w:tab/>
      </w:r>
      <w:r w:rsidR="00F62842">
        <w:t>$E199</w:t>
      </w:r>
    </w:p>
    <w:p w:rsidR="00CD11AD" w:rsidRDefault="00660E7B">
      <w:r>
        <w:t>\\Coniacian (Cretaceous:  Lower Senonian)\\</w:t>
      </w:r>
    </w:p>
    <w:p w:rsidR="00CD11AD" w:rsidRDefault="00CD11AD"/>
    <w:p w:rsidR="00CD11AD" w:rsidRDefault="004A350C">
      <w:r>
        <w:rPr>
          <w:noProof/>
        </w:rPr>
        <w:drawing>
          <wp:inline distT="0" distB="0" distL="0" distR="0">
            <wp:extent cx="266700" cy="2571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660E7B">
        <w:tab/>
      </w:r>
      <w:r w:rsidR="00660E7B">
        <w:tab/>
        <w:t>C_Cenomanian</w:t>
      </w:r>
      <w:r w:rsidR="00660E7B">
        <w:tab/>
      </w:r>
      <w:r w:rsidR="00660E7B">
        <w:tab/>
      </w:r>
      <w:r w:rsidR="00F62842">
        <w:t>$E19A</w:t>
      </w:r>
    </w:p>
    <w:p w:rsidR="00CD11AD" w:rsidRDefault="00660E7B">
      <w:r>
        <w:t>\\Cenomanian (Lower Upper Cretaceous)\\</w:t>
      </w:r>
    </w:p>
    <w:p w:rsidR="00CD11AD" w:rsidRDefault="00CD11AD"/>
    <w:p w:rsidR="00CD11AD" w:rsidRDefault="004A350C">
      <w:r>
        <w:rPr>
          <w:noProof/>
        </w:rPr>
        <w:drawing>
          <wp:inline distT="0" distB="0" distL="0" distR="0">
            <wp:extent cx="219075" cy="25717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C_Callovian</w:t>
      </w:r>
      <w:r w:rsidR="00660E7B">
        <w:tab/>
      </w:r>
      <w:r w:rsidR="00FB448F">
        <w:tab/>
      </w:r>
      <w:r w:rsidR="00660E7B">
        <w:tab/>
      </w:r>
      <w:r w:rsidR="00F62842">
        <w:t>$E19B</w:t>
      </w:r>
    </w:p>
    <w:p w:rsidR="00CD11AD" w:rsidRDefault="00660E7B">
      <w:r>
        <w:t>\\Callovian (Jurassic)\\</w:t>
      </w:r>
    </w:p>
    <w:p w:rsidR="00CD11AD" w:rsidRDefault="00CD11AD"/>
    <w:p w:rsidR="00CD11AD" w:rsidRDefault="004A350C">
      <w:r>
        <w:rPr>
          <w:noProof/>
        </w:rPr>
        <w:drawing>
          <wp:inline distT="0" distB="0" distL="0" distR="0">
            <wp:extent cx="228600" cy="2571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C_Carnian</w:t>
      </w:r>
      <w:r w:rsidR="00660E7B">
        <w:tab/>
      </w:r>
      <w:r w:rsidR="00660E7B">
        <w:tab/>
      </w:r>
      <w:r w:rsidR="00660E7B">
        <w:tab/>
      </w:r>
      <w:r w:rsidR="00F62842">
        <w:t>$E19C</w:t>
      </w:r>
    </w:p>
    <w:p w:rsidR="00CD11AD" w:rsidRDefault="00660E7B">
      <w:r>
        <w:t>\\Carnian (Lower Upper Triassic)\\</w:t>
      </w:r>
    </w:p>
    <w:p w:rsidR="00CD11AD" w:rsidRDefault="00CD11AD"/>
    <w:p w:rsidR="00CD11AD" w:rsidRDefault="004A350C">
      <w:r>
        <w:rPr>
          <w:noProof/>
        </w:rPr>
        <w:drawing>
          <wp:inline distT="0" distB="0" distL="0" distR="0">
            <wp:extent cx="228600" cy="24765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1"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C_Caradocian</w:t>
      </w:r>
      <w:r w:rsidR="00660E7B">
        <w:tab/>
      </w:r>
      <w:r w:rsidR="00660E7B">
        <w:tab/>
      </w:r>
      <w:r w:rsidR="00FB448F">
        <w:tab/>
      </w:r>
      <w:r w:rsidR="00F62842">
        <w:t>$E19D</w:t>
      </w:r>
    </w:p>
    <w:p w:rsidR="00CD11AD" w:rsidRDefault="00660E7B">
      <w:r>
        <w:t>\\Caradocian (Lower Upper Ordovician)\\</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D46DF2">
        <w:tab/>
      </w:r>
      <w:r w:rsidR="00D46DF2">
        <w:tab/>
        <w:t>c_lc</w:t>
      </w:r>
      <w:r w:rsidR="00D46DF2">
        <w:tab/>
      </w:r>
      <w:r w:rsidR="00D46DF2">
        <w:tab/>
      </w:r>
      <w:r w:rsidR="00D46DF2">
        <w:tab/>
      </w:r>
      <w:r w:rsidR="00D46DF2">
        <w:tab/>
        <w:t>$0046 &amp; $0063.</w:t>
      </w:r>
    </w:p>
    <w:p w:rsidR="00CD11AD" w:rsidRDefault="00CD11AD"/>
    <w:p w:rsidR="00CD11AD" w:rsidRDefault="004A350C">
      <w:r>
        <w:rPr>
          <w:noProof/>
        </w:rPr>
        <w:drawing>
          <wp:inline distT="0" distB="0" distL="0" distR="0">
            <wp:extent cx="161925" cy="257175"/>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cacute_lc</w:t>
      </w:r>
      <w:r w:rsidR="00660E7B">
        <w:tab/>
      </w:r>
      <w:r w:rsidR="00660E7B">
        <w:tab/>
      </w:r>
      <w:r w:rsidR="00660E7B">
        <w:tab/>
      </w:r>
      <w:r w:rsidR="00D46DF2">
        <w:t>$0…</w:t>
      </w:r>
    </w:p>
    <w:p w:rsidR="00CD11AD" w:rsidRDefault="00660E7B">
      <w:r>
        <w:t>//Polish.//</w:t>
      </w:r>
    </w:p>
    <w:p w:rsidR="00CD11AD" w:rsidRDefault="00CD11AD"/>
    <w:p w:rsidR="00CD11AD" w:rsidRDefault="004A350C">
      <w:r>
        <w:rPr>
          <w:noProof/>
        </w:rPr>
        <w:drawing>
          <wp:inline distT="0" distB="0" distL="0" distR="0">
            <wp:extent cx="171450" cy="2667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660E7B">
        <w:tab/>
      </w:r>
      <w:r w:rsidR="00660E7B">
        <w:tab/>
        <w:t>ccaron_lc</w:t>
      </w:r>
      <w:r w:rsidR="00660E7B">
        <w:tab/>
      </w:r>
      <w:r w:rsidR="00660E7B">
        <w:tab/>
      </w:r>
      <w:r w:rsidR="00660E7B">
        <w:tab/>
      </w:r>
      <w:r w:rsidR="00D46DF2">
        <w:t>$0…</w:t>
      </w:r>
    </w:p>
    <w:p w:rsidR="00CD11AD" w:rsidRDefault="00660E7B">
      <w:r>
        <w:t>//Czech, Finnish, Latvian.//</w:t>
      </w:r>
    </w:p>
    <w:p w:rsidR="00CD11AD" w:rsidRDefault="00CD11AD"/>
    <w:p w:rsidR="00665687" w:rsidRDefault="00665687">
      <w:r>
        <w:t>…</w:t>
      </w:r>
      <w:r>
        <w:tab/>
      </w:r>
      <w:r>
        <w:tab/>
        <w:t>cmacron_lc</w:t>
      </w:r>
      <w:r>
        <w:tab/>
      </w:r>
      <w:r>
        <w:tab/>
      </w:r>
      <w:r>
        <w:tab/>
        <w:t>$0…</w:t>
      </w:r>
    </w:p>
    <w:p w:rsidR="00665687" w:rsidRDefault="00665687">
      <w:r>
        <w:t>//…//</w:t>
      </w:r>
    </w:p>
    <w:p w:rsidR="00665687" w:rsidRDefault="00665687"/>
    <w:p w:rsidR="00CD11AD" w:rsidRDefault="004A350C">
      <w:r>
        <w:rPr>
          <w:noProof/>
        </w:rPr>
        <w:drawing>
          <wp:inline distT="0" distB="0" distL="0" distR="0">
            <wp:extent cx="171450" cy="25717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cbreve_lc</w:t>
      </w:r>
      <w:r w:rsidR="00660E7B">
        <w:tab/>
      </w:r>
      <w:r w:rsidR="00660E7B">
        <w:tab/>
      </w:r>
      <w:r w:rsidR="00660E7B">
        <w:tab/>
      </w:r>
      <w:r w:rsidR="00F62842">
        <w:t>$E007</w:t>
      </w:r>
    </w:p>
    <w:p w:rsidR="00CD11AD" w:rsidRDefault="00660E7B">
      <w:r>
        <w:t>//Lithuanian.//</w:t>
      </w:r>
    </w:p>
    <w:p w:rsidR="00CD11AD" w:rsidRDefault="00CD11AD"/>
    <w:p w:rsidR="00CD11AD" w:rsidRDefault="004A350C">
      <w:r>
        <w:rPr>
          <w:noProof/>
        </w:rPr>
        <w:drawing>
          <wp:inline distT="0" distB="0" distL="0" distR="0">
            <wp:extent cx="161925" cy="257175"/>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D46DF2">
        <w:tab/>
      </w:r>
      <w:r w:rsidR="00D46DF2">
        <w:tab/>
        <w:t>ccedilla_lc</w:t>
      </w:r>
      <w:r w:rsidR="00D46DF2">
        <w:tab/>
      </w:r>
      <w:r w:rsidR="00D46DF2">
        <w:tab/>
      </w:r>
      <w:r w:rsidR="00D46DF2">
        <w:tab/>
      </w:r>
      <w:r w:rsidR="00660E7B">
        <w:t>$00A7</w:t>
      </w:r>
    </w:p>
    <w:p w:rsidR="00D46DF2" w:rsidRDefault="00660E7B">
      <w:r>
        <w:t>//French, Portuguese, Turkic.//</w:t>
      </w:r>
    </w:p>
    <w:p w:rsidR="00CD11AD" w:rsidRDefault="00D46DF2">
      <w:r>
        <w:t xml:space="preserve"> </w:t>
      </w:r>
    </w:p>
    <w:p w:rsidR="00CD11AD" w:rsidRDefault="004A350C">
      <w:r>
        <w:rPr>
          <w:noProof/>
        </w:rPr>
        <w:drawing>
          <wp:inline distT="0" distB="0" distL="0" distR="0">
            <wp:extent cx="180975" cy="257175"/>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cogonek_lc</w:t>
      </w:r>
      <w:r w:rsidR="00660E7B">
        <w:tab/>
      </w:r>
      <w:r w:rsidR="00660E7B">
        <w:tab/>
      </w:r>
      <w:r w:rsidR="00660E7B">
        <w:tab/>
      </w:r>
      <w:r w:rsidR="00F62842">
        <w:t>$E009</w:t>
      </w:r>
    </w:p>
    <w:p w:rsidR="00CD11AD" w:rsidRDefault="00660E7B">
      <w:pPr>
        <w:pStyle w:val="Header"/>
        <w:tabs>
          <w:tab w:val="clear" w:pos="4320"/>
          <w:tab w:val="clear" w:pos="8640"/>
        </w:tabs>
      </w:pPr>
      <w:r>
        <w:t>//…//</w:t>
      </w:r>
    </w:p>
    <w:p w:rsidR="00CD11AD" w:rsidRDefault="00CD11AD">
      <w:pPr>
        <w:pStyle w:val="Header"/>
        <w:tabs>
          <w:tab w:val="clear" w:pos="4320"/>
          <w:tab w:val="clear" w:pos="8640"/>
        </w:tabs>
      </w:pPr>
    </w:p>
    <w:p w:rsidR="00CD11AD" w:rsidRDefault="004A350C">
      <w:r>
        <w:rPr>
          <w:noProof/>
        </w:rPr>
        <w:drawing>
          <wp:inline distT="0" distB="0" distL="0" distR="0">
            <wp:extent cx="161925" cy="238125"/>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660E7B">
        <w:tab/>
      </w:r>
      <w:r w:rsidR="00660E7B">
        <w:tab/>
        <w:t>cdot-ascender_lc</w:t>
      </w:r>
      <w:r w:rsidR="00660E7B">
        <w:tab/>
      </w:r>
      <w:r w:rsidR="00660E7B">
        <w:tab/>
      </w:r>
      <w:r w:rsidR="00D46DF2">
        <w:t>$0…</w:t>
      </w:r>
    </w:p>
    <w:p w:rsidR="00CD11AD" w:rsidRDefault="00660E7B">
      <w:r>
        <w:t>//Celtic (Gaelic)//</w:t>
      </w:r>
    </w:p>
    <w:p w:rsidR="00CD11AD" w:rsidRDefault="00CD11AD"/>
    <w:p w:rsidR="00CD11AD" w:rsidRDefault="004A350C">
      <w:r>
        <w:rPr>
          <w:noProof/>
        </w:rPr>
        <w:drawing>
          <wp:inline distT="0" distB="0" distL="0" distR="0">
            <wp:extent cx="123825" cy="180975"/>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ab/>
      </w:r>
      <w:r w:rsidR="00660E7B">
        <w:tab/>
        <w:t>cf_lc</w:t>
      </w:r>
      <w:r w:rsidR="00660E7B">
        <w:tab/>
      </w:r>
      <w:r w:rsidR="00660E7B">
        <w:tab/>
      </w:r>
      <w:r w:rsidR="00FB448F">
        <w:tab/>
      </w:r>
      <w:r w:rsidR="00660E7B">
        <w:tab/>
      </w:r>
      <w:r w:rsidR="00D46DF2">
        <w:t>$0…</w:t>
      </w:r>
    </w:p>
    <w:p w:rsidR="00CD11AD" w:rsidRDefault="00660E7B">
      <w:r>
        <w:t>//Finnish-Skolt Sami</w:t>
      </w:r>
      <w:r w:rsidR="00D46DF2">
        <w:t>.  Same as Cyrillic letter</w:t>
      </w:r>
      <w:r w:rsidR="00665687">
        <w:t xml:space="preserve"> “zeh</w:t>
      </w:r>
      <w:r w:rsidR="00D46DF2">
        <w:t>.</w:t>
      </w:r>
      <w:r w:rsidR="00665687">
        <w:t>”</w:t>
      </w:r>
      <w:r>
        <w:t>//</w:t>
      </w:r>
    </w:p>
    <w:p w:rsidR="00CD11AD" w:rsidRDefault="00CD11AD"/>
    <w:p w:rsidR="00CD11AD" w:rsidRDefault="004A350C">
      <w:r>
        <w:rPr>
          <w:noProof/>
        </w:rPr>
        <w:drawing>
          <wp:inline distT="0" distB="0" distL="0" distR="0">
            <wp:extent cx="133350" cy="25717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660E7B">
        <w:tab/>
      </w:r>
      <w:r w:rsidR="00660E7B">
        <w:tab/>
        <w:t>cfcaron_lc</w:t>
      </w:r>
      <w:r w:rsidR="00660E7B">
        <w:tab/>
      </w:r>
      <w:r w:rsidR="00660E7B">
        <w:tab/>
      </w:r>
      <w:r w:rsidR="00660E7B">
        <w:tab/>
      </w:r>
      <w:r w:rsidR="00F62842">
        <w:t>$</w:t>
      </w:r>
      <w:r w:rsidR="00A2613C">
        <w:t>E029</w:t>
      </w:r>
    </w:p>
    <w:p w:rsidR="00CD11AD" w:rsidRDefault="00660E7B">
      <w:r>
        <w:t>//Finnish-Skolt Sami</w:t>
      </w:r>
      <w:r w:rsidR="00D955BD">
        <w:t>.  Same as Cyrillic letter</w:t>
      </w:r>
      <w:r w:rsidR="00665687">
        <w:t xml:space="preserve"> “zeh-caron</w:t>
      </w:r>
      <w:r w:rsidR="00D955BD">
        <w:t>.</w:t>
      </w:r>
      <w:r w:rsidR="00665687">
        <w:t>”</w:t>
      </w:r>
      <w:r>
        <w:t>//</w:t>
      </w:r>
    </w:p>
    <w:p w:rsidR="00CD11AD" w:rsidRDefault="00CD11AD"/>
    <w:p w:rsidR="00CD11AD" w:rsidRDefault="004A350C">
      <w:r>
        <w:rPr>
          <w:noProof/>
        </w:rPr>
        <w:drawing>
          <wp:inline distT="0" distB="0" distL="0" distR="0">
            <wp:extent cx="219075" cy="26670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00D955BD">
        <w:tab/>
      </w:r>
      <w:r w:rsidR="00D955BD">
        <w:tab/>
        <w:t>D_uc</w:t>
      </w:r>
      <w:r w:rsidR="00D955BD">
        <w:tab/>
      </w:r>
      <w:r w:rsidR="00D955BD">
        <w:tab/>
      </w:r>
      <w:r w:rsidR="00FB448F">
        <w:tab/>
      </w:r>
      <w:r w:rsidR="00D955BD">
        <w:tab/>
      </w:r>
      <w:r w:rsidR="00660E7B">
        <w:t>$0027</w:t>
      </w:r>
      <w:r w:rsidR="00D955BD">
        <w:t>, $0044</w:t>
      </w:r>
      <w:r w:rsidR="00660E7B">
        <w:t xml:space="preserve"> &amp;</w:t>
      </w:r>
      <w:r w:rsidR="00A2613C">
        <w:t xml:space="preserve"> E1A0</w:t>
      </w:r>
    </w:p>
    <w:p w:rsidR="00CD11AD" w:rsidRDefault="00660E7B">
      <w:r>
        <w:t>\\Devonian\\</w:t>
      </w:r>
    </w:p>
    <w:p w:rsidR="00CD11AD" w:rsidRDefault="00CD11AD"/>
    <w:p w:rsidR="00CD11AD" w:rsidRDefault="004A350C">
      <w:r>
        <w:rPr>
          <w:noProof/>
        </w:rPr>
        <w:drawing>
          <wp:inline distT="0" distB="0" distL="0" distR="0">
            <wp:extent cx="257175" cy="257175"/>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955BD">
        <w:tab/>
      </w:r>
      <w:r w:rsidR="00D955BD">
        <w:tab/>
        <w:t>D-Eth_uc</w:t>
      </w:r>
      <w:r w:rsidR="00D955BD">
        <w:tab/>
      </w:r>
      <w:r w:rsidR="00D955BD">
        <w:tab/>
      </w:r>
      <w:r w:rsidR="00D955BD">
        <w:tab/>
      </w:r>
      <w:r w:rsidR="002F1FBC">
        <w:t>$0090</w:t>
      </w:r>
    </w:p>
    <w:p w:rsidR="00CD11AD" w:rsidRDefault="00660E7B">
      <w:r>
        <w:t>//Finnish (Sami), Icelandic &amp; Old English</w:t>
      </w:r>
      <w:r w:rsidR="00D955BD">
        <w:t>.</w:t>
      </w:r>
      <w:r>
        <w:t>//</w:t>
      </w:r>
    </w:p>
    <w:p w:rsidR="00CD11AD" w:rsidRDefault="00CD11AD"/>
    <w:p w:rsidR="00CD11AD" w:rsidRDefault="004A350C">
      <w:r>
        <w:rPr>
          <w:noProof/>
        </w:rPr>
        <w:drawing>
          <wp:inline distT="0" distB="0" distL="0" distR="0">
            <wp:extent cx="228600" cy="29527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660E7B">
        <w:tab/>
      </w:r>
      <w:r w:rsidR="00660E7B">
        <w:tab/>
        <w:t>Dcaron_uc</w:t>
      </w:r>
      <w:r w:rsidR="00660E7B">
        <w:tab/>
      </w:r>
      <w:r w:rsidR="00660E7B">
        <w:tab/>
      </w:r>
      <w:r w:rsidR="00660E7B">
        <w:tab/>
      </w:r>
      <w:r w:rsidR="00D955BD">
        <w:t>$0…</w:t>
      </w:r>
    </w:p>
    <w:p w:rsidR="00CD11AD" w:rsidRDefault="00660E7B">
      <w:r>
        <w:t>//Czech.//</w:t>
      </w:r>
    </w:p>
    <w:p w:rsidR="00CD11AD" w:rsidRDefault="00CD11AD"/>
    <w:p w:rsidR="00CD11AD" w:rsidRDefault="004A350C">
      <w:r>
        <w:rPr>
          <w:noProof/>
        </w:rPr>
        <w:drawing>
          <wp:inline distT="0" distB="0" distL="0" distR="0">
            <wp:extent cx="257175" cy="257175"/>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Ddash_uc</w:t>
      </w:r>
      <w:r w:rsidR="00660E7B">
        <w:tab/>
      </w:r>
      <w:r w:rsidR="00660E7B">
        <w:tab/>
      </w:r>
      <w:r w:rsidR="00660E7B">
        <w:tab/>
      </w:r>
      <w:r w:rsidR="00D955BD">
        <w:t>$0…</w:t>
      </w:r>
    </w:p>
    <w:p w:rsidR="00CD11AD" w:rsidRDefault="00660E7B">
      <w:r>
        <w:t>//Hungarian.//</w:t>
      </w:r>
    </w:p>
    <w:p w:rsidR="00CD11AD" w:rsidRDefault="00CD11AD"/>
    <w:p w:rsidR="00CD11AD" w:rsidRDefault="004A350C">
      <w:r>
        <w:rPr>
          <w:noProof/>
        </w:rPr>
        <w:drawing>
          <wp:inline distT="0" distB="0" distL="0" distR="0">
            <wp:extent cx="219075" cy="29527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5"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660E7B">
        <w:tab/>
      </w:r>
      <w:r w:rsidR="00660E7B">
        <w:tab/>
        <w:t>Ddot-ascender_uc</w:t>
      </w:r>
      <w:r w:rsidR="00660E7B">
        <w:tab/>
      </w:r>
      <w:r w:rsidR="00660E7B">
        <w:tab/>
      </w:r>
      <w:r w:rsidR="00D955BD">
        <w:t>$0…</w:t>
      </w:r>
    </w:p>
    <w:p w:rsidR="00CD11AD" w:rsidRDefault="00660E7B">
      <w:r>
        <w:t>//Celtic (Gaelic)//</w:t>
      </w:r>
    </w:p>
    <w:p w:rsidR="00CD11AD" w:rsidRDefault="00CD11AD"/>
    <w:p w:rsidR="00CD11AD" w:rsidRDefault="004A350C">
      <w:r>
        <w:rPr>
          <w:noProof/>
        </w:rPr>
        <w:drawing>
          <wp:inline distT="0" distB="0" distL="0" distR="0">
            <wp:extent cx="228600" cy="24765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6"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D_Danian</w:t>
      </w:r>
      <w:r w:rsidR="00660E7B">
        <w:tab/>
      </w:r>
      <w:r w:rsidR="00660E7B">
        <w:tab/>
      </w:r>
      <w:r w:rsidR="00660E7B">
        <w:tab/>
      </w:r>
      <w:r w:rsidR="002F1FBC">
        <w:t>$E1A1</w:t>
      </w:r>
    </w:p>
    <w:p w:rsidR="00CD11AD" w:rsidRDefault="00660E7B">
      <w:r>
        <w:t>\\Danian (Tertiary/Lowermost Paleocene and sometimes Uppermost Cretaceous)\\  (Generally from the K-T boundary through the lowermost Paleocene.  The type section is at El Kef, Tunisia.)</w:t>
      </w:r>
    </w:p>
    <w:p w:rsidR="00CD11AD" w:rsidRDefault="00CD11AD"/>
    <w:p w:rsidR="00D955BD" w:rsidRDefault="004A350C">
      <w:r>
        <w:rPr>
          <w:noProof/>
        </w:rPr>
        <w:drawing>
          <wp:inline distT="0" distB="0" distL="0" distR="0">
            <wp:extent cx="209550" cy="24765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ab/>
      </w:r>
      <w:r w:rsidR="00660E7B">
        <w:tab/>
        <w:t>D_Delmaran</w:t>
      </w:r>
      <w:r w:rsidR="00660E7B">
        <w:tab/>
      </w:r>
      <w:r w:rsidR="00FB448F">
        <w:tab/>
      </w:r>
      <w:r w:rsidR="00660E7B">
        <w:tab/>
      </w:r>
      <w:r w:rsidR="002F1FBC">
        <w:t>$E1A2</w:t>
      </w:r>
    </w:p>
    <w:p w:rsidR="00CD11AD" w:rsidRDefault="00660E7B">
      <w:r>
        <w:t>\\Delmaran (Cambrian)\\</w:t>
      </w:r>
    </w:p>
    <w:p w:rsidR="00CD11AD" w:rsidRDefault="00CD11AD"/>
    <w:p w:rsidR="00CD11AD" w:rsidRDefault="004A350C">
      <w:r>
        <w:rPr>
          <w:noProof/>
        </w:rPr>
        <w:drawing>
          <wp:inline distT="0" distB="0" distL="0" distR="0">
            <wp:extent cx="209550" cy="24765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ab/>
      </w:r>
      <w:r w:rsidR="00660E7B">
        <w:tab/>
        <w:t>D_Dyeran</w:t>
      </w:r>
      <w:r w:rsidR="00660E7B">
        <w:tab/>
      </w:r>
      <w:r w:rsidR="00660E7B">
        <w:tab/>
      </w:r>
      <w:r w:rsidR="00660E7B">
        <w:tab/>
      </w:r>
      <w:r w:rsidR="002F1FBC">
        <w:t>$E1A3</w:t>
      </w:r>
    </w:p>
    <w:p w:rsidR="00CD11AD" w:rsidRDefault="00660E7B">
      <w:r>
        <w:t>\\Dyeran (Cambrian)\\</w:t>
      </w:r>
    </w:p>
    <w:p w:rsidR="00CD11AD" w:rsidRDefault="00CD11AD"/>
    <w:p w:rsidR="00CD11AD" w:rsidRDefault="004A350C">
      <w:pPr>
        <w:tabs>
          <w:tab w:val="num" w:pos="720"/>
        </w:tabs>
      </w:pPr>
      <w:r>
        <w:rPr>
          <w:noProof/>
        </w:rPr>
        <w:drawing>
          <wp:inline distT="0" distB="0" distL="0" distR="0">
            <wp:extent cx="152400" cy="25717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D955BD">
        <w:tab/>
      </w:r>
      <w:r w:rsidR="00D955BD">
        <w:tab/>
        <w:t>d_lc</w:t>
      </w:r>
      <w:r w:rsidR="00D955BD">
        <w:tab/>
      </w:r>
      <w:r w:rsidR="00D955BD">
        <w:tab/>
      </w:r>
      <w:r w:rsidR="00D955BD">
        <w:tab/>
      </w:r>
      <w:r w:rsidR="00D955BD">
        <w:tab/>
        <w:t>$0047 &amp; $0064</w:t>
      </w:r>
    </w:p>
    <w:p w:rsidR="00CD11AD" w:rsidRDefault="00CD11AD"/>
    <w:p w:rsidR="00CD11AD" w:rsidRDefault="004A350C">
      <w:r>
        <w:rPr>
          <w:noProof/>
        </w:rPr>
        <w:drawing>
          <wp:inline distT="0" distB="0" distL="0" distR="0">
            <wp:extent cx="152400" cy="257175"/>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dcaron_lc</w:t>
      </w:r>
      <w:r w:rsidR="00660E7B">
        <w:tab/>
      </w:r>
      <w:r w:rsidR="00660E7B">
        <w:tab/>
      </w:r>
      <w:r w:rsidR="00660E7B">
        <w:tab/>
      </w:r>
      <w:r w:rsidR="00D955BD">
        <w:t>$0…</w:t>
      </w:r>
    </w:p>
    <w:p w:rsidR="00CD11AD" w:rsidRDefault="00660E7B">
      <w:r>
        <w:t>//Czech.//</w:t>
      </w:r>
    </w:p>
    <w:p w:rsidR="00CD11AD" w:rsidRDefault="00CD11AD"/>
    <w:p w:rsidR="00CD11AD" w:rsidRDefault="004A350C">
      <w:r>
        <w:rPr>
          <w:noProof/>
        </w:rPr>
        <w:drawing>
          <wp:inline distT="0" distB="0" distL="0" distR="0">
            <wp:extent cx="180975" cy="257175"/>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d-dash_lc</w:t>
      </w:r>
      <w:r w:rsidR="00660E7B">
        <w:tab/>
      </w:r>
      <w:r w:rsidR="00660E7B">
        <w:tab/>
      </w:r>
      <w:r w:rsidR="00660E7B">
        <w:tab/>
      </w:r>
      <w:r w:rsidR="00D955BD">
        <w:t>$0…</w:t>
      </w:r>
    </w:p>
    <w:p w:rsidR="00CD11AD" w:rsidRDefault="00660E7B">
      <w:r>
        <w:t>//Hungarian.//</w:t>
      </w:r>
    </w:p>
    <w:p w:rsidR="00CD11AD" w:rsidRDefault="00CD11AD"/>
    <w:p w:rsidR="00CD11AD" w:rsidRDefault="004A350C">
      <w:r>
        <w:rPr>
          <w:noProof/>
        </w:rPr>
        <w:drawing>
          <wp:inline distT="0" distB="0" distL="0" distR="0">
            <wp:extent cx="190500" cy="25717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d-eth_lc</w:t>
      </w:r>
      <w:r w:rsidR="00660E7B">
        <w:tab/>
      </w:r>
      <w:r w:rsidR="00660E7B">
        <w:tab/>
      </w:r>
      <w:r w:rsidR="00660E7B">
        <w:tab/>
      </w:r>
      <w:r w:rsidR="00D955BD">
        <w:t>$0…</w:t>
      </w:r>
    </w:p>
    <w:p w:rsidR="00CD11AD" w:rsidRDefault="00660E7B">
      <w:r>
        <w:t>//Finnish, Icelandic &amp; Old English//</w:t>
      </w:r>
    </w:p>
    <w:p w:rsidR="00CD11AD" w:rsidRDefault="00CD11AD"/>
    <w:p w:rsidR="00CD11AD" w:rsidRDefault="004A350C">
      <w:r>
        <w:rPr>
          <w:noProof/>
        </w:rPr>
        <w:drawing>
          <wp:inline distT="0" distB="0" distL="0" distR="0">
            <wp:extent cx="142875" cy="25717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ddot-ascender_lc</w:t>
      </w:r>
      <w:r w:rsidR="00660E7B">
        <w:tab/>
      </w:r>
      <w:r w:rsidR="00660E7B">
        <w:tab/>
      </w:r>
      <w:r w:rsidR="007223C3">
        <w:t>$0…</w:t>
      </w:r>
    </w:p>
    <w:p w:rsidR="00CD11AD" w:rsidRDefault="00660E7B">
      <w:r>
        <w:t>//Celtic (Gaelic)//</w:t>
      </w:r>
    </w:p>
    <w:p w:rsidR="00CD11AD" w:rsidRDefault="00CD11AD"/>
    <w:p w:rsidR="00CD11AD" w:rsidRDefault="004A350C">
      <w:r>
        <w:rPr>
          <w:noProof/>
        </w:rPr>
        <w:drawing>
          <wp:inline distT="0" distB="0" distL="0" distR="0">
            <wp:extent cx="161925" cy="257175"/>
            <wp:effectExtent l="1905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4"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7223C3">
        <w:tab/>
      </w:r>
      <w:r w:rsidR="007223C3">
        <w:tab/>
        <w:t>E_uc</w:t>
      </w:r>
      <w:r w:rsidR="007223C3">
        <w:tab/>
      </w:r>
      <w:r w:rsidR="007223C3">
        <w:tab/>
      </w:r>
      <w:r w:rsidR="00FB448F">
        <w:tab/>
      </w:r>
      <w:r w:rsidR="007223C3">
        <w:tab/>
      </w:r>
      <w:r w:rsidR="00660E7B">
        <w:t>$0028</w:t>
      </w:r>
      <w:r w:rsidR="007223C3">
        <w:t>, $0045</w:t>
      </w:r>
      <w:r w:rsidR="00660E7B">
        <w:t xml:space="preserve"> &amp;</w:t>
      </w:r>
      <w:r w:rsidR="002F1FBC">
        <w:t xml:space="preserve"> $E1A6</w:t>
      </w:r>
    </w:p>
    <w:p w:rsidR="00CD11AD" w:rsidRDefault="00660E7B">
      <w:r>
        <w:t>\\Eocene (Tertiary)\\</w:t>
      </w:r>
    </w:p>
    <w:p w:rsidR="00CD11AD" w:rsidRDefault="00CD11AD"/>
    <w:p w:rsidR="00CD11AD" w:rsidRDefault="004A350C">
      <w:r>
        <w:rPr>
          <w:noProof/>
        </w:rPr>
        <w:drawing>
          <wp:inline distT="0" distB="0" distL="0" distR="0">
            <wp:extent cx="161925" cy="295275"/>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5"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r w:rsidR="007223C3">
        <w:tab/>
      </w:r>
      <w:r w:rsidR="007223C3">
        <w:tab/>
        <w:t>Egrave_uc</w:t>
      </w:r>
      <w:r w:rsidR="007223C3">
        <w:tab/>
      </w:r>
      <w:r w:rsidR="007223C3">
        <w:tab/>
      </w:r>
      <w:r w:rsidR="007223C3">
        <w:tab/>
      </w:r>
      <w:r w:rsidR="00660E7B">
        <w:t>$0088</w:t>
      </w:r>
    </w:p>
    <w:p w:rsidR="00CD11AD" w:rsidRDefault="00660E7B">
      <w:r>
        <w:t>//Celtic (Gaelic), French, Italian.//</w:t>
      </w:r>
    </w:p>
    <w:p w:rsidR="00CD11AD" w:rsidRDefault="00CD11AD"/>
    <w:p w:rsidR="00CD11AD" w:rsidRDefault="004A350C">
      <w:r>
        <w:rPr>
          <w:noProof/>
        </w:rPr>
        <w:drawing>
          <wp:inline distT="0" distB="0" distL="0" distR="0">
            <wp:extent cx="161925" cy="295275"/>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r w:rsidR="007223C3">
        <w:tab/>
      </w:r>
      <w:r w:rsidR="007223C3">
        <w:tab/>
        <w:t>Eacute_uc</w:t>
      </w:r>
      <w:r w:rsidR="007223C3">
        <w:tab/>
      </w:r>
      <w:r w:rsidR="007223C3">
        <w:tab/>
      </w:r>
      <w:r w:rsidR="007223C3">
        <w:tab/>
      </w:r>
      <w:r w:rsidR="00660E7B">
        <w:t>$0089</w:t>
      </w:r>
    </w:p>
    <w:p w:rsidR="00CD11AD" w:rsidRDefault="00660E7B">
      <w:r>
        <w:t>//Celtic (Gaelic), French, Italian, Portuguese, Spanish.//</w:t>
      </w:r>
    </w:p>
    <w:p w:rsidR="00CD11AD" w:rsidRDefault="00CD11AD"/>
    <w:p w:rsidR="00CD11AD" w:rsidRDefault="004A350C">
      <w:r>
        <w:rPr>
          <w:noProof/>
        </w:rPr>
        <w:drawing>
          <wp:inline distT="0" distB="0" distL="0" distR="0">
            <wp:extent cx="161925" cy="304800"/>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660E7B">
        <w:tab/>
      </w:r>
      <w:r w:rsidR="00660E7B">
        <w:tab/>
        <w:t>Etilde_uc</w:t>
      </w:r>
      <w:r w:rsidR="00660E7B">
        <w:tab/>
      </w:r>
      <w:r w:rsidR="00660E7B">
        <w:tab/>
      </w:r>
      <w:r w:rsidR="00660E7B">
        <w:tab/>
      </w:r>
      <w:r w:rsidR="007223C3">
        <w:t>$0…</w:t>
      </w:r>
    </w:p>
    <w:p w:rsidR="00CD11AD" w:rsidRDefault="00660E7B">
      <w:r>
        <w:t>//…//</w:t>
      </w:r>
    </w:p>
    <w:p w:rsidR="00CD11AD" w:rsidRDefault="00CD11AD"/>
    <w:p w:rsidR="00CD11AD" w:rsidRDefault="004A350C">
      <w:r>
        <w:rPr>
          <w:noProof/>
        </w:rPr>
        <w:drawing>
          <wp:inline distT="0" distB="0" distL="0" distR="0">
            <wp:extent cx="161925" cy="30480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7223C3">
        <w:tab/>
      </w:r>
      <w:r w:rsidR="007223C3">
        <w:tab/>
        <w:t>Ecircumflex_uc</w:t>
      </w:r>
      <w:r w:rsidR="007223C3">
        <w:tab/>
      </w:r>
      <w:r w:rsidR="007223C3">
        <w:tab/>
      </w:r>
      <w:r w:rsidR="00660E7B">
        <w:t>$008A</w:t>
      </w:r>
    </w:p>
    <w:p w:rsidR="00CD11AD" w:rsidRDefault="00660E7B">
      <w:r>
        <w:t>//French, Portuguese.//</w:t>
      </w:r>
    </w:p>
    <w:p w:rsidR="00CD11AD" w:rsidRDefault="00CD11AD"/>
    <w:p w:rsidR="00CD11AD" w:rsidRDefault="004A350C">
      <w:r>
        <w:rPr>
          <w:noProof/>
        </w:rPr>
        <w:drawing>
          <wp:inline distT="0" distB="0" distL="0" distR="0">
            <wp:extent cx="161925" cy="2952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r w:rsidR="007223C3">
        <w:tab/>
      </w:r>
      <w:r w:rsidR="007223C3">
        <w:tab/>
        <w:t>Ecaron_uc</w:t>
      </w:r>
      <w:r w:rsidR="007223C3">
        <w:tab/>
      </w:r>
      <w:r w:rsidR="007223C3">
        <w:tab/>
      </w:r>
      <w:r w:rsidR="007223C3">
        <w:tab/>
      </w:r>
      <w:r w:rsidR="00665687">
        <w:t>$0…</w:t>
      </w:r>
    </w:p>
    <w:p w:rsidR="00CD11AD" w:rsidRDefault="00660E7B">
      <w:r>
        <w:t>//Czech.//</w:t>
      </w:r>
    </w:p>
    <w:p w:rsidR="00CD11AD" w:rsidRDefault="00CD11AD"/>
    <w:p w:rsidR="00CD11AD" w:rsidRDefault="004A350C">
      <w:r>
        <w:rPr>
          <w:noProof/>
        </w:rPr>
        <w:drawing>
          <wp:inline distT="0" distB="0" distL="0" distR="0">
            <wp:extent cx="161925" cy="304800"/>
            <wp:effectExtent l="1905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0"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7223C3">
        <w:tab/>
      </w:r>
      <w:r w:rsidR="007223C3">
        <w:tab/>
        <w:t>Edieresis_uc</w:t>
      </w:r>
      <w:r w:rsidR="007223C3">
        <w:tab/>
      </w:r>
      <w:r w:rsidR="00FB448F">
        <w:tab/>
      </w:r>
      <w:r w:rsidR="007223C3">
        <w:tab/>
      </w:r>
      <w:r w:rsidR="00660E7B">
        <w:t>$008B</w:t>
      </w:r>
    </w:p>
    <w:p w:rsidR="00CD11AD" w:rsidRDefault="00660E7B">
      <w:r>
        <w:t xml:space="preserve">//French, German(?).  Two native </w:t>
      </w:r>
      <w:r w:rsidR="007223C3">
        <w:t>German speakers</w:t>
      </w:r>
      <w:r>
        <w:t>,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61925" cy="28575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1" cstate="print"/>
                    <a:srcRect/>
                    <a:stretch>
                      <a:fillRect/>
                    </a:stretch>
                  </pic:blipFill>
                  <pic:spPr bwMode="auto">
                    <a:xfrm>
                      <a:off x="0" y="0"/>
                      <a:ext cx="161925" cy="285750"/>
                    </a:xfrm>
                    <a:prstGeom prst="rect">
                      <a:avLst/>
                    </a:prstGeom>
                    <a:noFill/>
                    <a:ln w="9525">
                      <a:noFill/>
                      <a:miter lim="800000"/>
                      <a:headEnd/>
                      <a:tailEnd/>
                    </a:ln>
                  </pic:spPr>
                </pic:pic>
              </a:graphicData>
            </a:graphic>
          </wp:inline>
        </w:drawing>
      </w:r>
      <w:r w:rsidR="00660E7B">
        <w:tab/>
      </w:r>
      <w:r w:rsidR="00660E7B">
        <w:tab/>
        <w:t>Emacron_uc</w:t>
      </w:r>
      <w:r w:rsidR="00660E7B">
        <w:tab/>
      </w:r>
      <w:r w:rsidR="00FB448F">
        <w:tab/>
      </w:r>
      <w:r w:rsidR="00660E7B">
        <w:tab/>
      </w:r>
      <w:r w:rsidR="007223C3">
        <w:t>$0…</w:t>
      </w:r>
    </w:p>
    <w:p w:rsidR="00CD11AD" w:rsidRDefault="00660E7B">
      <w:r>
        <w:t>//Latvian.//</w:t>
      </w:r>
    </w:p>
    <w:p w:rsidR="00CD11AD" w:rsidRDefault="00CD11AD"/>
    <w:p w:rsidR="00CD11AD" w:rsidRDefault="004A350C">
      <w:r>
        <w:rPr>
          <w:noProof/>
        </w:rPr>
        <w:drawing>
          <wp:inline distT="0" distB="0" distL="0" distR="0">
            <wp:extent cx="161925" cy="304800"/>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2"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660E7B">
        <w:tab/>
      </w:r>
      <w:r w:rsidR="00660E7B">
        <w:tab/>
        <w:t>Ebreve_uc</w:t>
      </w:r>
      <w:r w:rsidR="00660E7B">
        <w:tab/>
      </w:r>
      <w:r w:rsidR="00660E7B">
        <w:tab/>
      </w:r>
      <w:r w:rsidR="00660E7B">
        <w:tab/>
      </w:r>
      <w:r w:rsidR="007223C3">
        <w:t>$0…</w:t>
      </w:r>
    </w:p>
    <w:p w:rsidR="00CD11AD" w:rsidRDefault="00660E7B">
      <w:r>
        <w:t>//…//</w:t>
      </w:r>
    </w:p>
    <w:p w:rsidR="00CD11AD" w:rsidRDefault="00CD11AD"/>
    <w:p w:rsidR="00CD11AD" w:rsidRDefault="004A350C">
      <w:r>
        <w:rPr>
          <w:noProof/>
        </w:rPr>
        <w:drawing>
          <wp:inline distT="0" distB="0" distL="0" distR="0">
            <wp:extent cx="161925" cy="314325"/>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3" cstate="print"/>
                    <a:srcRect/>
                    <a:stretch>
                      <a:fillRect/>
                    </a:stretch>
                  </pic:blipFill>
                  <pic:spPr bwMode="auto">
                    <a:xfrm>
                      <a:off x="0" y="0"/>
                      <a:ext cx="161925" cy="314325"/>
                    </a:xfrm>
                    <a:prstGeom prst="rect">
                      <a:avLst/>
                    </a:prstGeom>
                    <a:noFill/>
                    <a:ln w="9525">
                      <a:noFill/>
                      <a:miter lim="800000"/>
                      <a:headEnd/>
                      <a:tailEnd/>
                    </a:ln>
                  </pic:spPr>
                </pic:pic>
              </a:graphicData>
            </a:graphic>
          </wp:inline>
        </w:drawing>
      </w:r>
      <w:r w:rsidR="00660E7B">
        <w:tab/>
      </w:r>
      <w:r w:rsidR="00660E7B">
        <w:tab/>
        <w:t>Ecedilla_uc</w:t>
      </w:r>
      <w:r w:rsidR="00660E7B">
        <w:tab/>
      </w:r>
      <w:r w:rsidR="00660E7B">
        <w:tab/>
      </w:r>
      <w:r w:rsidR="00660E7B">
        <w:tab/>
      </w:r>
      <w:r w:rsidR="007223C3">
        <w:t>$0…</w:t>
      </w:r>
    </w:p>
    <w:p w:rsidR="00CD11AD" w:rsidRDefault="00660E7B">
      <w:r>
        <w:t>//…//</w:t>
      </w:r>
    </w:p>
    <w:p w:rsidR="00CD11AD" w:rsidRDefault="00CD11AD"/>
    <w:p w:rsidR="00CD11AD" w:rsidRDefault="004A350C">
      <w:r>
        <w:rPr>
          <w:noProof/>
        </w:rPr>
        <w:drawing>
          <wp:inline distT="0" distB="0" distL="0" distR="0">
            <wp:extent cx="161925" cy="342900"/>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4" cstate="print"/>
                    <a:srcRect/>
                    <a:stretch>
                      <a:fillRect/>
                    </a:stretch>
                  </pic:blipFill>
                  <pic:spPr bwMode="auto">
                    <a:xfrm>
                      <a:off x="0" y="0"/>
                      <a:ext cx="161925" cy="342900"/>
                    </a:xfrm>
                    <a:prstGeom prst="rect">
                      <a:avLst/>
                    </a:prstGeom>
                    <a:noFill/>
                    <a:ln w="9525">
                      <a:noFill/>
                      <a:miter lim="800000"/>
                      <a:headEnd/>
                      <a:tailEnd/>
                    </a:ln>
                  </pic:spPr>
                </pic:pic>
              </a:graphicData>
            </a:graphic>
          </wp:inline>
        </w:drawing>
      </w:r>
      <w:r w:rsidR="00660E7B">
        <w:tab/>
      </w:r>
      <w:r w:rsidR="00660E7B">
        <w:tab/>
        <w:t>Eogonek_uc</w:t>
      </w:r>
      <w:r w:rsidR="00660E7B">
        <w:tab/>
      </w:r>
      <w:r w:rsidR="00FB448F">
        <w:tab/>
      </w:r>
      <w:r w:rsidR="00660E7B">
        <w:tab/>
      </w:r>
      <w:r w:rsidR="008A7D23">
        <w:t>$0…</w:t>
      </w:r>
    </w:p>
    <w:p w:rsidR="00CD11AD" w:rsidRDefault="00660E7B">
      <w:r>
        <w:t>//Lithuanian, Polish.//</w:t>
      </w:r>
    </w:p>
    <w:p w:rsidR="00CD11AD" w:rsidRDefault="00CD11AD"/>
    <w:p w:rsidR="00CD11AD" w:rsidRDefault="004A350C">
      <w:r>
        <w:rPr>
          <w:noProof/>
        </w:rPr>
        <w:drawing>
          <wp:inline distT="0" distB="0" distL="0" distR="0">
            <wp:extent cx="161925" cy="295275"/>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5"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r w:rsidR="00660E7B">
        <w:tab/>
      </w:r>
      <w:r w:rsidR="00660E7B">
        <w:tab/>
        <w:t>Ering_uc</w:t>
      </w:r>
      <w:r w:rsidR="00660E7B">
        <w:tab/>
      </w:r>
      <w:r w:rsidR="00660E7B">
        <w:tab/>
      </w:r>
      <w:r w:rsidR="00660E7B">
        <w:tab/>
      </w:r>
      <w:r w:rsidR="002F1FBC">
        <w:t>$E00A</w:t>
      </w:r>
    </w:p>
    <w:p w:rsidR="00CD11AD" w:rsidRDefault="00660E7B">
      <w:r>
        <w:t>//Lithuanian.//</w:t>
      </w:r>
    </w:p>
    <w:p w:rsidR="00CD11AD" w:rsidRDefault="00CD11AD"/>
    <w:p w:rsidR="00CD11AD" w:rsidRDefault="004A350C">
      <w:r>
        <w:rPr>
          <w:noProof/>
        </w:rPr>
        <w:drawing>
          <wp:inline distT="0" distB="0" distL="0" distR="0">
            <wp:extent cx="190500" cy="24765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6"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660E7B">
        <w:tab/>
      </w:r>
      <w:r w:rsidR="00660E7B">
        <w:tab/>
        <w:t>E_Eifelian</w:t>
      </w:r>
      <w:r w:rsidR="00660E7B">
        <w:tab/>
      </w:r>
      <w:r w:rsidR="00660E7B">
        <w:tab/>
      </w:r>
      <w:r w:rsidR="00660E7B">
        <w:tab/>
      </w:r>
      <w:r w:rsidR="002F1FBC">
        <w:t>$E1A7</w:t>
      </w:r>
    </w:p>
    <w:p w:rsidR="00CD11AD" w:rsidRDefault="00660E7B">
      <w:r>
        <w:t>\\Eifelian (Devonian)\\</w:t>
      </w:r>
    </w:p>
    <w:p w:rsidR="00CD11AD" w:rsidRDefault="00CD11AD"/>
    <w:p w:rsidR="00CD11AD" w:rsidRDefault="004A350C">
      <w:r>
        <w:rPr>
          <w:noProof/>
        </w:rPr>
        <w:drawing>
          <wp:inline distT="0" distB="0" distL="0" distR="0">
            <wp:extent cx="200025" cy="257175"/>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7"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E_Emsian</w:t>
      </w:r>
      <w:r w:rsidR="00660E7B">
        <w:tab/>
      </w:r>
      <w:r w:rsidR="00660E7B">
        <w:tab/>
      </w:r>
      <w:r w:rsidR="00660E7B">
        <w:tab/>
      </w:r>
      <w:r w:rsidR="002F1FBC">
        <w:t>$E1A8</w:t>
      </w:r>
    </w:p>
    <w:p w:rsidR="00CD11AD" w:rsidRDefault="00660E7B">
      <w:r>
        <w:t>\\Emsian (Upper Lower Devonian)\\</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8"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A7D23">
        <w:tab/>
      </w:r>
      <w:r w:rsidR="008A7D23">
        <w:tab/>
        <w:t>e_lc_early.</w:t>
      </w:r>
      <w:r w:rsidR="008A7D23">
        <w:tab/>
      </w:r>
      <w:r w:rsidR="008A7D23">
        <w:tab/>
      </w:r>
      <w:r w:rsidR="008A7D23">
        <w:tab/>
      </w:r>
      <w:r w:rsidR="00660E7B">
        <w:t>$0048</w:t>
      </w:r>
      <w:r w:rsidR="008A7D23">
        <w:t>, $0065</w:t>
      </w:r>
      <w:r w:rsidR="00660E7B">
        <w:t xml:space="preserve"> &amp;</w:t>
      </w:r>
      <w:r w:rsidR="002F1FBC">
        <w:t xml:space="preserve"> $E175</w:t>
      </w:r>
    </w:p>
    <w:p w:rsidR="00CD11AD" w:rsidRDefault="00660E7B">
      <w:r>
        <w:t>\\(Note:  Chronostratigraphic early:  also see l, m, p, u &amp; y.)\\</w:t>
      </w:r>
    </w:p>
    <w:p w:rsidR="00CD11AD" w:rsidRDefault="00CD11AD"/>
    <w:p w:rsidR="00CD11AD" w:rsidRDefault="004A350C">
      <w:r>
        <w:rPr>
          <w:noProof/>
        </w:rPr>
        <w:drawing>
          <wp:inline distT="0" distB="0" distL="0" distR="0">
            <wp:extent cx="161925" cy="266700"/>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9" cstate="print"/>
                    <a:srcRect/>
                    <a:stretch>
                      <a:fillRect/>
                    </a:stretch>
                  </pic:blipFill>
                  <pic:spPr bwMode="auto">
                    <a:xfrm>
                      <a:off x="0" y="0"/>
                      <a:ext cx="161925" cy="266700"/>
                    </a:xfrm>
                    <a:prstGeom prst="rect">
                      <a:avLst/>
                    </a:prstGeom>
                    <a:noFill/>
                    <a:ln w="9525">
                      <a:noFill/>
                      <a:miter lim="800000"/>
                      <a:headEnd/>
                      <a:tailEnd/>
                    </a:ln>
                  </pic:spPr>
                </pic:pic>
              </a:graphicData>
            </a:graphic>
          </wp:inline>
        </w:drawing>
      </w:r>
      <w:r w:rsidR="008A7D23">
        <w:tab/>
      </w:r>
      <w:r w:rsidR="008A7D23">
        <w:tab/>
        <w:t>egrave_lc</w:t>
      </w:r>
      <w:r w:rsidR="008A7D23">
        <w:tab/>
      </w:r>
      <w:r w:rsidR="008A7D23">
        <w:tab/>
      </w:r>
      <w:r w:rsidR="008A7D23">
        <w:tab/>
      </w:r>
      <w:r w:rsidR="00660E7B">
        <w:t>$00A8</w:t>
      </w:r>
    </w:p>
    <w:p w:rsidR="00CD11AD" w:rsidRDefault="00660E7B">
      <w:r>
        <w:t>//French, Italian.//</w:t>
      </w:r>
    </w:p>
    <w:p w:rsidR="00CD11AD" w:rsidRDefault="00CD11AD"/>
    <w:p w:rsidR="00CD11AD" w:rsidRDefault="004A350C">
      <w:r>
        <w:rPr>
          <w:noProof/>
        </w:rPr>
        <w:drawing>
          <wp:inline distT="0" distB="0" distL="0" distR="0">
            <wp:extent cx="161925" cy="24765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8A7D23">
        <w:tab/>
      </w:r>
      <w:r w:rsidR="008A7D23">
        <w:tab/>
        <w:t>eacute_lc</w:t>
      </w:r>
      <w:r w:rsidR="008A7D23">
        <w:tab/>
      </w:r>
      <w:r w:rsidR="008A7D23">
        <w:tab/>
      </w:r>
      <w:r w:rsidR="008A7D23">
        <w:tab/>
      </w:r>
      <w:r w:rsidR="00660E7B">
        <w:t>$00A9</w:t>
      </w:r>
    </w:p>
    <w:p w:rsidR="00CD11AD" w:rsidRDefault="00660E7B">
      <w:r>
        <w:t>//Portuguese, Spanish.//</w:t>
      </w:r>
    </w:p>
    <w:p w:rsidR="00CD11AD" w:rsidRDefault="00CD11AD"/>
    <w:p w:rsidR="00CD11AD" w:rsidRDefault="004A350C">
      <w:r>
        <w:rPr>
          <w:noProof/>
        </w:rPr>
        <w:drawing>
          <wp:inline distT="0" distB="0" distL="0" distR="0">
            <wp:extent cx="161925" cy="238125"/>
            <wp:effectExtent l="1905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1"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660E7B">
        <w:tab/>
      </w:r>
      <w:r w:rsidR="00660E7B">
        <w:tab/>
        <w:t>etilde_lc</w:t>
      </w:r>
      <w:r w:rsidR="00660E7B">
        <w:tab/>
      </w:r>
      <w:r w:rsidR="00660E7B">
        <w:tab/>
      </w:r>
      <w:r w:rsidR="00660E7B">
        <w:tab/>
      </w:r>
      <w:r w:rsidR="008A7D23">
        <w:t>$0…</w:t>
      </w:r>
    </w:p>
    <w:p w:rsidR="00CD11AD" w:rsidRDefault="00660E7B">
      <w:r>
        <w:t>//…//</w:t>
      </w:r>
    </w:p>
    <w:p w:rsidR="00CD11AD" w:rsidRDefault="00CD11AD"/>
    <w:p w:rsidR="00CD11AD" w:rsidRDefault="004A350C">
      <w:r>
        <w:rPr>
          <w:noProof/>
        </w:rPr>
        <w:drawing>
          <wp:inline distT="0" distB="0" distL="0" distR="0">
            <wp:extent cx="161925" cy="257175"/>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ecircumf</w:t>
      </w:r>
      <w:r w:rsidR="008A7D23">
        <w:t>lex_lc</w:t>
      </w:r>
      <w:r w:rsidR="008A7D23">
        <w:tab/>
      </w:r>
      <w:r w:rsidR="00FB448F">
        <w:tab/>
      </w:r>
      <w:r w:rsidR="008A7D23">
        <w:tab/>
      </w:r>
      <w:r w:rsidR="00660E7B">
        <w:t>$00AA</w:t>
      </w:r>
    </w:p>
    <w:p w:rsidR="00CD11AD" w:rsidRDefault="00660E7B">
      <w:r>
        <w:t>//French, Portuguese.//</w:t>
      </w:r>
    </w:p>
    <w:p w:rsidR="00CD11AD" w:rsidRDefault="00CD11AD"/>
    <w:p w:rsidR="00CD11AD" w:rsidRDefault="004A350C">
      <w:r>
        <w:rPr>
          <w:noProof/>
        </w:rPr>
        <w:drawing>
          <wp:inline distT="0" distB="0" distL="0" distR="0">
            <wp:extent cx="171450" cy="2667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660E7B">
        <w:tab/>
      </w:r>
      <w:r w:rsidR="00660E7B">
        <w:tab/>
        <w:t>ecaron_lc</w:t>
      </w:r>
      <w:r w:rsidR="00660E7B">
        <w:tab/>
      </w:r>
      <w:r w:rsidR="00660E7B">
        <w:tab/>
      </w:r>
      <w:r w:rsidR="00660E7B">
        <w:tab/>
      </w:r>
      <w:r w:rsidR="008A7D23">
        <w:t>$0…</w:t>
      </w:r>
    </w:p>
    <w:p w:rsidR="00CD11AD" w:rsidRDefault="00660E7B">
      <w:r>
        <w:t>//Czech.//</w:t>
      </w:r>
    </w:p>
    <w:p w:rsidR="00CD11AD" w:rsidRDefault="00CD11AD"/>
    <w:p w:rsidR="00CD11AD" w:rsidRDefault="004A350C">
      <w:r>
        <w:rPr>
          <w:noProof/>
        </w:rPr>
        <w:drawing>
          <wp:inline distT="0" distB="0" distL="0" distR="0">
            <wp:extent cx="171450" cy="24765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4"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8A7D23">
        <w:tab/>
      </w:r>
      <w:r w:rsidR="008A7D23">
        <w:tab/>
        <w:t>edieresis_lc</w:t>
      </w:r>
      <w:r w:rsidR="008A7D23">
        <w:tab/>
      </w:r>
      <w:r w:rsidR="008A7D23">
        <w:tab/>
      </w:r>
      <w:r w:rsidR="008A7D23">
        <w:tab/>
      </w:r>
      <w:r w:rsidR="00660E7B">
        <w:t>$00AB</w:t>
      </w:r>
    </w:p>
    <w:p w:rsidR="00CD11AD" w:rsidRDefault="00660E7B">
      <w:r>
        <w:t xml:space="preserve">//French, German(?).  Two native </w:t>
      </w:r>
      <w:r w:rsidR="008A7D23">
        <w:t>German speakers</w:t>
      </w:r>
      <w:r>
        <w:t>,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61925" cy="228600"/>
            <wp:effectExtent l="1905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00660E7B">
        <w:tab/>
      </w:r>
      <w:r w:rsidR="00660E7B">
        <w:tab/>
        <w:t>emacron_lc</w:t>
      </w:r>
      <w:r w:rsidR="00660E7B">
        <w:tab/>
      </w:r>
      <w:r w:rsidR="00660E7B">
        <w:tab/>
      </w:r>
      <w:r w:rsidR="00660E7B">
        <w:tab/>
      </w:r>
      <w:r w:rsidR="008A7D23">
        <w:t>$0…</w:t>
      </w:r>
    </w:p>
    <w:p w:rsidR="00CD11AD" w:rsidRDefault="00660E7B">
      <w:r>
        <w:t>//Latvian.//</w:t>
      </w:r>
    </w:p>
    <w:p w:rsidR="00CD11AD" w:rsidRDefault="00CD11AD"/>
    <w:p w:rsidR="00CD11AD" w:rsidRDefault="004A350C">
      <w:r>
        <w:rPr>
          <w:noProof/>
        </w:rPr>
        <w:drawing>
          <wp:inline distT="0" distB="0" distL="0" distR="0">
            <wp:extent cx="171450" cy="25717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6"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ebreve_lc</w:t>
      </w:r>
      <w:r w:rsidR="00660E7B">
        <w:tab/>
      </w:r>
      <w:r w:rsidR="00660E7B">
        <w:tab/>
      </w:r>
      <w:r w:rsidR="00660E7B">
        <w:tab/>
      </w:r>
      <w:r w:rsidR="008A7D23">
        <w:t>$0…</w:t>
      </w:r>
    </w:p>
    <w:p w:rsidR="00CD11AD" w:rsidRDefault="00660E7B">
      <w:r>
        <w:t>//…//</w:t>
      </w:r>
    </w:p>
    <w:p w:rsidR="00CD11AD" w:rsidRDefault="00CD11AD"/>
    <w:p w:rsidR="00CD11AD" w:rsidRDefault="004A350C">
      <w:r>
        <w:rPr>
          <w:noProof/>
        </w:rPr>
        <w:drawing>
          <wp:inline distT="0" distB="0" distL="0" distR="0">
            <wp:extent cx="161925" cy="247650"/>
            <wp:effectExtent l="1905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7"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660E7B">
        <w:tab/>
      </w:r>
      <w:r w:rsidR="00660E7B">
        <w:tab/>
        <w:t>ecedilla_lc</w:t>
      </w:r>
      <w:r w:rsidR="00660E7B">
        <w:tab/>
      </w:r>
      <w:r w:rsidR="00660E7B">
        <w:tab/>
      </w:r>
      <w:r w:rsidR="00660E7B">
        <w:tab/>
      </w:r>
      <w:r w:rsidR="008A7D23">
        <w:t>$0…</w:t>
      </w:r>
    </w:p>
    <w:p w:rsidR="00CD11AD" w:rsidRDefault="00660E7B">
      <w:r>
        <w:t>//…//</w:t>
      </w:r>
    </w:p>
    <w:p w:rsidR="00CD11AD" w:rsidRDefault="00CD11AD"/>
    <w:p w:rsidR="00CD11AD" w:rsidRDefault="004A350C">
      <w:r>
        <w:rPr>
          <w:noProof/>
        </w:rPr>
        <w:drawing>
          <wp:inline distT="0" distB="0" distL="0" distR="0">
            <wp:extent cx="171450" cy="24765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8"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660E7B">
        <w:tab/>
      </w:r>
      <w:r w:rsidR="00660E7B">
        <w:tab/>
        <w:t>eogonek_lc</w:t>
      </w:r>
      <w:r w:rsidR="00660E7B">
        <w:tab/>
      </w:r>
      <w:r w:rsidR="00660E7B">
        <w:tab/>
      </w:r>
      <w:r w:rsidR="00660E7B">
        <w:tab/>
      </w:r>
      <w:r w:rsidR="002F1FBC">
        <w:t>$E00B</w:t>
      </w:r>
    </w:p>
    <w:p w:rsidR="00CD11AD" w:rsidRDefault="00660E7B">
      <w:r>
        <w:t>//Lithuanian, Polish.//</w:t>
      </w:r>
    </w:p>
    <w:p w:rsidR="00CD11AD" w:rsidRDefault="00CD11AD"/>
    <w:p w:rsidR="00CD11AD" w:rsidRDefault="004A350C">
      <w:r>
        <w:rPr>
          <w:noProof/>
        </w:rPr>
        <w:drawing>
          <wp:inline distT="0" distB="0" distL="0" distR="0">
            <wp:extent cx="171450" cy="2667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9"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660E7B">
        <w:tab/>
      </w:r>
      <w:r w:rsidR="00660E7B">
        <w:tab/>
        <w:t>Ering_lc</w:t>
      </w:r>
      <w:r w:rsidR="00660E7B">
        <w:tab/>
      </w:r>
      <w:r w:rsidR="00660E7B">
        <w:tab/>
      </w:r>
      <w:r w:rsidR="00660E7B">
        <w:tab/>
      </w:r>
      <w:r w:rsidR="008A7D23">
        <w:t>$0…</w:t>
      </w:r>
    </w:p>
    <w:p w:rsidR="00CD11AD" w:rsidRDefault="00660E7B">
      <w:r>
        <w:t>//Lithuanian.//</w:t>
      </w:r>
    </w:p>
    <w:p w:rsidR="00CD11AD" w:rsidRDefault="00CD11AD"/>
    <w:p w:rsidR="00CD11AD" w:rsidRDefault="004A350C">
      <w:r>
        <w:rPr>
          <w:noProof/>
        </w:rPr>
        <w:drawing>
          <wp:inline distT="0" distB="0" distL="0" distR="0">
            <wp:extent cx="142875" cy="25717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0"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8A7D23">
        <w:tab/>
      </w:r>
      <w:r w:rsidR="008A7D23">
        <w:tab/>
        <w:t>F_uc</w:t>
      </w:r>
      <w:r w:rsidR="008A7D23">
        <w:tab/>
      </w:r>
      <w:r w:rsidR="008A7D23">
        <w:tab/>
      </w:r>
      <w:r w:rsidR="00FB448F">
        <w:tab/>
      </w:r>
      <w:r w:rsidR="002F1FBC">
        <w:tab/>
        <w:t>$0029, $0046 &amp; $E1AB</w:t>
      </w:r>
    </w:p>
    <w:p w:rsidR="00CD11AD" w:rsidRDefault="00660E7B">
      <w:r>
        <w:t xml:space="preserve">\\Famennian </w:t>
      </w:r>
      <w:r>
        <w:rPr>
          <w:i/>
          <w:iCs/>
        </w:rPr>
        <w:t>aka</w:t>
      </w:r>
      <w:r>
        <w:t xml:space="preserve"> Fammenian (Upper Upper Devonian)\\</w:t>
      </w:r>
    </w:p>
    <w:p w:rsidR="00CD11AD" w:rsidRDefault="00CD11AD"/>
    <w:p w:rsidR="00CD11AD" w:rsidRDefault="004A350C">
      <w:r>
        <w:rPr>
          <w:noProof/>
        </w:rPr>
        <w:drawing>
          <wp:inline distT="0" distB="0" distL="0" distR="0">
            <wp:extent cx="152400" cy="2952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1" cstate="print"/>
                    <a:srcRect/>
                    <a:stretch>
                      <a:fillRect/>
                    </a:stretch>
                  </pic:blipFill>
                  <pic:spPr bwMode="auto">
                    <a:xfrm>
                      <a:off x="0" y="0"/>
                      <a:ext cx="152400" cy="295275"/>
                    </a:xfrm>
                    <a:prstGeom prst="rect">
                      <a:avLst/>
                    </a:prstGeom>
                    <a:noFill/>
                    <a:ln w="9525">
                      <a:noFill/>
                      <a:miter lim="800000"/>
                      <a:headEnd/>
                      <a:tailEnd/>
                    </a:ln>
                  </pic:spPr>
                </pic:pic>
              </a:graphicData>
            </a:graphic>
          </wp:inline>
        </w:drawing>
      </w:r>
      <w:r w:rsidR="00660E7B">
        <w:tab/>
      </w:r>
      <w:r w:rsidR="00660E7B">
        <w:tab/>
        <w:t>Fdot-ascender_uc</w:t>
      </w:r>
      <w:r w:rsidR="00660E7B">
        <w:tab/>
      </w:r>
      <w:r w:rsidR="00660E7B">
        <w:tab/>
      </w:r>
      <w:r w:rsidR="008A7D23">
        <w:t>$0…</w:t>
      </w:r>
    </w:p>
    <w:p w:rsidR="00CD11AD" w:rsidRDefault="00660E7B">
      <w:r>
        <w:t>//Celtic (Gaelic)//</w:t>
      </w:r>
    </w:p>
    <w:p w:rsidR="00CD11AD" w:rsidRDefault="00CD11AD"/>
    <w:p w:rsidR="00CD11AD" w:rsidRDefault="00CD11AD"/>
    <w:p w:rsidR="00CD11AD" w:rsidRDefault="004A350C">
      <w:r>
        <w:rPr>
          <w:noProof/>
        </w:rPr>
        <w:drawing>
          <wp:inline distT="0" distB="0" distL="0" distR="0">
            <wp:extent cx="171450" cy="24765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2"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660E7B">
        <w:tab/>
      </w:r>
      <w:r w:rsidR="00660E7B">
        <w:tab/>
        <w:t>F_Frasnian</w:t>
      </w:r>
      <w:r w:rsidR="00660E7B">
        <w:tab/>
      </w:r>
      <w:r w:rsidR="00660E7B">
        <w:tab/>
      </w:r>
      <w:r w:rsidR="00660E7B">
        <w:tab/>
      </w:r>
      <w:r w:rsidR="002F1FBC">
        <w:t>$E1AC</w:t>
      </w:r>
    </w:p>
    <w:p w:rsidR="00CD11AD" w:rsidRDefault="00660E7B">
      <w:r>
        <w:t>\\Frasnian (Lower Upper Devonian)\\</w:t>
      </w:r>
    </w:p>
    <w:p w:rsidR="00CD11AD" w:rsidRDefault="00CD11AD"/>
    <w:p w:rsidR="00CD11AD" w:rsidRDefault="004A350C">
      <w:r>
        <w:rPr>
          <w:noProof/>
        </w:rPr>
        <w:drawing>
          <wp:inline distT="0" distB="0" distL="0" distR="0">
            <wp:extent cx="123825" cy="2667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3"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008A7D23">
        <w:tab/>
      </w:r>
      <w:r w:rsidR="008A7D23">
        <w:tab/>
        <w:t>f_lc.</w:t>
      </w:r>
      <w:r w:rsidR="008A7D23">
        <w:tab/>
      </w:r>
      <w:r w:rsidR="00FB448F">
        <w:tab/>
      </w:r>
      <w:r w:rsidR="008A7D23">
        <w:tab/>
      </w:r>
      <w:r w:rsidR="008A7D23">
        <w:tab/>
        <w:t>$0049 &amp; $0066</w:t>
      </w:r>
    </w:p>
    <w:p w:rsidR="00CD11AD" w:rsidRDefault="00CD11AD"/>
    <w:p w:rsidR="00CD11AD" w:rsidRDefault="004A350C">
      <w:r>
        <w:rPr>
          <w:noProof/>
        </w:rPr>
        <w:drawing>
          <wp:inline distT="0" distB="0" distL="0" distR="0">
            <wp:extent cx="133350" cy="295275"/>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4" cstate="print"/>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00660E7B">
        <w:tab/>
      </w:r>
      <w:r w:rsidR="00660E7B">
        <w:tab/>
        <w:t>fdot-ascender_lc</w:t>
      </w:r>
      <w:r w:rsidR="00660E7B">
        <w:tab/>
      </w:r>
      <w:r w:rsidR="00660E7B">
        <w:tab/>
      </w:r>
      <w:r w:rsidR="008A7D23">
        <w:t>$0…</w:t>
      </w:r>
    </w:p>
    <w:p w:rsidR="00CD11AD" w:rsidRDefault="00660E7B">
      <w:r>
        <w:t>//Celtic (Gaelic)//</w:t>
      </w:r>
    </w:p>
    <w:p w:rsidR="00CD11AD" w:rsidRDefault="00CD11AD"/>
    <w:p w:rsidR="00CD11AD" w:rsidRDefault="004A350C">
      <w:r>
        <w:rPr>
          <w:noProof/>
        </w:rPr>
        <w:drawing>
          <wp:inline distT="0" distB="0" distL="0" distR="0">
            <wp:extent cx="228600" cy="25717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5"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8A7D23">
        <w:tab/>
      </w:r>
      <w:r w:rsidR="008A7D23">
        <w:tab/>
        <w:t>G_uc</w:t>
      </w:r>
      <w:r w:rsidR="008A7D23">
        <w:tab/>
      </w:r>
      <w:r w:rsidR="008A7D23">
        <w:tab/>
      </w:r>
      <w:r w:rsidR="00FB448F">
        <w:tab/>
      </w:r>
      <w:r w:rsidR="008A7D23">
        <w:tab/>
      </w:r>
      <w:r w:rsidR="00660E7B">
        <w:t>$002A</w:t>
      </w:r>
      <w:r w:rsidR="008A7D23">
        <w:t>, $0047</w:t>
      </w:r>
      <w:r w:rsidR="00660E7B">
        <w:t xml:space="preserve"> &amp;</w:t>
      </w:r>
      <w:r w:rsidR="002F1FBC">
        <w:t xml:space="preserve"> $E1AF</w:t>
      </w:r>
    </w:p>
    <w:p w:rsidR="00CD11AD" w:rsidRDefault="00660E7B">
      <w:r>
        <w:t>\\Gzelian (Pennsylvanian)\\</w:t>
      </w:r>
    </w:p>
    <w:p w:rsidR="00CD11AD" w:rsidRDefault="00CD11AD"/>
    <w:p w:rsidR="00CD11AD" w:rsidRDefault="004A350C">
      <w:r>
        <w:rPr>
          <w:noProof/>
        </w:rPr>
        <w:drawing>
          <wp:inline distT="0" distB="0" distL="0" distR="0">
            <wp:extent cx="228600" cy="3048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00660E7B">
        <w:tab/>
      </w:r>
      <w:r w:rsidR="00660E7B">
        <w:tab/>
        <w:t>Gcaron_uc</w:t>
      </w:r>
      <w:r w:rsidR="00660E7B">
        <w:tab/>
      </w:r>
      <w:r w:rsidR="00660E7B">
        <w:tab/>
      </w:r>
      <w:r w:rsidR="00660E7B">
        <w:tab/>
      </w:r>
      <w:r w:rsidR="008A7D23">
        <w:t>$0…</w:t>
      </w:r>
    </w:p>
    <w:p w:rsidR="00CD11AD" w:rsidRDefault="00660E7B">
      <w:r>
        <w:t>//Finnish.//</w:t>
      </w:r>
    </w:p>
    <w:p w:rsidR="00CD11AD" w:rsidRDefault="00CD11AD"/>
    <w:p w:rsidR="00CD11AD" w:rsidRDefault="004A350C">
      <w:r>
        <w:rPr>
          <w:noProof/>
        </w:rPr>
        <w:drawing>
          <wp:inline distT="0" distB="0" distL="0" distR="0">
            <wp:extent cx="228600" cy="31432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7" cstate="print"/>
                    <a:srcRect/>
                    <a:stretch>
                      <a:fillRect/>
                    </a:stretch>
                  </pic:blipFill>
                  <pic:spPr bwMode="auto">
                    <a:xfrm>
                      <a:off x="0" y="0"/>
                      <a:ext cx="228600" cy="314325"/>
                    </a:xfrm>
                    <a:prstGeom prst="rect">
                      <a:avLst/>
                    </a:prstGeom>
                    <a:noFill/>
                    <a:ln w="9525">
                      <a:noFill/>
                      <a:miter lim="800000"/>
                      <a:headEnd/>
                      <a:tailEnd/>
                    </a:ln>
                  </pic:spPr>
                </pic:pic>
              </a:graphicData>
            </a:graphic>
          </wp:inline>
        </w:drawing>
      </w:r>
      <w:r w:rsidR="00660E7B">
        <w:tab/>
      </w:r>
      <w:r w:rsidR="00660E7B">
        <w:tab/>
        <w:t>Gcedilla_uc</w:t>
      </w:r>
      <w:r w:rsidR="00660E7B">
        <w:tab/>
      </w:r>
      <w:r w:rsidR="00FB448F">
        <w:tab/>
      </w:r>
      <w:r w:rsidR="00660E7B">
        <w:tab/>
      </w:r>
      <w:r w:rsidR="002F1FBC">
        <w:t>$E00C</w:t>
      </w:r>
    </w:p>
    <w:p w:rsidR="00CD11AD" w:rsidRDefault="00660E7B">
      <w:r>
        <w:t>//Latvian.//</w:t>
      </w:r>
    </w:p>
    <w:p w:rsidR="00CD11AD" w:rsidRDefault="00CD11AD"/>
    <w:p w:rsidR="008A7D23" w:rsidRDefault="004A350C">
      <w:r>
        <w:rPr>
          <w:noProof/>
        </w:rPr>
        <w:drawing>
          <wp:inline distT="0" distB="0" distL="0" distR="0">
            <wp:extent cx="219075" cy="304800"/>
            <wp:effectExtent l="1905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8" cstate="print"/>
                    <a:srcRect/>
                    <a:stretch>
                      <a:fillRect/>
                    </a:stretch>
                  </pic:blipFill>
                  <pic:spPr bwMode="auto">
                    <a:xfrm>
                      <a:off x="0" y="0"/>
                      <a:ext cx="219075" cy="304800"/>
                    </a:xfrm>
                    <a:prstGeom prst="rect">
                      <a:avLst/>
                    </a:prstGeom>
                    <a:noFill/>
                    <a:ln w="9525">
                      <a:noFill/>
                      <a:miter lim="800000"/>
                      <a:headEnd/>
                      <a:tailEnd/>
                    </a:ln>
                  </pic:spPr>
                </pic:pic>
              </a:graphicData>
            </a:graphic>
          </wp:inline>
        </w:drawing>
      </w:r>
      <w:r w:rsidR="00660E7B">
        <w:tab/>
      </w:r>
      <w:r w:rsidR="00660E7B">
        <w:tab/>
        <w:t>Gbreve_uc</w:t>
      </w:r>
      <w:r w:rsidR="00660E7B">
        <w:tab/>
      </w:r>
      <w:r w:rsidR="00660E7B">
        <w:tab/>
      </w:r>
      <w:r w:rsidR="00660E7B">
        <w:tab/>
      </w:r>
      <w:r w:rsidR="008A7D23">
        <w:t>$0…</w:t>
      </w:r>
    </w:p>
    <w:p w:rsidR="00CD11AD" w:rsidRDefault="00660E7B">
      <w:r>
        <w:t>//Turkic.//</w:t>
      </w:r>
    </w:p>
    <w:p w:rsidR="00CD11AD" w:rsidRDefault="00CD11AD"/>
    <w:p w:rsidR="00CD11AD" w:rsidRDefault="004A350C">
      <w:r>
        <w:rPr>
          <w:noProof/>
        </w:rPr>
        <w:drawing>
          <wp:inline distT="0" distB="0" distL="0" distR="0">
            <wp:extent cx="219075" cy="247650"/>
            <wp:effectExtent l="1905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9"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660E7B">
        <w:tab/>
      </w:r>
      <w:r w:rsidR="00660E7B">
        <w:tab/>
        <w:t>Gdash_uc</w:t>
      </w:r>
      <w:r w:rsidR="00660E7B">
        <w:tab/>
      </w:r>
      <w:r w:rsidR="00660E7B">
        <w:tab/>
      </w:r>
      <w:r w:rsidR="00660E7B">
        <w:tab/>
      </w:r>
      <w:r w:rsidR="00966ABE">
        <w:t>$0…</w:t>
      </w:r>
    </w:p>
    <w:p w:rsidR="00CD11AD" w:rsidRDefault="00660E7B">
      <w:r>
        <w:t>//Finnish (Sami)</w:t>
      </w:r>
      <w:r w:rsidR="008A7D23">
        <w:t>.</w:t>
      </w:r>
      <w:r>
        <w:t>//</w:t>
      </w:r>
    </w:p>
    <w:p w:rsidR="00CD11AD" w:rsidRDefault="00CD11AD"/>
    <w:p w:rsidR="00CD11AD" w:rsidRDefault="004A350C">
      <w:r>
        <w:rPr>
          <w:noProof/>
        </w:rPr>
        <w:drawing>
          <wp:inline distT="0" distB="0" distL="0" distR="0">
            <wp:extent cx="228600" cy="29527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0"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660E7B">
        <w:tab/>
      </w:r>
      <w:r w:rsidR="00660E7B">
        <w:tab/>
        <w:t>Gdot-ascender_uc</w:t>
      </w:r>
      <w:r w:rsidR="00660E7B">
        <w:tab/>
      </w:r>
      <w:r w:rsidR="00660E7B">
        <w:tab/>
      </w:r>
      <w:r w:rsidR="00966ABE">
        <w:t>$0…</w:t>
      </w:r>
    </w:p>
    <w:p w:rsidR="00CD11AD" w:rsidRDefault="00660E7B">
      <w:r>
        <w:t>//Celtic (Gaelic)//</w:t>
      </w:r>
    </w:p>
    <w:p w:rsidR="00CD11AD" w:rsidRDefault="00CD11AD"/>
    <w:p w:rsidR="00CD11AD" w:rsidRDefault="004A350C">
      <w:r>
        <w:rPr>
          <w:noProof/>
        </w:rPr>
        <w:drawing>
          <wp:inline distT="0" distB="0" distL="0" distR="0">
            <wp:extent cx="247650" cy="26670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1"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00660E7B">
        <w:tab/>
      </w:r>
      <w:r w:rsidR="00660E7B">
        <w:tab/>
        <w:t>G_Givetian</w:t>
      </w:r>
      <w:r w:rsidR="00660E7B">
        <w:tab/>
      </w:r>
      <w:r w:rsidR="00660E7B">
        <w:tab/>
      </w:r>
      <w:r w:rsidR="00660E7B">
        <w:tab/>
      </w:r>
      <w:r w:rsidR="002F1FBC">
        <w:t>$E1B0</w:t>
      </w:r>
    </w:p>
    <w:p w:rsidR="00CD11AD" w:rsidRDefault="00660E7B">
      <w:r>
        <w:t>\\Givetian (Upper Middle Devonian)\\</w:t>
      </w:r>
    </w:p>
    <w:p w:rsidR="00CD11AD" w:rsidRDefault="00CD11AD"/>
    <w:p w:rsidR="00CD11AD" w:rsidRDefault="004A350C">
      <w:r>
        <w:rPr>
          <w:noProof/>
        </w:rPr>
        <w:drawing>
          <wp:inline distT="0" distB="0" distL="0" distR="0">
            <wp:extent cx="161925" cy="257175"/>
            <wp:effectExtent l="1905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2"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966ABE">
        <w:tab/>
      </w:r>
      <w:r w:rsidR="00966ABE">
        <w:tab/>
        <w:t>g_lc</w:t>
      </w:r>
      <w:r w:rsidR="00966ABE">
        <w:tab/>
      </w:r>
      <w:r w:rsidR="00966ABE">
        <w:tab/>
      </w:r>
      <w:r w:rsidR="00966ABE">
        <w:tab/>
      </w:r>
      <w:r w:rsidR="00966ABE">
        <w:tab/>
        <w:t>$004A</w:t>
      </w:r>
      <w:r w:rsidR="00966ABE">
        <w:tab/>
        <w:t>&amp; $0067</w:t>
      </w:r>
    </w:p>
    <w:p w:rsidR="00CD11AD" w:rsidRDefault="00CD11AD"/>
    <w:p w:rsidR="00CD11AD" w:rsidRDefault="00CD11AD"/>
    <w:p w:rsidR="00CD11AD" w:rsidRDefault="004A350C">
      <w:r>
        <w:rPr>
          <w:noProof/>
        </w:rPr>
        <w:drawing>
          <wp:inline distT="0" distB="0" distL="0" distR="0">
            <wp:extent cx="161925" cy="323850"/>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3" cstate="print"/>
                    <a:srcRect/>
                    <a:stretch>
                      <a:fillRect/>
                    </a:stretch>
                  </pic:blipFill>
                  <pic:spPr bwMode="auto">
                    <a:xfrm>
                      <a:off x="0" y="0"/>
                      <a:ext cx="161925" cy="323850"/>
                    </a:xfrm>
                    <a:prstGeom prst="rect">
                      <a:avLst/>
                    </a:prstGeom>
                    <a:noFill/>
                    <a:ln w="9525">
                      <a:noFill/>
                      <a:miter lim="800000"/>
                      <a:headEnd/>
                      <a:tailEnd/>
                    </a:ln>
                  </pic:spPr>
                </pic:pic>
              </a:graphicData>
            </a:graphic>
          </wp:inline>
        </w:drawing>
      </w:r>
      <w:r w:rsidR="00660E7B">
        <w:tab/>
      </w:r>
      <w:r w:rsidR="00660E7B">
        <w:tab/>
        <w:t>gcaron_lc</w:t>
      </w:r>
      <w:r w:rsidR="00660E7B">
        <w:tab/>
      </w:r>
      <w:r w:rsidR="00660E7B">
        <w:tab/>
      </w:r>
      <w:r w:rsidR="00660E7B">
        <w:tab/>
      </w:r>
      <w:r w:rsidR="00966ABE">
        <w:t>$0…</w:t>
      </w:r>
    </w:p>
    <w:p w:rsidR="00CD11AD" w:rsidRDefault="00660E7B">
      <w:r>
        <w:t>//Finnish.//</w:t>
      </w:r>
    </w:p>
    <w:p w:rsidR="00CD11AD" w:rsidRDefault="00CD11AD"/>
    <w:p w:rsidR="00CD11AD" w:rsidRDefault="004A350C">
      <w:r>
        <w:rPr>
          <w:noProof/>
        </w:rPr>
        <w:drawing>
          <wp:inline distT="0" distB="0" distL="0" distR="0">
            <wp:extent cx="161925" cy="304800"/>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4"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660E7B">
        <w:tab/>
      </w:r>
      <w:r w:rsidR="00660E7B">
        <w:tab/>
        <w:t>gcedilla_lc</w:t>
      </w:r>
      <w:r w:rsidR="00660E7B">
        <w:tab/>
      </w:r>
      <w:r w:rsidR="00660E7B">
        <w:tab/>
      </w:r>
      <w:r w:rsidR="00660E7B">
        <w:tab/>
      </w:r>
      <w:r w:rsidR="002F1FBC">
        <w:t>$E00D</w:t>
      </w:r>
    </w:p>
    <w:p w:rsidR="00CD11AD" w:rsidRDefault="00660E7B">
      <w:r>
        <w:t>//Latvian.//</w:t>
      </w:r>
    </w:p>
    <w:p w:rsidR="00CD11AD" w:rsidRDefault="00CD11AD"/>
    <w:p w:rsidR="00CD11AD" w:rsidRDefault="004A350C">
      <w:r>
        <w:rPr>
          <w:noProof/>
        </w:rPr>
        <w:drawing>
          <wp:inline distT="0" distB="0" distL="0" distR="0">
            <wp:extent cx="171450" cy="31432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5" cstate="print"/>
                    <a:srcRect/>
                    <a:stretch>
                      <a:fillRect/>
                    </a:stretch>
                  </pic:blipFill>
                  <pic:spPr bwMode="auto">
                    <a:xfrm>
                      <a:off x="0" y="0"/>
                      <a:ext cx="171450" cy="314325"/>
                    </a:xfrm>
                    <a:prstGeom prst="rect">
                      <a:avLst/>
                    </a:prstGeom>
                    <a:noFill/>
                    <a:ln w="9525">
                      <a:noFill/>
                      <a:miter lim="800000"/>
                      <a:headEnd/>
                      <a:tailEnd/>
                    </a:ln>
                  </pic:spPr>
                </pic:pic>
              </a:graphicData>
            </a:graphic>
          </wp:inline>
        </w:drawing>
      </w:r>
      <w:r w:rsidR="00660E7B">
        <w:tab/>
      </w:r>
      <w:r w:rsidR="00660E7B">
        <w:tab/>
        <w:t>gbreve_lc</w:t>
      </w:r>
      <w:r w:rsidR="00660E7B">
        <w:tab/>
      </w:r>
      <w:r w:rsidR="00660E7B">
        <w:tab/>
      </w:r>
      <w:r w:rsidR="00660E7B">
        <w:tab/>
      </w:r>
      <w:r w:rsidR="00966ABE">
        <w:t>$0…</w:t>
      </w:r>
    </w:p>
    <w:p w:rsidR="00CD11AD" w:rsidRDefault="00660E7B">
      <w:r>
        <w:t>//Turkic.//</w:t>
      </w:r>
    </w:p>
    <w:p w:rsidR="00CD11AD" w:rsidRDefault="00CD11AD"/>
    <w:p w:rsidR="00CD11AD" w:rsidRDefault="004A350C">
      <w:r>
        <w:rPr>
          <w:noProof/>
        </w:rPr>
        <w:drawing>
          <wp:inline distT="0" distB="0" distL="0" distR="0">
            <wp:extent cx="161925" cy="247650"/>
            <wp:effectExtent l="1905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6"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660E7B">
        <w:tab/>
      </w:r>
      <w:r w:rsidR="00660E7B">
        <w:tab/>
        <w:t>gdash_lc</w:t>
      </w:r>
      <w:r w:rsidR="00660E7B">
        <w:tab/>
      </w:r>
      <w:r w:rsidR="00660E7B">
        <w:tab/>
      </w:r>
      <w:r w:rsidR="00660E7B">
        <w:tab/>
      </w:r>
      <w:r w:rsidR="00966ABE">
        <w:t>$0…</w:t>
      </w:r>
    </w:p>
    <w:p w:rsidR="00CD11AD" w:rsidRDefault="00660E7B">
      <w:r>
        <w:t>//Finnish (Sami)//</w:t>
      </w:r>
    </w:p>
    <w:p w:rsidR="00CD11AD" w:rsidRDefault="00CD11AD"/>
    <w:p w:rsidR="00966ABE" w:rsidRDefault="004A350C">
      <w:r>
        <w:rPr>
          <w:noProof/>
        </w:rPr>
        <w:drawing>
          <wp:inline distT="0" distB="0" distL="0" distR="0">
            <wp:extent cx="152400" cy="304800"/>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7" cstate="print"/>
                    <a:srcRect/>
                    <a:stretch>
                      <a:fillRect/>
                    </a:stretch>
                  </pic:blipFill>
                  <pic:spPr bwMode="auto">
                    <a:xfrm>
                      <a:off x="0" y="0"/>
                      <a:ext cx="152400" cy="304800"/>
                    </a:xfrm>
                    <a:prstGeom prst="rect">
                      <a:avLst/>
                    </a:prstGeom>
                    <a:noFill/>
                    <a:ln w="9525">
                      <a:noFill/>
                      <a:miter lim="800000"/>
                      <a:headEnd/>
                      <a:tailEnd/>
                    </a:ln>
                  </pic:spPr>
                </pic:pic>
              </a:graphicData>
            </a:graphic>
          </wp:inline>
        </w:drawing>
      </w:r>
      <w:r w:rsidR="00660E7B">
        <w:tab/>
      </w:r>
      <w:r w:rsidR="00660E7B">
        <w:tab/>
        <w:t>gdot-ascender_lc</w:t>
      </w:r>
      <w:r w:rsidR="00660E7B">
        <w:tab/>
      </w:r>
      <w:r w:rsidR="00660E7B">
        <w:tab/>
      </w:r>
      <w:r w:rsidR="00966ABE">
        <w:t>$0…</w:t>
      </w:r>
    </w:p>
    <w:p w:rsidR="00CD11AD" w:rsidRDefault="00660E7B">
      <w:r>
        <w:t>//Celtic (Gaelic)//</w:t>
      </w:r>
    </w:p>
    <w:p w:rsidR="00CD11AD" w:rsidRDefault="00CD11AD"/>
    <w:p w:rsidR="00CD11AD" w:rsidRDefault="004A350C">
      <w:r>
        <w:rPr>
          <w:noProof/>
        </w:rPr>
        <w:drawing>
          <wp:inline distT="0" distB="0" distL="0" distR="0">
            <wp:extent cx="152400" cy="25717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8"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966ABE">
        <w:tab/>
      </w:r>
      <w:r w:rsidR="00966ABE">
        <w:tab/>
        <w:t>H_uc</w:t>
      </w:r>
      <w:r w:rsidR="00966ABE">
        <w:tab/>
      </w:r>
      <w:r w:rsidR="00966ABE">
        <w:tab/>
      </w:r>
      <w:r w:rsidR="00CE4902">
        <w:tab/>
      </w:r>
      <w:r w:rsidR="002F1FBC">
        <w:tab/>
        <w:t>$002B, $0048 &amp; $E1B3</w:t>
      </w:r>
    </w:p>
    <w:p w:rsidR="00CD11AD" w:rsidRDefault="00660E7B">
      <w:r>
        <w:t>\\Holocene (Quaternary)\\  {Time during which man has lived on earth to today.}</w:t>
      </w:r>
    </w:p>
    <w:p w:rsidR="00CD11AD" w:rsidRDefault="00CD11AD"/>
    <w:p w:rsidR="00CD11AD" w:rsidRDefault="004A350C">
      <w:r>
        <w:rPr>
          <w:noProof/>
        </w:rPr>
        <w:drawing>
          <wp:inline distT="0" distB="0" distL="0" distR="0">
            <wp:extent cx="142875" cy="28575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9"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Hcaron_uc</w:t>
      </w:r>
      <w:r w:rsidR="00660E7B">
        <w:tab/>
      </w:r>
      <w:r w:rsidR="00660E7B">
        <w:tab/>
      </w:r>
      <w:r w:rsidR="00660E7B">
        <w:tab/>
      </w:r>
      <w:r w:rsidR="00966ABE">
        <w:t>$0…</w:t>
      </w:r>
    </w:p>
    <w:p w:rsidR="00CD11AD" w:rsidRDefault="00660E7B">
      <w:r>
        <w:t>//Finnish.//</w:t>
      </w:r>
    </w:p>
    <w:p w:rsidR="00CD11AD" w:rsidRDefault="00CD11AD"/>
    <w:p w:rsidR="00CD11AD" w:rsidRDefault="004A350C">
      <w:r>
        <w:rPr>
          <w:noProof/>
        </w:rPr>
        <w:drawing>
          <wp:inline distT="0" distB="0" distL="0" distR="0">
            <wp:extent cx="142875" cy="295275"/>
            <wp:effectExtent l="1905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0"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00660E7B">
        <w:tab/>
      </w:r>
      <w:r w:rsidR="00660E7B">
        <w:tab/>
        <w:t>Hdieresis_uc</w:t>
      </w:r>
      <w:r w:rsidR="00660E7B">
        <w:tab/>
      </w:r>
      <w:r w:rsidR="00CE4902">
        <w:tab/>
      </w:r>
      <w:r w:rsidR="00660E7B">
        <w:tab/>
      </w:r>
      <w:r w:rsidR="00966ABE">
        <w:t>$0…</w:t>
      </w:r>
    </w:p>
    <w:p w:rsidR="00CD11AD" w:rsidRDefault="00660E7B">
      <w:r>
        <w:t>//German.//</w:t>
      </w:r>
    </w:p>
    <w:p w:rsidR="00CD11AD" w:rsidRDefault="00CD11AD"/>
    <w:p w:rsidR="00CD11AD" w:rsidRDefault="004A350C">
      <w:r>
        <w:rPr>
          <w:noProof/>
        </w:rPr>
        <w:drawing>
          <wp:inline distT="0" distB="0" distL="0" distR="0">
            <wp:extent cx="152400" cy="247650"/>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1"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H_Hadean</w:t>
      </w:r>
      <w:r w:rsidR="00660E7B">
        <w:tab/>
      </w:r>
      <w:r w:rsidR="00660E7B">
        <w:tab/>
      </w:r>
      <w:r w:rsidR="00660E7B">
        <w:tab/>
      </w:r>
      <w:r w:rsidR="002F1FBC">
        <w:t>$E1B4</w:t>
      </w:r>
    </w:p>
    <w:p w:rsidR="00CD11AD" w:rsidRDefault="00660E7B">
      <w:r>
        <w:t>\\Hadean (</w:t>
      </w:r>
      <w:r w:rsidRPr="00966ABE">
        <w:rPr>
          <w:b/>
          <w:color w:val="FF0000"/>
          <w:u w:val="single"/>
        </w:rPr>
        <w:t>Oldest</w:t>
      </w:r>
      <w:r w:rsidRPr="00966ABE">
        <w:rPr>
          <w:b/>
          <w:color w:val="FF0000"/>
        </w:rPr>
        <w:t xml:space="preserve"> known portion of the pre-Cambrian</w:t>
      </w:r>
      <w:r>
        <w:t>, ~4.5 billions years old.)\\</w:t>
      </w:r>
    </w:p>
    <w:p w:rsidR="00CD11AD" w:rsidRDefault="00CD11AD"/>
    <w:p w:rsidR="00CD11AD" w:rsidRDefault="004A350C">
      <w:r>
        <w:rPr>
          <w:noProof/>
        </w:rPr>
        <w:drawing>
          <wp:inline distT="0" distB="0" distL="0" distR="0">
            <wp:extent cx="180975" cy="257175"/>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2"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H_Hauterivian</w:t>
      </w:r>
      <w:r w:rsidR="00660E7B">
        <w:tab/>
      </w:r>
      <w:r w:rsidR="00B73616">
        <w:tab/>
      </w:r>
      <w:r w:rsidR="00660E7B">
        <w:tab/>
      </w:r>
      <w:r w:rsidR="002F1FBC">
        <w:t>$E1B5</w:t>
      </w:r>
    </w:p>
    <w:p w:rsidR="00CD11AD" w:rsidRDefault="00660E7B">
      <w:r>
        <w:t>\\Hauterivian (Lower Cretaceous, between Valanginian and Barremian)\\</w:t>
      </w:r>
    </w:p>
    <w:p w:rsidR="00CD11AD" w:rsidRDefault="00CD11AD"/>
    <w:p w:rsidR="00CD11AD" w:rsidRDefault="004A350C">
      <w:r>
        <w:rPr>
          <w:noProof/>
        </w:rPr>
        <w:drawing>
          <wp:inline distT="0" distB="0" distL="0" distR="0">
            <wp:extent cx="180975" cy="247650"/>
            <wp:effectExtent l="1905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3"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660E7B">
        <w:tab/>
      </w:r>
      <w:r w:rsidR="00660E7B">
        <w:tab/>
        <w:t>H_Hettangian</w:t>
      </w:r>
      <w:r w:rsidR="00660E7B">
        <w:tab/>
      </w:r>
      <w:r w:rsidR="00660E7B">
        <w:tab/>
      </w:r>
      <w:r w:rsidR="00B73616">
        <w:tab/>
      </w:r>
      <w:r w:rsidR="002F1FBC">
        <w:t>$E1B6</w:t>
      </w:r>
    </w:p>
    <w:p w:rsidR="00CD11AD" w:rsidRDefault="00660E7B">
      <w:r>
        <w:t>\\Hettangian (Lowermost Lower Jurassic)\\</w:t>
      </w:r>
    </w:p>
    <w:p w:rsidR="00CD11AD" w:rsidRDefault="00CD11AD"/>
    <w:p w:rsidR="00CD11AD" w:rsidRDefault="004A350C">
      <w:r>
        <w:rPr>
          <w:noProof/>
        </w:rPr>
        <w:drawing>
          <wp:inline distT="0" distB="0" distL="0" distR="0">
            <wp:extent cx="114300" cy="257175"/>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4"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165F88">
        <w:tab/>
      </w:r>
      <w:r w:rsidR="00165F88">
        <w:tab/>
        <w:t>h_lc</w:t>
      </w:r>
      <w:r w:rsidR="00165F88">
        <w:tab/>
      </w:r>
      <w:r w:rsidR="00165F88">
        <w:tab/>
      </w:r>
      <w:r w:rsidR="00165F88">
        <w:tab/>
      </w:r>
      <w:r w:rsidR="00165F88">
        <w:tab/>
        <w:t>$004B &amp; $0068</w:t>
      </w:r>
    </w:p>
    <w:p w:rsidR="00CD11AD" w:rsidRDefault="00CD11AD"/>
    <w:p w:rsidR="00CD11AD" w:rsidRDefault="004A350C">
      <w:r>
        <w:rPr>
          <w:noProof/>
        </w:rPr>
        <w:drawing>
          <wp:inline distT="0" distB="0" distL="0" distR="0">
            <wp:extent cx="114300" cy="30480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5" cstate="print"/>
                    <a:srcRect/>
                    <a:stretch>
                      <a:fillRect/>
                    </a:stretch>
                  </pic:blipFill>
                  <pic:spPr bwMode="auto">
                    <a:xfrm>
                      <a:off x="0" y="0"/>
                      <a:ext cx="114300" cy="304800"/>
                    </a:xfrm>
                    <a:prstGeom prst="rect">
                      <a:avLst/>
                    </a:prstGeom>
                    <a:noFill/>
                    <a:ln w="9525">
                      <a:noFill/>
                      <a:miter lim="800000"/>
                      <a:headEnd/>
                      <a:tailEnd/>
                    </a:ln>
                  </pic:spPr>
                </pic:pic>
              </a:graphicData>
            </a:graphic>
          </wp:inline>
        </w:drawing>
      </w:r>
      <w:r w:rsidR="00660E7B">
        <w:tab/>
      </w:r>
      <w:r w:rsidR="00660E7B">
        <w:tab/>
        <w:t>hcaron_lc</w:t>
      </w:r>
      <w:r w:rsidR="00660E7B">
        <w:tab/>
      </w:r>
      <w:r w:rsidR="00660E7B">
        <w:tab/>
      </w:r>
      <w:r w:rsidR="00660E7B">
        <w:tab/>
      </w:r>
      <w:r w:rsidR="00165F88">
        <w:t>$0…</w:t>
      </w:r>
    </w:p>
    <w:p w:rsidR="00CD11AD" w:rsidRDefault="00660E7B">
      <w:r>
        <w:t>//Finnish.//</w:t>
      </w:r>
    </w:p>
    <w:p w:rsidR="00CD11AD" w:rsidRDefault="00CD11AD"/>
    <w:p w:rsidR="00CD11AD" w:rsidRDefault="004A350C">
      <w:r>
        <w:rPr>
          <w:noProof/>
        </w:rPr>
        <w:drawing>
          <wp:inline distT="0" distB="0" distL="0" distR="0">
            <wp:extent cx="123825" cy="295275"/>
            <wp:effectExtent l="1905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6" cstate="print"/>
                    <a:srcRect/>
                    <a:stretch>
                      <a:fillRect/>
                    </a:stretch>
                  </pic:blipFill>
                  <pic:spPr bwMode="auto">
                    <a:xfrm>
                      <a:off x="0" y="0"/>
                      <a:ext cx="123825" cy="295275"/>
                    </a:xfrm>
                    <a:prstGeom prst="rect">
                      <a:avLst/>
                    </a:prstGeom>
                    <a:noFill/>
                    <a:ln w="9525">
                      <a:noFill/>
                      <a:miter lim="800000"/>
                      <a:headEnd/>
                      <a:tailEnd/>
                    </a:ln>
                  </pic:spPr>
                </pic:pic>
              </a:graphicData>
            </a:graphic>
          </wp:inline>
        </w:drawing>
      </w:r>
      <w:r w:rsidR="00660E7B">
        <w:tab/>
      </w:r>
      <w:r w:rsidR="00660E7B">
        <w:tab/>
        <w:t>hdieresis_lc</w:t>
      </w:r>
      <w:r w:rsidR="00660E7B">
        <w:tab/>
      </w:r>
      <w:r w:rsidR="00B73616">
        <w:tab/>
      </w:r>
      <w:r w:rsidR="00660E7B">
        <w:tab/>
      </w:r>
      <w:r w:rsidR="00165F88">
        <w:t>$0…</w:t>
      </w:r>
    </w:p>
    <w:p w:rsidR="00CD11AD" w:rsidRDefault="00660E7B">
      <w:r>
        <w:t>//German.//</w:t>
      </w:r>
    </w:p>
    <w:p w:rsidR="00CD11AD" w:rsidRDefault="00CD11AD"/>
    <w:p w:rsidR="00CD11AD" w:rsidRDefault="004A350C">
      <w:r>
        <w:rPr>
          <w:noProof/>
        </w:rPr>
        <w:drawing>
          <wp:inline distT="0" distB="0" distL="0" distR="0">
            <wp:extent cx="95250" cy="2571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7" cstate="print"/>
                    <a:srcRect/>
                    <a:stretch>
                      <a:fillRect/>
                    </a:stretch>
                  </pic:blipFill>
                  <pic:spPr bwMode="auto">
                    <a:xfrm>
                      <a:off x="0" y="0"/>
                      <a:ext cx="95250" cy="257175"/>
                    </a:xfrm>
                    <a:prstGeom prst="rect">
                      <a:avLst/>
                    </a:prstGeom>
                    <a:noFill/>
                    <a:ln w="9525">
                      <a:noFill/>
                      <a:miter lim="800000"/>
                      <a:headEnd/>
                      <a:tailEnd/>
                    </a:ln>
                  </pic:spPr>
                </pic:pic>
              </a:graphicData>
            </a:graphic>
          </wp:inline>
        </w:drawing>
      </w:r>
      <w:r w:rsidR="00165F88">
        <w:tab/>
      </w:r>
      <w:r w:rsidR="00165F88">
        <w:tab/>
        <w:t>I_uc</w:t>
      </w:r>
      <w:r w:rsidR="00165F88">
        <w:tab/>
      </w:r>
      <w:r w:rsidR="00165F88">
        <w:tab/>
      </w:r>
      <w:r w:rsidR="00B73616">
        <w:tab/>
      </w:r>
      <w:r w:rsidR="00165F88">
        <w:tab/>
      </w:r>
      <w:r w:rsidR="00660E7B">
        <w:t>$002C</w:t>
      </w:r>
      <w:r w:rsidR="00165F88">
        <w:t>, $0049</w:t>
      </w:r>
      <w:r w:rsidR="00660E7B">
        <w:t xml:space="preserve"> &amp;</w:t>
      </w:r>
      <w:r w:rsidR="002F1FBC">
        <w:t xml:space="preserve"> $E1B9</w:t>
      </w:r>
    </w:p>
    <w:p w:rsidR="00CD11AD" w:rsidRDefault="00660E7B">
      <w:r>
        <w:t>\\Induan (Triassic)\\</w:t>
      </w:r>
    </w:p>
    <w:p w:rsidR="00CD11AD" w:rsidRDefault="00CD11AD"/>
    <w:p w:rsidR="00165F88" w:rsidRDefault="004A350C">
      <w:r>
        <w:rPr>
          <w:noProof/>
        </w:rPr>
        <w:drawing>
          <wp:inline distT="0" distB="0" distL="0" distR="0">
            <wp:extent cx="104775" cy="295275"/>
            <wp:effectExtent l="1905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8" cstate="print"/>
                    <a:srcRect/>
                    <a:stretch>
                      <a:fillRect/>
                    </a:stretch>
                  </pic:blipFill>
                  <pic:spPr bwMode="auto">
                    <a:xfrm>
                      <a:off x="0" y="0"/>
                      <a:ext cx="104775" cy="295275"/>
                    </a:xfrm>
                    <a:prstGeom prst="rect">
                      <a:avLst/>
                    </a:prstGeom>
                    <a:noFill/>
                    <a:ln w="9525">
                      <a:noFill/>
                      <a:miter lim="800000"/>
                      <a:headEnd/>
                      <a:tailEnd/>
                    </a:ln>
                  </pic:spPr>
                </pic:pic>
              </a:graphicData>
            </a:graphic>
          </wp:inline>
        </w:drawing>
      </w:r>
      <w:r w:rsidR="00165F88">
        <w:tab/>
      </w:r>
      <w:r w:rsidR="00165F88">
        <w:tab/>
        <w:t>Igrave_uc</w:t>
      </w:r>
      <w:r w:rsidR="00165F88">
        <w:tab/>
      </w:r>
      <w:r w:rsidR="00165F88">
        <w:tab/>
      </w:r>
      <w:r w:rsidR="00165F88">
        <w:tab/>
      </w:r>
      <w:r w:rsidR="00660E7B">
        <w:t>$008C</w:t>
      </w:r>
    </w:p>
    <w:p w:rsidR="00CD11AD" w:rsidRDefault="00660E7B">
      <w:r>
        <w:t>//Italian.//</w:t>
      </w:r>
    </w:p>
    <w:p w:rsidR="00CD11AD" w:rsidRDefault="00CD11AD"/>
    <w:p w:rsidR="00CD11AD" w:rsidRDefault="004A350C">
      <w:r>
        <w:rPr>
          <w:noProof/>
        </w:rPr>
        <w:drawing>
          <wp:inline distT="0" distB="0" distL="0" distR="0">
            <wp:extent cx="95250" cy="295275"/>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9" cstate="print"/>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165F88">
        <w:tab/>
      </w:r>
      <w:r w:rsidR="00165F88">
        <w:tab/>
        <w:t>Iacute_uc</w:t>
      </w:r>
      <w:r w:rsidR="00165F88">
        <w:tab/>
      </w:r>
      <w:r w:rsidR="00165F88">
        <w:tab/>
      </w:r>
      <w:r w:rsidR="00165F88">
        <w:tab/>
      </w:r>
      <w:r w:rsidR="00660E7B">
        <w:t>$008D</w:t>
      </w:r>
    </w:p>
    <w:p w:rsidR="00CD11AD" w:rsidRDefault="00660E7B">
      <w:r>
        <w:t>//Celtic (Gaelic), Czech, Hungarian, Italian, Portuguese, Spanish.//</w:t>
      </w:r>
    </w:p>
    <w:p w:rsidR="00CD11AD" w:rsidRDefault="00CD11AD"/>
    <w:p w:rsidR="00CD11AD" w:rsidRDefault="004A350C">
      <w:r>
        <w:rPr>
          <w:noProof/>
        </w:rPr>
        <w:drawing>
          <wp:inline distT="0" distB="0" distL="0" distR="0">
            <wp:extent cx="104775" cy="295275"/>
            <wp:effectExtent l="1905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0" cstate="print"/>
                    <a:srcRect/>
                    <a:stretch>
                      <a:fillRect/>
                    </a:stretch>
                  </pic:blipFill>
                  <pic:spPr bwMode="auto">
                    <a:xfrm>
                      <a:off x="0" y="0"/>
                      <a:ext cx="104775" cy="295275"/>
                    </a:xfrm>
                    <a:prstGeom prst="rect">
                      <a:avLst/>
                    </a:prstGeom>
                    <a:noFill/>
                    <a:ln w="9525">
                      <a:noFill/>
                      <a:miter lim="800000"/>
                      <a:headEnd/>
                      <a:tailEnd/>
                    </a:ln>
                  </pic:spPr>
                </pic:pic>
              </a:graphicData>
            </a:graphic>
          </wp:inline>
        </w:drawing>
      </w:r>
      <w:r w:rsidR="00660E7B">
        <w:tab/>
      </w:r>
      <w:r w:rsidR="00660E7B">
        <w:tab/>
        <w:t>Itilde_uc</w:t>
      </w:r>
      <w:r w:rsidR="00660E7B">
        <w:tab/>
      </w:r>
      <w:r w:rsidR="00660E7B">
        <w:tab/>
      </w:r>
      <w:r w:rsidR="00660E7B">
        <w:tab/>
      </w:r>
      <w:r w:rsidR="00165F88">
        <w:t>$0…</w:t>
      </w:r>
    </w:p>
    <w:p w:rsidR="00CD11AD" w:rsidRDefault="00660E7B">
      <w:r>
        <w:t>//…//</w:t>
      </w:r>
    </w:p>
    <w:p w:rsidR="00CD11AD" w:rsidRDefault="00CD11AD"/>
    <w:p w:rsidR="00CD11AD" w:rsidRDefault="004A350C">
      <w:r>
        <w:rPr>
          <w:noProof/>
        </w:rPr>
        <w:drawing>
          <wp:inline distT="0" distB="0" distL="0" distR="0">
            <wp:extent cx="95250" cy="29527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1" cstate="print"/>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660E7B">
        <w:tab/>
      </w:r>
      <w:r w:rsidR="00660E7B">
        <w:tab/>
        <w:t>Icirc</w:t>
      </w:r>
      <w:r w:rsidR="00165F88">
        <w:t>umflex_uc</w:t>
      </w:r>
      <w:r w:rsidR="00165F88">
        <w:tab/>
      </w:r>
      <w:r w:rsidR="00165F88">
        <w:tab/>
      </w:r>
      <w:r w:rsidR="00660E7B">
        <w:t>$008E</w:t>
      </w:r>
    </w:p>
    <w:p w:rsidR="00CD11AD" w:rsidRDefault="00660E7B">
      <w:r>
        <w:t>//Romanian.//</w:t>
      </w:r>
    </w:p>
    <w:p w:rsidR="00CD11AD" w:rsidRDefault="00CD11AD"/>
    <w:p w:rsidR="00CD11AD" w:rsidRDefault="004A350C">
      <w:r>
        <w:rPr>
          <w:noProof/>
        </w:rPr>
        <w:drawing>
          <wp:inline distT="0" distB="0" distL="0" distR="0">
            <wp:extent cx="95250" cy="29527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2" cstate="print"/>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660E7B">
        <w:tab/>
      </w:r>
      <w:r w:rsidR="00660E7B">
        <w:tab/>
        <w:t>Icaron_uc</w:t>
      </w:r>
      <w:r w:rsidR="00660E7B">
        <w:tab/>
      </w:r>
      <w:r w:rsidR="00660E7B">
        <w:tab/>
      </w:r>
      <w:r w:rsidR="00660E7B">
        <w:tab/>
      </w:r>
      <w:r w:rsidR="00165F88">
        <w:t>$0…</w:t>
      </w:r>
    </w:p>
    <w:p w:rsidR="00CD11AD" w:rsidRDefault="00660E7B">
      <w:r>
        <w:t>//…//</w:t>
      </w:r>
    </w:p>
    <w:p w:rsidR="00CD11AD" w:rsidRDefault="00CD11AD"/>
    <w:p w:rsidR="00CD11AD" w:rsidRDefault="004A350C">
      <w:r>
        <w:rPr>
          <w:noProof/>
        </w:rPr>
        <w:drawing>
          <wp:inline distT="0" distB="0" distL="0" distR="0">
            <wp:extent cx="95250" cy="295275"/>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3" cstate="print"/>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165F88">
        <w:tab/>
      </w:r>
      <w:r w:rsidR="00165F88">
        <w:tab/>
        <w:t>Idieresis_uc</w:t>
      </w:r>
      <w:r w:rsidR="00165F88">
        <w:tab/>
      </w:r>
      <w:r w:rsidR="00B73616">
        <w:tab/>
      </w:r>
      <w:r w:rsidR="00165F88">
        <w:tab/>
      </w:r>
      <w:r w:rsidR="00660E7B">
        <w:t>$008F</w:t>
      </w:r>
    </w:p>
    <w:p w:rsidR="00CD11AD" w:rsidRDefault="00660E7B">
      <w:r>
        <w:t>//German(?).  Two native</w:t>
      </w:r>
      <w:r w:rsidR="00165F88">
        <w:t xml:space="preserve"> German speakers</w:t>
      </w:r>
      <w:r>
        <w:t>,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04775" cy="295275"/>
            <wp:effectExtent l="1905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4" cstate="print"/>
                    <a:srcRect/>
                    <a:stretch>
                      <a:fillRect/>
                    </a:stretch>
                  </pic:blipFill>
                  <pic:spPr bwMode="auto">
                    <a:xfrm>
                      <a:off x="0" y="0"/>
                      <a:ext cx="104775" cy="295275"/>
                    </a:xfrm>
                    <a:prstGeom prst="rect">
                      <a:avLst/>
                    </a:prstGeom>
                    <a:noFill/>
                    <a:ln w="9525">
                      <a:noFill/>
                      <a:miter lim="800000"/>
                      <a:headEnd/>
                      <a:tailEnd/>
                    </a:ln>
                  </pic:spPr>
                </pic:pic>
              </a:graphicData>
            </a:graphic>
          </wp:inline>
        </w:drawing>
      </w:r>
      <w:r w:rsidR="00660E7B">
        <w:tab/>
      </w:r>
      <w:r w:rsidR="00660E7B">
        <w:tab/>
        <w:t>Imacron_uc</w:t>
      </w:r>
      <w:r w:rsidR="00660E7B">
        <w:tab/>
      </w:r>
      <w:r w:rsidR="00B73616">
        <w:tab/>
      </w:r>
      <w:r w:rsidR="00660E7B">
        <w:tab/>
      </w:r>
      <w:r w:rsidR="00165F88">
        <w:t>$0…</w:t>
      </w:r>
    </w:p>
    <w:p w:rsidR="00CD11AD" w:rsidRDefault="00660E7B">
      <w:r>
        <w:t>//Latvian.//</w:t>
      </w:r>
    </w:p>
    <w:p w:rsidR="00CD11AD" w:rsidRDefault="00CD11AD"/>
    <w:p w:rsidR="00CD11AD" w:rsidRDefault="004A350C">
      <w:r>
        <w:rPr>
          <w:noProof/>
        </w:rPr>
        <w:drawing>
          <wp:inline distT="0" distB="0" distL="0" distR="0">
            <wp:extent cx="104775" cy="295275"/>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5" cstate="print"/>
                    <a:srcRect/>
                    <a:stretch>
                      <a:fillRect/>
                    </a:stretch>
                  </pic:blipFill>
                  <pic:spPr bwMode="auto">
                    <a:xfrm>
                      <a:off x="0" y="0"/>
                      <a:ext cx="104775" cy="295275"/>
                    </a:xfrm>
                    <a:prstGeom prst="rect">
                      <a:avLst/>
                    </a:prstGeom>
                    <a:noFill/>
                    <a:ln w="9525">
                      <a:noFill/>
                      <a:miter lim="800000"/>
                      <a:headEnd/>
                      <a:tailEnd/>
                    </a:ln>
                  </pic:spPr>
                </pic:pic>
              </a:graphicData>
            </a:graphic>
          </wp:inline>
        </w:drawing>
      </w:r>
      <w:r w:rsidR="00660E7B">
        <w:tab/>
      </w:r>
      <w:r w:rsidR="00660E7B">
        <w:tab/>
        <w:t>Ibreve_uc</w:t>
      </w:r>
      <w:r w:rsidR="00660E7B">
        <w:tab/>
      </w:r>
      <w:r w:rsidR="00660E7B">
        <w:tab/>
      </w:r>
      <w:r w:rsidR="00660E7B">
        <w:tab/>
      </w:r>
      <w:r w:rsidR="00165F88">
        <w:t>$0…</w:t>
      </w:r>
    </w:p>
    <w:p w:rsidR="00CD11AD" w:rsidRDefault="00660E7B">
      <w:r>
        <w:t>//…//</w:t>
      </w:r>
    </w:p>
    <w:p w:rsidR="00CD11AD" w:rsidRDefault="00CD11AD"/>
    <w:p w:rsidR="00CD11AD" w:rsidRDefault="004A350C">
      <w:r>
        <w:rPr>
          <w:noProof/>
        </w:rPr>
        <w:drawing>
          <wp:inline distT="0" distB="0" distL="0" distR="0">
            <wp:extent cx="114300" cy="314325"/>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6" cstate="print"/>
                    <a:srcRect/>
                    <a:stretch>
                      <a:fillRect/>
                    </a:stretch>
                  </pic:blipFill>
                  <pic:spPr bwMode="auto">
                    <a:xfrm>
                      <a:off x="0" y="0"/>
                      <a:ext cx="114300" cy="314325"/>
                    </a:xfrm>
                    <a:prstGeom prst="rect">
                      <a:avLst/>
                    </a:prstGeom>
                    <a:noFill/>
                    <a:ln w="9525">
                      <a:noFill/>
                      <a:miter lim="800000"/>
                      <a:headEnd/>
                      <a:tailEnd/>
                    </a:ln>
                  </pic:spPr>
                </pic:pic>
              </a:graphicData>
            </a:graphic>
          </wp:inline>
        </w:drawing>
      </w:r>
      <w:r w:rsidR="00660E7B">
        <w:tab/>
      </w:r>
      <w:r w:rsidR="00660E7B">
        <w:tab/>
        <w:t>Icedilla_uc</w:t>
      </w:r>
      <w:r w:rsidR="00660E7B">
        <w:tab/>
      </w:r>
      <w:r w:rsidR="00660E7B">
        <w:tab/>
      </w:r>
      <w:r w:rsidR="00660E7B">
        <w:tab/>
      </w:r>
      <w:r w:rsidR="002F1FBC">
        <w:t>$E00E</w:t>
      </w:r>
    </w:p>
    <w:p w:rsidR="00CD11AD" w:rsidRDefault="00660E7B">
      <w:r>
        <w:t>//…//</w:t>
      </w:r>
    </w:p>
    <w:p w:rsidR="00CD11AD" w:rsidRDefault="00CD11AD"/>
    <w:p w:rsidR="00CD11AD" w:rsidRDefault="004A350C">
      <w:r>
        <w:rPr>
          <w:noProof/>
        </w:rPr>
        <w:drawing>
          <wp:inline distT="0" distB="0" distL="0" distR="0">
            <wp:extent cx="95250" cy="314325"/>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7" cstate="print"/>
                    <a:srcRect/>
                    <a:stretch>
                      <a:fillRect/>
                    </a:stretch>
                  </pic:blipFill>
                  <pic:spPr bwMode="auto">
                    <a:xfrm>
                      <a:off x="0" y="0"/>
                      <a:ext cx="95250" cy="314325"/>
                    </a:xfrm>
                    <a:prstGeom prst="rect">
                      <a:avLst/>
                    </a:prstGeom>
                    <a:noFill/>
                    <a:ln w="9525">
                      <a:noFill/>
                      <a:miter lim="800000"/>
                      <a:headEnd/>
                      <a:tailEnd/>
                    </a:ln>
                  </pic:spPr>
                </pic:pic>
              </a:graphicData>
            </a:graphic>
          </wp:inline>
        </w:drawing>
      </w:r>
      <w:r w:rsidR="00660E7B">
        <w:tab/>
      </w:r>
      <w:r w:rsidR="00660E7B">
        <w:tab/>
        <w:t>Iogonek_uc</w:t>
      </w:r>
      <w:r w:rsidR="00660E7B">
        <w:tab/>
      </w:r>
      <w:r w:rsidR="00660E7B">
        <w:tab/>
      </w:r>
      <w:r w:rsidR="00660E7B">
        <w:tab/>
      </w:r>
      <w:r w:rsidR="00165F88">
        <w:t>$0…</w:t>
      </w:r>
    </w:p>
    <w:p w:rsidR="00CD11AD" w:rsidRDefault="00660E7B">
      <w:r>
        <w:t>//…//</w:t>
      </w:r>
    </w:p>
    <w:p w:rsidR="00CD11AD" w:rsidRDefault="00CD11AD"/>
    <w:p w:rsidR="00CD11AD" w:rsidRDefault="004A350C">
      <w:r>
        <w:rPr>
          <w:noProof/>
        </w:rPr>
        <w:drawing>
          <wp:inline distT="0" distB="0" distL="0" distR="0">
            <wp:extent cx="38100" cy="22860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8" cstate="print"/>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165F88">
        <w:tab/>
      </w:r>
      <w:r w:rsidR="00165F88">
        <w:tab/>
        <w:t>i_lc</w:t>
      </w:r>
      <w:r w:rsidR="00165F88">
        <w:tab/>
      </w:r>
      <w:r w:rsidR="00165F88">
        <w:tab/>
      </w:r>
      <w:r w:rsidR="00165F88">
        <w:tab/>
      </w:r>
      <w:r w:rsidR="00165F88">
        <w:tab/>
        <w:t>$004C &amp; $0069</w:t>
      </w:r>
    </w:p>
    <w:p w:rsidR="00165F88" w:rsidRDefault="00165F88">
      <w:r>
        <w:t>//all Latin languages.//</w:t>
      </w:r>
    </w:p>
    <w:p w:rsidR="00CD11AD" w:rsidRDefault="00CD11AD">
      <w:pPr>
        <w:tabs>
          <w:tab w:val="num" w:pos="720"/>
        </w:tabs>
      </w:pPr>
    </w:p>
    <w:p w:rsidR="00CD11AD" w:rsidRDefault="004A350C">
      <w:pPr>
        <w:tabs>
          <w:tab w:val="num" w:pos="720"/>
        </w:tabs>
      </w:pPr>
      <w:r>
        <w:rPr>
          <w:noProof/>
        </w:rPr>
        <w:drawing>
          <wp:inline distT="0" distB="0" distL="0" distR="0">
            <wp:extent cx="28575" cy="190500"/>
            <wp:effectExtent l="1905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9" cstate="print"/>
                    <a:srcRect/>
                    <a:stretch>
                      <a:fillRect/>
                    </a:stretch>
                  </pic:blipFill>
                  <pic:spPr bwMode="auto">
                    <a:xfrm>
                      <a:off x="0" y="0"/>
                      <a:ext cx="28575" cy="190500"/>
                    </a:xfrm>
                    <a:prstGeom prst="rect">
                      <a:avLst/>
                    </a:prstGeom>
                    <a:noFill/>
                    <a:ln w="9525">
                      <a:noFill/>
                      <a:miter lim="800000"/>
                      <a:headEnd/>
                      <a:tailEnd/>
                    </a:ln>
                  </pic:spPr>
                </pic:pic>
              </a:graphicData>
            </a:graphic>
          </wp:inline>
        </w:drawing>
      </w:r>
      <w:r w:rsidR="00165F88">
        <w:tab/>
      </w:r>
      <w:r w:rsidR="00165F88">
        <w:tab/>
        <w:t>i_dotless_lc</w:t>
      </w:r>
      <w:r w:rsidR="00165F88">
        <w:tab/>
      </w:r>
      <w:r w:rsidR="00B73616">
        <w:tab/>
      </w:r>
      <w:r w:rsidR="00165F88">
        <w:tab/>
      </w:r>
      <w:r w:rsidR="00660E7B">
        <w:t>$00C0</w:t>
      </w:r>
    </w:p>
    <w:p w:rsidR="00CD11AD" w:rsidRDefault="00660E7B">
      <w:r>
        <w:t>//</w:t>
      </w:r>
      <w:r w:rsidR="00B73616">
        <w:t>Turkic</w:t>
      </w:r>
      <w:r w:rsidR="00165F88">
        <w:t xml:space="preserve">, </w:t>
      </w:r>
      <w:r>
        <w:t>…//</w:t>
      </w:r>
    </w:p>
    <w:p w:rsidR="00CD11AD" w:rsidRDefault="00CD11AD"/>
    <w:p w:rsidR="00CD11AD" w:rsidRDefault="004A350C">
      <w:r>
        <w:rPr>
          <w:noProof/>
        </w:rPr>
        <w:drawing>
          <wp:inline distT="0" distB="0" distL="0" distR="0">
            <wp:extent cx="95250" cy="25717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0" cstate="print"/>
                    <a:srcRect/>
                    <a:stretch>
                      <a:fillRect/>
                    </a:stretch>
                  </pic:blipFill>
                  <pic:spPr bwMode="auto">
                    <a:xfrm>
                      <a:off x="0" y="0"/>
                      <a:ext cx="95250" cy="257175"/>
                    </a:xfrm>
                    <a:prstGeom prst="rect">
                      <a:avLst/>
                    </a:prstGeom>
                    <a:noFill/>
                    <a:ln w="9525">
                      <a:noFill/>
                      <a:miter lim="800000"/>
                      <a:headEnd/>
                      <a:tailEnd/>
                    </a:ln>
                  </pic:spPr>
                </pic:pic>
              </a:graphicData>
            </a:graphic>
          </wp:inline>
        </w:drawing>
      </w:r>
      <w:r w:rsidR="00165F88">
        <w:tab/>
      </w:r>
      <w:r w:rsidR="00165F88">
        <w:tab/>
        <w:t>igrave_lc</w:t>
      </w:r>
      <w:r w:rsidR="00165F88">
        <w:tab/>
      </w:r>
      <w:r w:rsidR="00165F88">
        <w:tab/>
      </w:r>
      <w:r w:rsidR="00165F88">
        <w:tab/>
      </w:r>
      <w:r w:rsidR="00660E7B">
        <w:t>$00AC</w:t>
      </w:r>
    </w:p>
    <w:p w:rsidR="00CD11AD" w:rsidRDefault="00660E7B">
      <w:r>
        <w:t>//Italian//</w:t>
      </w:r>
    </w:p>
    <w:p w:rsidR="00CD11AD" w:rsidRDefault="00CD11AD"/>
    <w:p w:rsidR="00CD11AD" w:rsidRDefault="004A350C">
      <w:r>
        <w:rPr>
          <w:noProof/>
        </w:rPr>
        <w:drawing>
          <wp:inline distT="0" distB="0" distL="0" distR="0">
            <wp:extent cx="85725" cy="266700"/>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1" cstate="print"/>
                    <a:srcRect/>
                    <a:stretch>
                      <a:fillRect/>
                    </a:stretch>
                  </pic:blipFill>
                  <pic:spPr bwMode="auto">
                    <a:xfrm>
                      <a:off x="0" y="0"/>
                      <a:ext cx="85725" cy="266700"/>
                    </a:xfrm>
                    <a:prstGeom prst="rect">
                      <a:avLst/>
                    </a:prstGeom>
                    <a:noFill/>
                    <a:ln w="9525">
                      <a:noFill/>
                      <a:miter lim="800000"/>
                      <a:headEnd/>
                      <a:tailEnd/>
                    </a:ln>
                  </pic:spPr>
                </pic:pic>
              </a:graphicData>
            </a:graphic>
          </wp:inline>
        </w:drawing>
      </w:r>
      <w:r w:rsidR="00165F88">
        <w:tab/>
      </w:r>
      <w:r w:rsidR="00165F88">
        <w:tab/>
        <w:t>iacute</w:t>
      </w:r>
      <w:r w:rsidR="00165F88">
        <w:softHyphen/>
        <w:t>_lc</w:t>
      </w:r>
      <w:r w:rsidR="00165F88">
        <w:tab/>
      </w:r>
      <w:r w:rsidR="00165F88">
        <w:tab/>
      </w:r>
      <w:r w:rsidR="00165F88">
        <w:tab/>
      </w:r>
      <w:r w:rsidR="00660E7B">
        <w:t>$00AD</w:t>
      </w:r>
    </w:p>
    <w:p w:rsidR="00CD11AD" w:rsidRDefault="00660E7B">
      <w:r>
        <w:t>//Celtic (Gaelic), Czech, Hungarian, Italian, Portuguese, Spanish.//</w:t>
      </w:r>
    </w:p>
    <w:p w:rsidR="00CD11AD" w:rsidRDefault="00CD11AD"/>
    <w:p w:rsidR="00CD11AD" w:rsidRDefault="004A350C">
      <w:r>
        <w:rPr>
          <w:noProof/>
        </w:rPr>
        <w:drawing>
          <wp:inline distT="0" distB="0" distL="0" distR="0">
            <wp:extent cx="85725" cy="228600"/>
            <wp:effectExtent l="1905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2"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00660E7B">
        <w:tab/>
      </w:r>
      <w:r w:rsidR="00660E7B">
        <w:tab/>
        <w:t>itilde_lc</w:t>
      </w:r>
      <w:r w:rsidR="00660E7B">
        <w:tab/>
      </w:r>
      <w:r w:rsidR="00660E7B">
        <w:tab/>
      </w:r>
      <w:r w:rsidR="00660E7B">
        <w:tab/>
      </w:r>
      <w:r w:rsidR="00165F88">
        <w:t>$0…</w:t>
      </w:r>
    </w:p>
    <w:p w:rsidR="00CD11AD" w:rsidRDefault="00660E7B">
      <w:r>
        <w:t>//…//</w:t>
      </w:r>
    </w:p>
    <w:p w:rsidR="00CD11AD" w:rsidRDefault="00CD11AD"/>
    <w:p w:rsidR="00CD11AD" w:rsidRDefault="004A350C">
      <w:r>
        <w:rPr>
          <w:noProof/>
        </w:rPr>
        <w:drawing>
          <wp:inline distT="0" distB="0" distL="0" distR="0">
            <wp:extent cx="85725" cy="238125"/>
            <wp:effectExtent l="1905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3" cstate="print"/>
                    <a:srcRect/>
                    <a:stretch>
                      <a:fillRect/>
                    </a:stretch>
                  </pic:blipFill>
                  <pic:spPr bwMode="auto">
                    <a:xfrm>
                      <a:off x="0" y="0"/>
                      <a:ext cx="85725" cy="238125"/>
                    </a:xfrm>
                    <a:prstGeom prst="rect">
                      <a:avLst/>
                    </a:prstGeom>
                    <a:noFill/>
                    <a:ln w="9525">
                      <a:noFill/>
                      <a:miter lim="800000"/>
                      <a:headEnd/>
                      <a:tailEnd/>
                    </a:ln>
                  </pic:spPr>
                </pic:pic>
              </a:graphicData>
            </a:graphic>
          </wp:inline>
        </w:drawing>
      </w:r>
      <w:r w:rsidR="00660E7B">
        <w:tab/>
      </w:r>
      <w:r w:rsidR="00660E7B">
        <w:tab/>
        <w:t>icir</w:t>
      </w:r>
      <w:r w:rsidR="00165F88">
        <w:t>cumflex_lc</w:t>
      </w:r>
      <w:r w:rsidR="00165F88">
        <w:tab/>
      </w:r>
      <w:r w:rsidR="00B73616">
        <w:tab/>
      </w:r>
      <w:r w:rsidR="00165F88">
        <w:tab/>
      </w:r>
      <w:r w:rsidR="00660E7B">
        <w:t>$00AE</w:t>
      </w:r>
    </w:p>
    <w:p w:rsidR="00CD11AD" w:rsidRDefault="00660E7B">
      <w:r>
        <w:t>//Romanian.//</w:t>
      </w:r>
    </w:p>
    <w:p w:rsidR="00CD11AD" w:rsidRDefault="00CD11AD"/>
    <w:p w:rsidR="00CD11AD" w:rsidRDefault="004A350C">
      <w:r>
        <w:rPr>
          <w:noProof/>
        </w:rPr>
        <w:drawing>
          <wp:inline distT="0" distB="0" distL="0" distR="0">
            <wp:extent cx="66675" cy="247650"/>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4" cstate="print"/>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00660E7B">
        <w:tab/>
      </w:r>
      <w:r w:rsidR="00660E7B">
        <w:tab/>
        <w:t>icaron_lc</w:t>
      </w:r>
      <w:r w:rsidR="00660E7B">
        <w:tab/>
      </w:r>
      <w:r w:rsidR="00660E7B">
        <w:tab/>
      </w:r>
      <w:r w:rsidR="00660E7B">
        <w:tab/>
      </w:r>
      <w:r w:rsidR="00165F88">
        <w:t>$0…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57150" cy="21907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5" cstate="print"/>
                    <a:srcRect/>
                    <a:stretch>
                      <a:fillRect/>
                    </a:stretch>
                  </pic:blipFill>
                  <pic:spPr bwMode="auto">
                    <a:xfrm>
                      <a:off x="0" y="0"/>
                      <a:ext cx="57150" cy="219075"/>
                    </a:xfrm>
                    <a:prstGeom prst="rect">
                      <a:avLst/>
                    </a:prstGeom>
                    <a:noFill/>
                    <a:ln w="9525">
                      <a:noFill/>
                      <a:miter lim="800000"/>
                      <a:headEnd/>
                      <a:tailEnd/>
                    </a:ln>
                  </pic:spPr>
                </pic:pic>
              </a:graphicData>
            </a:graphic>
          </wp:inline>
        </w:drawing>
      </w:r>
      <w:r w:rsidR="00165F88">
        <w:tab/>
      </w:r>
      <w:r w:rsidR="00165F88">
        <w:tab/>
        <w:t>idieresis_lc</w:t>
      </w:r>
      <w:r w:rsidR="00165F88">
        <w:tab/>
      </w:r>
      <w:r w:rsidR="00165F88">
        <w:tab/>
      </w:r>
      <w:r w:rsidR="00165F88">
        <w:tab/>
      </w:r>
      <w:r w:rsidR="00660E7B">
        <w:t>$00AF</w:t>
      </w:r>
    </w:p>
    <w:p w:rsidR="00CD11AD" w:rsidRDefault="00660E7B">
      <w:r>
        <w:t>//German(?).  Two native</w:t>
      </w:r>
      <w:r w:rsidR="00165F88">
        <w:t xml:space="preserve"> German speakers</w:t>
      </w:r>
      <w:r>
        <w:t>, one from Germany and the other from Austria, state that this is not a standard character in the German alphabet.//</w:t>
      </w:r>
    </w:p>
    <w:p w:rsidR="00CD11AD" w:rsidRDefault="00CD11AD"/>
    <w:p w:rsidR="00CD11AD" w:rsidRDefault="004A350C">
      <w:r>
        <w:rPr>
          <w:noProof/>
        </w:rPr>
        <w:drawing>
          <wp:inline distT="0" distB="0" distL="0" distR="0">
            <wp:extent cx="57150" cy="22860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6" cstate="print"/>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00660E7B">
        <w:tab/>
      </w:r>
      <w:r w:rsidR="00660E7B">
        <w:tab/>
        <w:t>imacron_lc</w:t>
      </w:r>
      <w:r w:rsidR="00660E7B">
        <w:tab/>
      </w:r>
      <w:r w:rsidR="00660E7B">
        <w:tab/>
      </w:r>
      <w:r w:rsidR="00660E7B">
        <w:tab/>
      </w:r>
      <w:r w:rsidR="00ED006B">
        <w:t>$0…</w:t>
      </w:r>
    </w:p>
    <w:p w:rsidR="00CD11AD" w:rsidRDefault="00660E7B">
      <w:r>
        <w:t>//Latvian.//</w:t>
      </w:r>
    </w:p>
    <w:p w:rsidR="00CD11AD" w:rsidRDefault="00CD11AD"/>
    <w:p w:rsidR="00CD11AD" w:rsidRDefault="004A350C">
      <w:r>
        <w:rPr>
          <w:noProof/>
        </w:rPr>
        <w:drawing>
          <wp:inline distT="0" distB="0" distL="0" distR="0">
            <wp:extent cx="57150" cy="23812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7" cstate="print"/>
                    <a:srcRect/>
                    <a:stretch>
                      <a:fillRect/>
                    </a:stretch>
                  </pic:blipFill>
                  <pic:spPr bwMode="auto">
                    <a:xfrm>
                      <a:off x="0" y="0"/>
                      <a:ext cx="57150" cy="238125"/>
                    </a:xfrm>
                    <a:prstGeom prst="rect">
                      <a:avLst/>
                    </a:prstGeom>
                    <a:noFill/>
                    <a:ln w="9525">
                      <a:noFill/>
                      <a:miter lim="800000"/>
                      <a:headEnd/>
                      <a:tailEnd/>
                    </a:ln>
                  </pic:spPr>
                </pic:pic>
              </a:graphicData>
            </a:graphic>
          </wp:inline>
        </w:drawing>
      </w:r>
      <w:r w:rsidR="00660E7B">
        <w:tab/>
      </w:r>
      <w:r w:rsidR="00660E7B">
        <w:tab/>
        <w:t>ibreve_lc</w:t>
      </w:r>
      <w:r w:rsidR="00660E7B">
        <w:tab/>
      </w:r>
      <w:r w:rsidR="00660E7B">
        <w:tab/>
      </w:r>
      <w:r w:rsidR="00660E7B">
        <w:tab/>
      </w:r>
      <w:r w:rsidR="00ED006B">
        <w:t>$0…</w:t>
      </w:r>
    </w:p>
    <w:p w:rsidR="00CD11AD" w:rsidRDefault="00660E7B">
      <w:r>
        <w:t>//…//</w:t>
      </w:r>
    </w:p>
    <w:p w:rsidR="00CD11AD" w:rsidRDefault="00CD11AD"/>
    <w:p w:rsidR="00CD11AD" w:rsidRDefault="004A350C">
      <w:r>
        <w:rPr>
          <w:noProof/>
        </w:rPr>
        <w:drawing>
          <wp:inline distT="0" distB="0" distL="0" distR="0">
            <wp:extent cx="76200" cy="295275"/>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8" cstate="print"/>
                    <a:srcRect/>
                    <a:stretch>
                      <a:fillRect/>
                    </a:stretch>
                  </pic:blipFill>
                  <pic:spPr bwMode="auto">
                    <a:xfrm>
                      <a:off x="0" y="0"/>
                      <a:ext cx="76200" cy="295275"/>
                    </a:xfrm>
                    <a:prstGeom prst="rect">
                      <a:avLst/>
                    </a:prstGeom>
                    <a:noFill/>
                    <a:ln w="9525">
                      <a:noFill/>
                      <a:miter lim="800000"/>
                      <a:headEnd/>
                      <a:tailEnd/>
                    </a:ln>
                  </pic:spPr>
                </pic:pic>
              </a:graphicData>
            </a:graphic>
          </wp:inline>
        </w:drawing>
      </w:r>
      <w:r w:rsidR="00660E7B">
        <w:tab/>
      </w:r>
      <w:r w:rsidR="00660E7B">
        <w:tab/>
        <w:t>icedilla_lc</w:t>
      </w:r>
      <w:r w:rsidR="00660E7B">
        <w:tab/>
      </w:r>
      <w:r w:rsidR="00660E7B">
        <w:tab/>
      </w:r>
      <w:r w:rsidR="00660E7B">
        <w:tab/>
      </w:r>
      <w:r w:rsidR="002F1FBC">
        <w:t>$E00F</w:t>
      </w:r>
    </w:p>
    <w:p w:rsidR="00CD11AD" w:rsidRDefault="00660E7B">
      <w:r>
        <w:t>//…//</w:t>
      </w:r>
    </w:p>
    <w:p w:rsidR="00CD11AD" w:rsidRDefault="00CD11AD"/>
    <w:p w:rsidR="00CD11AD" w:rsidRDefault="004A350C">
      <w:r>
        <w:rPr>
          <w:noProof/>
        </w:rPr>
        <w:drawing>
          <wp:inline distT="0" distB="0" distL="0" distR="0">
            <wp:extent cx="76200" cy="295275"/>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9" cstate="print"/>
                    <a:srcRect/>
                    <a:stretch>
                      <a:fillRect/>
                    </a:stretch>
                  </pic:blipFill>
                  <pic:spPr bwMode="auto">
                    <a:xfrm>
                      <a:off x="0" y="0"/>
                      <a:ext cx="76200" cy="295275"/>
                    </a:xfrm>
                    <a:prstGeom prst="rect">
                      <a:avLst/>
                    </a:prstGeom>
                    <a:noFill/>
                    <a:ln w="9525">
                      <a:noFill/>
                      <a:miter lim="800000"/>
                      <a:headEnd/>
                      <a:tailEnd/>
                    </a:ln>
                  </pic:spPr>
                </pic:pic>
              </a:graphicData>
            </a:graphic>
          </wp:inline>
        </w:drawing>
      </w:r>
      <w:r w:rsidR="00660E7B">
        <w:tab/>
      </w:r>
      <w:r w:rsidR="00660E7B">
        <w:tab/>
        <w:t>iogonek_lc</w:t>
      </w:r>
      <w:r w:rsidR="00660E7B">
        <w:tab/>
      </w:r>
      <w:r w:rsidR="00660E7B">
        <w:tab/>
      </w:r>
      <w:r w:rsidR="00660E7B">
        <w:tab/>
      </w:r>
      <w:r w:rsidR="00ED006B">
        <w:t>$0…</w:t>
      </w:r>
    </w:p>
    <w:p w:rsidR="00CD11AD" w:rsidRDefault="00660E7B">
      <w:r>
        <w:t>//…//</w:t>
      </w:r>
    </w:p>
    <w:p w:rsidR="00CD11AD" w:rsidRDefault="00CD11AD"/>
    <w:p w:rsidR="00CD11AD" w:rsidRDefault="004A350C" w:rsidP="00ED006B">
      <w:r>
        <w:rPr>
          <w:noProof/>
        </w:rPr>
        <w:drawing>
          <wp:inline distT="0" distB="0" distL="0" distR="0">
            <wp:extent cx="133350" cy="25717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0"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ED006B">
        <w:tab/>
      </w:r>
      <w:r w:rsidR="00ED006B">
        <w:tab/>
        <w:t>J_uc</w:t>
      </w:r>
      <w:r w:rsidR="00ED006B">
        <w:tab/>
      </w:r>
      <w:r w:rsidR="00ED006B">
        <w:tab/>
      </w:r>
      <w:r w:rsidR="00B73616">
        <w:tab/>
      </w:r>
      <w:r w:rsidR="00ED006B">
        <w:tab/>
      </w:r>
      <w:r w:rsidR="00660E7B">
        <w:t>$002D</w:t>
      </w:r>
      <w:r w:rsidR="00ED006B">
        <w:t>, $004A</w:t>
      </w:r>
      <w:r w:rsidR="00660E7B">
        <w:t xml:space="preserve"> &amp;</w:t>
      </w:r>
      <w:r w:rsidR="002F1FBC">
        <w:t xml:space="preserve"> $E1BC</w:t>
      </w:r>
    </w:p>
    <w:p w:rsidR="00CD11AD" w:rsidRDefault="00660E7B">
      <w:r>
        <w:t>\\Jurassic.\\</w:t>
      </w:r>
    </w:p>
    <w:p w:rsidR="00CD11AD" w:rsidRDefault="00CD11AD"/>
    <w:p w:rsidR="00CD11AD" w:rsidRDefault="004A350C">
      <w:r>
        <w:rPr>
          <w:noProof/>
        </w:rPr>
        <w:drawing>
          <wp:inline distT="0" distB="0" distL="0" distR="0">
            <wp:extent cx="95250" cy="22860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1" cstate="print"/>
                    <a:srcRect/>
                    <a:stretch>
                      <a:fillRect/>
                    </a:stretch>
                  </pic:blipFill>
                  <pic:spPr bwMode="auto">
                    <a:xfrm>
                      <a:off x="0" y="0"/>
                      <a:ext cx="95250" cy="228600"/>
                    </a:xfrm>
                    <a:prstGeom prst="rect">
                      <a:avLst/>
                    </a:prstGeom>
                    <a:noFill/>
                    <a:ln w="9525">
                      <a:noFill/>
                      <a:miter lim="800000"/>
                      <a:headEnd/>
                      <a:tailEnd/>
                    </a:ln>
                  </pic:spPr>
                </pic:pic>
              </a:graphicData>
            </a:graphic>
          </wp:inline>
        </w:drawing>
      </w:r>
      <w:r w:rsidR="00ED006B">
        <w:tab/>
      </w:r>
      <w:r w:rsidR="00ED006B">
        <w:tab/>
        <w:t>j_lc</w:t>
      </w:r>
      <w:r w:rsidR="00ED006B">
        <w:tab/>
      </w:r>
      <w:r w:rsidR="00ED006B">
        <w:tab/>
      </w:r>
      <w:r w:rsidR="00ED006B">
        <w:tab/>
      </w:r>
      <w:r w:rsidR="00ED006B">
        <w:tab/>
        <w:t>$004D</w:t>
      </w:r>
      <w:r w:rsidR="002F1FBC">
        <w:t>(?)</w:t>
      </w:r>
      <w:r w:rsidR="00ED006B">
        <w:t xml:space="preserve"> &amp; $006A</w:t>
      </w:r>
    </w:p>
    <w:p w:rsidR="00CD11AD" w:rsidRDefault="00660E7B">
      <w:r>
        <w:t>…</w:t>
      </w:r>
    </w:p>
    <w:p w:rsidR="00CD11AD" w:rsidRDefault="00CD11AD"/>
    <w:p w:rsidR="00CD11AD" w:rsidRDefault="004A350C" w:rsidP="00ED006B">
      <w:r>
        <w:rPr>
          <w:noProof/>
        </w:rPr>
        <w:drawing>
          <wp:inline distT="0" distB="0" distL="0" distR="0">
            <wp:extent cx="171450" cy="257175"/>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2"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K_uc</w:t>
      </w:r>
      <w:r w:rsidR="00660E7B">
        <w:tab/>
      </w:r>
      <w:r w:rsidR="00660E7B">
        <w:tab/>
      </w:r>
      <w:r w:rsidR="00B73616">
        <w:tab/>
      </w:r>
      <w:r w:rsidR="008A0F2B">
        <w:tab/>
      </w:r>
      <w:r w:rsidR="00660E7B">
        <w:t>$002E</w:t>
      </w:r>
      <w:r w:rsidR="00ED006B">
        <w:t>, $004B</w:t>
      </w:r>
      <w:r w:rsidR="00660E7B">
        <w:t xml:space="preserve"> &amp;</w:t>
      </w:r>
      <w:r w:rsidR="00591036">
        <w:t xml:space="preserve"> $E1BF</w:t>
      </w:r>
    </w:p>
    <w:p w:rsidR="00CD11AD" w:rsidRDefault="00660E7B">
      <w:r>
        <w:t>\\Cretaceous\\</w:t>
      </w:r>
    </w:p>
    <w:p w:rsidR="00CD11AD" w:rsidRDefault="00CD11AD"/>
    <w:p w:rsidR="00CD11AD" w:rsidRDefault="004A350C">
      <w:r>
        <w:rPr>
          <w:noProof/>
        </w:rPr>
        <w:drawing>
          <wp:inline distT="0" distB="0" distL="0" distR="0">
            <wp:extent cx="180975" cy="276225"/>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3"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660E7B">
        <w:tab/>
      </w:r>
      <w:r w:rsidR="00660E7B">
        <w:tab/>
        <w:t>Kcaron_uc</w:t>
      </w:r>
      <w:r w:rsidR="00660E7B">
        <w:tab/>
      </w:r>
      <w:r w:rsidR="00660E7B">
        <w:tab/>
      </w:r>
      <w:r w:rsidR="00660E7B">
        <w:tab/>
      </w:r>
      <w:r w:rsidR="00ED006B">
        <w:t>$0…</w:t>
      </w:r>
    </w:p>
    <w:p w:rsidR="00CD11AD" w:rsidRDefault="00660E7B">
      <w:r>
        <w:t>//Finnish.//</w:t>
      </w:r>
    </w:p>
    <w:p w:rsidR="00CD11AD" w:rsidRDefault="00CD11AD"/>
    <w:p w:rsidR="00CD11AD" w:rsidRDefault="004A350C">
      <w:r>
        <w:rPr>
          <w:noProof/>
        </w:rPr>
        <w:drawing>
          <wp:inline distT="0" distB="0" distL="0" distR="0">
            <wp:extent cx="180975" cy="257175"/>
            <wp:effectExtent l="1905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4"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Kcedilla_uc</w:t>
      </w:r>
      <w:r w:rsidR="00660E7B">
        <w:tab/>
      </w:r>
      <w:r w:rsidR="00660E7B">
        <w:tab/>
      </w:r>
      <w:r w:rsidR="00660E7B">
        <w:tab/>
      </w:r>
      <w:r w:rsidR="00591036">
        <w:t>$E010</w:t>
      </w:r>
    </w:p>
    <w:p w:rsidR="00CD11AD" w:rsidRDefault="00660E7B">
      <w:r>
        <w:t>//Latvian.//</w:t>
      </w:r>
    </w:p>
    <w:p w:rsidR="00CD11AD" w:rsidRDefault="00CD11AD"/>
    <w:p w:rsidR="00CD11AD" w:rsidRDefault="004A350C">
      <w:r>
        <w:rPr>
          <w:noProof/>
        </w:rPr>
        <w:drawing>
          <wp:inline distT="0" distB="0" distL="0" distR="0">
            <wp:extent cx="209550" cy="24765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ab/>
      </w:r>
      <w:r w:rsidR="00660E7B">
        <w:tab/>
        <w:t>K_Kimmeridgian</w:t>
      </w:r>
      <w:r w:rsidR="00660E7B">
        <w:tab/>
      </w:r>
      <w:r w:rsidR="00660E7B">
        <w:tab/>
      </w:r>
      <w:r w:rsidR="00591036">
        <w:t>$E1C0</w:t>
      </w:r>
    </w:p>
    <w:p w:rsidR="00CD11AD" w:rsidRDefault="00660E7B">
      <w:r>
        <w:t>\\Kimmeridgian (Jurassic)\\  {The Kimmeridgian is one of the stages of the Upper Oolite series of the Jurassic in the UK, mostly in a belt from the Dorset coast to the Yorkshire coast.  The Kimmeridgian is noted in the UK for its large deposits of bituminous shale and coal.}</w:t>
      </w:r>
    </w:p>
    <w:p w:rsidR="00CD11AD" w:rsidRDefault="00CD11AD"/>
    <w:p w:rsidR="00CD11AD" w:rsidRDefault="004A350C">
      <w:r>
        <w:rPr>
          <w:noProof/>
        </w:rPr>
        <w:drawing>
          <wp:inline distT="0" distB="0" distL="0" distR="0">
            <wp:extent cx="247650" cy="24765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60E7B">
        <w:tab/>
      </w:r>
      <w:r w:rsidR="00660E7B">
        <w:tab/>
        <w:t>K_Kungerian</w:t>
      </w:r>
      <w:r w:rsidR="00660E7B">
        <w:tab/>
      </w:r>
      <w:r w:rsidR="00B73616">
        <w:tab/>
      </w:r>
      <w:r w:rsidR="00660E7B">
        <w:tab/>
      </w:r>
      <w:r w:rsidR="00591036">
        <w:t>$E1C1</w:t>
      </w:r>
    </w:p>
    <w:p w:rsidR="00CD11AD" w:rsidRDefault="00660E7B">
      <w:r>
        <w:t xml:space="preserve">\\Kungerian </w:t>
      </w:r>
      <w:r>
        <w:rPr>
          <w:i/>
          <w:iCs/>
        </w:rPr>
        <w:t>aka</w:t>
      </w:r>
      <w:r>
        <w:t xml:space="preserve"> Kungurian (Middle Permian)\\</w:t>
      </w:r>
    </w:p>
    <w:p w:rsidR="00CD11AD" w:rsidRDefault="00CD11AD"/>
    <w:p w:rsidR="00CD11AD" w:rsidRDefault="004A350C">
      <w:r>
        <w:rPr>
          <w:noProof/>
        </w:rPr>
        <w:drawing>
          <wp:inline distT="0" distB="0" distL="0" distR="0">
            <wp:extent cx="219075" cy="266700"/>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7"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00660E7B">
        <w:tab/>
      </w:r>
      <w:r w:rsidR="00660E7B">
        <w:tab/>
        <w:t>K_Kasimovian</w:t>
      </w:r>
      <w:r w:rsidR="00660E7B">
        <w:tab/>
      </w:r>
      <w:r w:rsidR="00660E7B">
        <w:tab/>
      </w:r>
      <w:r w:rsidR="00591036">
        <w:t>$E1C2</w:t>
      </w:r>
    </w:p>
    <w:p w:rsidR="00CD11AD" w:rsidRDefault="00660E7B">
      <w:r>
        <w:t>\\Kasimovian (Pennsylvanian)\\</w:t>
      </w:r>
    </w:p>
    <w:p w:rsidR="00CD11AD" w:rsidRDefault="00CD11AD"/>
    <w:p w:rsidR="00CD11AD" w:rsidRDefault="004A350C">
      <w:r>
        <w:rPr>
          <w:noProof/>
        </w:rPr>
        <w:drawing>
          <wp:inline distT="0" distB="0" distL="0" distR="0">
            <wp:extent cx="133350" cy="257175"/>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8"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ED006B">
        <w:tab/>
      </w:r>
      <w:r w:rsidR="00ED006B">
        <w:tab/>
        <w:t>k_lc</w:t>
      </w:r>
      <w:r w:rsidR="00ED006B">
        <w:tab/>
      </w:r>
      <w:r w:rsidR="00ED006B">
        <w:tab/>
      </w:r>
      <w:r w:rsidR="00ED006B">
        <w:tab/>
      </w:r>
      <w:r w:rsidR="00ED006B">
        <w:tab/>
        <w:t>$004E &amp; $006B</w:t>
      </w:r>
    </w:p>
    <w:p w:rsidR="00CD11AD" w:rsidRDefault="00CD11AD"/>
    <w:p w:rsidR="00CD11AD" w:rsidRDefault="004A350C">
      <w:r>
        <w:rPr>
          <w:noProof/>
        </w:rPr>
        <w:drawing>
          <wp:inline distT="0" distB="0" distL="0" distR="0">
            <wp:extent cx="133350" cy="257175"/>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9"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660E7B">
        <w:tab/>
      </w:r>
      <w:r w:rsidR="00660E7B">
        <w:tab/>
        <w:t>kcaron_lc</w:t>
      </w:r>
      <w:r w:rsidR="00660E7B">
        <w:tab/>
      </w:r>
      <w:r w:rsidR="00660E7B">
        <w:tab/>
      </w:r>
      <w:r w:rsidR="00660E7B">
        <w:tab/>
      </w:r>
      <w:r w:rsidR="00ED006B">
        <w:t>$0…</w:t>
      </w:r>
    </w:p>
    <w:p w:rsidR="00CD11AD" w:rsidRDefault="00660E7B">
      <w:r>
        <w:t>//Finnish.//</w:t>
      </w:r>
    </w:p>
    <w:p w:rsidR="00CD11AD" w:rsidRDefault="00CD11AD"/>
    <w:p w:rsidR="00CD11AD" w:rsidRDefault="004A350C">
      <w:r>
        <w:rPr>
          <w:noProof/>
        </w:rPr>
        <w:drawing>
          <wp:inline distT="0" distB="0" distL="0" distR="0">
            <wp:extent cx="123825" cy="257175"/>
            <wp:effectExtent l="1905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0"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kcedilla_lc</w:t>
      </w:r>
      <w:r w:rsidR="00660E7B">
        <w:tab/>
      </w:r>
      <w:r w:rsidR="00660E7B">
        <w:tab/>
      </w:r>
      <w:r w:rsidR="00660E7B">
        <w:tab/>
      </w:r>
      <w:r w:rsidR="00591036">
        <w:t>$E011</w:t>
      </w:r>
    </w:p>
    <w:p w:rsidR="00CD11AD" w:rsidRDefault="00660E7B">
      <w:r>
        <w:t>//Latvian.//</w:t>
      </w:r>
    </w:p>
    <w:p w:rsidR="00CD11AD" w:rsidRDefault="00CD11AD"/>
    <w:p w:rsidR="00CD11AD" w:rsidRDefault="004A350C" w:rsidP="00ED006B">
      <w:r>
        <w:rPr>
          <w:noProof/>
        </w:rPr>
        <w:drawing>
          <wp:inline distT="0" distB="0" distL="0" distR="0">
            <wp:extent cx="133350" cy="25717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1"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ED006B">
        <w:tab/>
      </w:r>
      <w:r w:rsidR="00ED006B">
        <w:tab/>
        <w:t>L_uc</w:t>
      </w:r>
      <w:r w:rsidR="00ED006B">
        <w:tab/>
      </w:r>
      <w:r w:rsidR="00ED006B">
        <w:tab/>
      </w:r>
      <w:r w:rsidR="00B73616">
        <w:tab/>
      </w:r>
      <w:r w:rsidR="00591036">
        <w:tab/>
        <w:t>$002F, $004C &amp; $E1C5</w:t>
      </w:r>
    </w:p>
    <w:p w:rsidR="00CD11AD" w:rsidRDefault="00660E7B">
      <w:pPr>
        <w:pStyle w:val="Header"/>
        <w:tabs>
          <w:tab w:val="clear" w:pos="4320"/>
          <w:tab w:val="clear" w:pos="8640"/>
        </w:tabs>
      </w:pPr>
      <w:r>
        <w:t>\\Langhian (Tertiary/Miocene)\\</w:t>
      </w:r>
    </w:p>
    <w:p w:rsidR="00CD11AD" w:rsidRDefault="00CD11AD"/>
    <w:p w:rsidR="00CD11AD" w:rsidRDefault="004A350C">
      <w:r>
        <w:rPr>
          <w:noProof/>
        </w:rPr>
        <w:drawing>
          <wp:inline distT="0" distB="0" distL="0" distR="0">
            <wp:extent cx="142875" cy="285750"/>
            <wp:effectExtent l="1905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2"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Lcircumflex</w:t>
      </w:r>
      <w:r w:rsidR="00660E7B">
        <w:tab/>
      </w:r>
      <w:r w:rsidR="00B73616">
        <w:tab/>
      </w:r>
      <w:r w:rsidR="00660E7B">
        <w:tab/>
      </w:r>
      <w:r w:rsidR="00591036">
        <w:t>$E012</w:t>
      </w:r>
    </w:p>
    <w:p w:rsidR="00CD11AD" w:rsidRDefault="00660E7B">
      <w:r>
        <w:t>//French.//</w:t>
      </w:r>
    </w:p>
    <w:p w:rsidR="00CD11AD" w:rsidRDefault="00CD11AD"/>
    <w:p w:rsidR="00CD11AD" w:rsidRDefault="004A350C">
      <w:r>
        <w:rPr>
          <w:noProof/>
        </w:rPr>
        <w:drawing>
          <wp:inline distT="0" distB="0" distL="0" distR="0">
            <wp:extent cx="133350" cy="31432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3" cstate="print"/>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00660E7B">
        <w:tab/>
      </w:r>
      <w:r w:rsidR="00660E7B">
        <w:tab/>
        <w:t>Lcedilla_uc</w:t>
      </w:r>
      <w:r w:rsidR="00660E7B">
        <w:tab/>
      </w:r>
      <w:r w:rsidR="00660E7B">
        <w:tab/>
      </w:r>
      <w:r w:rsidR="00660E7B">
        <w:tab/>
      </w:r>
      <w:r w:rsidR="00591036">
        <w:t>$E014</w:t>
      </w:r>
    </w:p>
    <w:p w:rsidR="00CD11AD" w:rsidRDefault="00660E7B">
      <w:r>
        <w:t>//French, Latvian.//</w:t>
      </w:r>
    </w:p>
    <w:p w:rsidR="00CD11AD" w:rsidRDefault="00CD11AD"/>
    <w:p w:rsidR="00CD11AD" w:rsidRDefault="004A350C">
      <w:r>
        <w:rPr>
          <w:noProof/>
        </w:rPr>
        <w:drawing>
          <wp:inline distT="0" distB="0" distL="0" distR="0">
            <wp:extent cx="180975" cy="257175"/>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4"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ED006B">
        <w:tab/>
      </w:r>
      <w:r w:rsidR="00ED006B">
        <w:tab/>
        <w:t>Lslash_uc</w:t>
      </w:r>
      <w:r w:rsidR="00ED006B">
        <w:tab/>
      </w:r>
      <w:r w:rsidR="00ED006B">
        <w:tab/>
      </w:r>
      <w:r w:rsidR="00ED006B">
        <w:tab/>
      </w:r>
      <w:r w:rsidR="00660E7B">
        <w:t>$0063</w:t>
      </w:r>
      <w:r w:rsidR="00591036">
        <w:t xml:space="preserve"> &amp; $E1CD</w:t>
      </w:r>
    </w:p>
    <w:p w:rsidR="00CD11AD" w:rsidRDefault="00660E7B">
      <w:r>
        <w:t>//Polish</w:t>
      </w:r>
      <w:r w:rsidR="00B73616">
        <w:t xml:space="preserve"> L</w:t>
      </w:r>
      <w:r>
        <w:t>.//</w:t>
      </w:r>
      <w:r>
        <w:tab/>
        <w:t>\\Proterozoic to present</w:t>
      </w:r>
      <w:r w:rsidR="00B73616">
        <w:t>, inclusive</w:t>
      </w:r>
      <w:r>
        <w:t xml:space="preserve"> (lower</w:t>
      </w:r>
      <w:r w:rsidR="00B73616">
        <w:t xml:space="preserve"> limit controversial)</w:t>
      </w:r>
      <w:r>
        <w:t xml:space="preserve">:  </w:t>
      </w:r>
      <w:r>
        <w:rPr>
          <w:b/>
          <w:color w:val="FF0000"/>
        </w:rPr>
        <w:t>Time of life.</w:t>
      </w:r>
      <w:r>
        <w:t>\\</w:t>
      </w:r>
    </w:p>
    <w:p w:rsidR="00CD11AD" w:rsidRDefault="00CD11AD"/>
    <w:p w:rsidR="00CD11AD" w:rsidRDefault="004A350C">
      <w:r>
        <w:rPr>
          <w:noProof/>
        </w:rPr>
        <w:drawing>
          <wp:inline distT="0" distB="0" distL="0" distR="0">
            <wp:extent cx="171450" cy="257175"/>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5"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L_Lutetian</w:t>
      </w:r>
      <w:r w:rsidR="00660E7B">
        <w:tab/>
      </w:r>
      <w:r w:rsidR="00660E7B">
        <w:tab/>
      </w:r>
      <w:r w:rsidR="00660E7B">
        <w:tab/>
      </w:r>
      <w:r w:rsidR="00591036">
        <w:t>$E1C6</w:t>
      </w:r>
    </w:p>
    <w:p w:rsidR="00CD11AD" w:rsidRDefault="00660E7B">
      <w:r>
        <w:t>\\Lutetian (Tertiary/Middle Eocene)\\</w:t>
      </w:r>
    </w:p>
    <w:p w:rsidR="00CD11AD" w:rsidRDefault="00CD11AD"/>
    <w:p w:rsidR="00CD11AD" w:rsidRDefault="004A350C">
      <w:r>
        <w:rPr>
          <w:noProof/>
        </w:rPr>
        <w:drawing>
          <wp:inline distT="0" distB="0" distL="0" distR="0">
            <wp:extent cx="123825" cy="247650"/>
            <wp:effectExtent l="1905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6"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L_Ladinian</w:t>
      </w:r>
      <w:r w:rsidR="00660E7B">
        <w:tab/>
      </w:r>
      <w:r w:rsidR="00660E7B">
        <w:tab/>
      </w:r>
      <w:r w:rsidR="00660E7B">
        <w:tab/>
      </w:r>
      <w:r w:rsidR="00591036">
        <w:t>$E1C7</w:t>
      </w:r>
    </w:p>
    <w:p w:rsidR="00CD11AD" w:rsidRDefault="00660E7B">
      <w:r>
        <w:t>\\Ladinian (Upper Middle Triassic)\\</w:t>
      </w:r>
    </w:p>
    <w:p w:rsidR="00CD11AD" w:rsidRDefault="00CD11AD"/>
    <w:p w:rsidR="00CD11AD" w:rsidRDefault="004A350C">
      <w:r>
        <w:rPr>
          <w:noProof/>
        </w:rPr>
        <w:drawing>
          <wp:inline distT="0" distB="0" distL="0" distR="0">
            <wp:extent cx="152400" cy="257175"/>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7"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L_Lockhovian</w:t>
      </w:r>
      <w:r w:rsidR="00660E7B">
        <w:tab/>
      </w:r>
      <w:r w:rsidR="00660E7B">
        <w:tab/>
      </w:r>
      <w:r w:rsidR="00B73616">
        <w:tab/>
      </w:r>
      <w:r w:rsidR="00591036">
        <w:t>$E1C8</w:t>
      </w:r>
    </w:p>
    <w:p w:rsidR="00CD11AD" w:rsidRDefault="00660E7B">
      <w:r>
        <w:t>\\Lockhovian (Devonian)\\</w:t>
      </w:r>
    </w:p>
    <w:p w:rsidR="00CD11AD" w:rsidRDefault="00CD11AD"/>
    <w:p w:rsidR="00CD11AD" w:rsidRDefault="004A350C">
      <w:r>
        <w:rPr>
          <w:noProof/>
        </w:rPr>
        <w:drawing>
          <wp:inline distT="0" distB="0" distL="0" distR="0">
            <wp:extent cx="161925" cy="266700"/>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8" cstate="print"/>
                    <a:srcRect/>
                    <a:stretch>
                      <a:fillRect/>
                    </a:stretch>
                  </pic:blipFill>
                  <pic:spPr bwMode="auto">
                    <a:xfrm>
                      <a:off x="0" y="0"/>
                      <a:ext cx="161925" cy="266700"/>
                    </a:xfrm>
                    <a:prstGeom prst="rect">
                      <a:avLst/>
                    </a:prstGeom>
                    <a:noFill/>
                    <a:ln w="9525">
                      <a:noFill/>
                      <a:miter lim="800000"/>
                      <a:headEnd/>
                      <a:tailEnd/>
                    </a:ln>
                  </pic:spPr>
                </pic:pic>
              </a:graphicData>
            </a:graphic>
          </wp:inline>
        </w:drawing>
      </w:r>
      <w:r w:rsidR="00660E7B">
        <w:tab/>
      </w:r>
      <w:r w:rsidR="00660E7B">
        <w:tab/>
        <w:t>L_Ludlovian</w:t>
      </w:r>
      <w:r w:rsidR="00660E7B">
        <w:tab/>
      </w:r>
      <w:r w:rsidR="00B73616">
        <w:tab/>
      </w:r>
      <w:r w:rsidR="00660E7B">
        <w:tab/>
      </w:r>
      <w:r w:rsidR="00F46AAD">
        <w:t>$E1C9</w:t>
      </w:r>
    </w:p>
    <w:p w:rsidR="00CD11AD" w:rsidRDefault="00660E7B">
      <w:r>
        <w:t>\\Ludlovian (Upper Silurian, below Dowtonian)\\</w:t>
      </w:r>
    </w:p>
    <w:p w:rsidR="00CD11AD" w:rsidRDefault="00CD11AD"/>
    <w:p w:rsidR="00CD11AD" w:rsidRDefault="004A350C">
      <w:r>
        <w:rPr>
          <w:noProof/>
        </w:rPr>
        <w:drawing>
          <wp:inline distT="0" distB="0" distL="0" distR="0">
            <wp:extent cx="123825" cy="247650"/>
            <wp:effectExtent l="1905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9"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L_Llandoverian</w:t>
      </w:r>
      <w:r w:rsidR="00660E7B">
        <w:tab/>
      </w:r>
      <w:r w:rsidR="00660E7B">
        <w:tab/>
      </w:r>
      <w:r w:rsidR="00F46AAD">
        <w:t>$E1CA</w:t>
      </w:r>
    </w:p>
    <w:p w:rsidR="00CD11AD" w:rsidRDefault="00660E7B">
      <w:r>
        <w:t>\\Llandoverian (Lower Silurian)\\</w:t>
      </w:r>
    </w:p>
    <w:p w:rsidR="00CD11AD" w:rsidRDefault="00CD11AD"/>
    <w:p w:rsidR="00CD11AD" w:rsidRDefault="004A350C">
      <w:r>
        <w:rPr>
          <w:noProof/>
        </w:rPr>
        <w:drawing>
          <wp:inline distT="0" distB="0" distL="0" distR="0">
            <wp:extent cx="123825" cy="257175"/>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0"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L_Llandeilian</w:t>
      </w:r>
      <w:r w:rsidR="00660E7B">
        <w:tab/>
      </w:r>
      <w:r w:rsidR="00B73616">
        <w:tab/>
      </w:r>
      <w:r w:rsidR="00660E7B">
        <w:tab/>
      </w:r>
      <w:r w:rsidR="00F46AAD">
        <w:t>$E1CB</w:t>
      </w:r>
    </w:p>
    <w:p w:rsidR="00CD11AD" w:rsidRDefault="00660E7B">
      <w:r>
        <w:t>\\Llandeilian (Upper Middle Ordovician)\\</w:t>
      </w:r>
    </w:p>
    <w:p w:rsidR="00CD11AD" w:rsidRDefault="00CD11AD"/>
    <w:p w:rsidR="00CD11AD" w:rsidRDefault="004A350C">
      <w:r>
        <w:rPr>
          <w:noProof/>
        </w:rPr>
        <w:drawing>
          <wp:inline distT="0" distB="0" distL="0" distR="0">
            <wp:extent cx="123825" cy="257175"/>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L_Llanvirnian</w:t>
      </w:r>
      <w:r w:rsidR="00660E7B">
        <w:tab/>
      </w:r>
      <w:r w:rsidR="00660E7B">
        <w:tab/>
      </w:r>
      <w:r w:rsidR="00B73616">
        <w:tab/>
      </w:r>
      <w:r w:rsidR="00F46AAD">
        <w:t>$E1CC</w:t>
      </w:r>
    </w:p>
    <w:p w:rsidR="00CD11AD" w:rsidRDefault="00660E7B">
      <w:r>
        <w:t>\\Llanvirnian (Lower Middle Ordovician)\\</w:t>
      </w:r>
    </w:p>
    <w:p w:rsidR="00CD11AD" w:rsidRDefault="00CD11AD"/>
    <w:p w:rsidR="00CD11AD" w:rsidRDefault="004A350C" w:rsidP="00ED006B">
      <w:r>
        <w:rPr>
          <w:noProof/>
        </w:rPr>
        <w:drawing>
          <wp:inline distT="0" distB="0" distL="0" distR="0">
            <wp:extent cx="28575" cy="257175"/>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srcRect/>
                    <a:stretch>
                      <a:fillRect/>
                    </a:stretch>
                  </pic:blipFill>
                  <pic:spPr bwMode="auto">
                    <a:xfrm>
                      <a:off x="0" y="0"/>
                      <a:ext cx="28575" cy="257175"/>
                    </a:xfrm>
                    <a:prstGeom prst="rect">
                      <a:avLst/>
                    </a:prstGeom>
                    <a:noFill/>
                    <a:ln w="9525">
                      <a:noFill/>
                      <a:miter lim="800000"/>
                      <a:headEnd/>
                      <a:tailEnd/>
                    </a:ln>
                  </pic:spPr>
                </pic:pic>
              </a:graphicData>
            </a:graphic>
          </wp:inline>
        </w:drawing>
      </w:r>
      <w:r w:rsidR="00ED006B">
        <w:tab/>
      </w:r>
      <w:r w:rsidR="00ED006B">
        <w:tab/>
        <w:t>l_lc</w:t>
      </w:r>
      <w:r w:rsidR="00ED006B">
        <w:tab/>
      </w:r>
      <w:r w:rsidR="00ED006B">
        <w:tab/>
      </w:r>
      <w:r w:rsidR="00ED006B">
        <w:tab/>
      </w:r>
      <w:r w:rsidR="00ED006B">
        <w:tab/>
      </w:r>
      <w:r w:rsidR="00660E7B">
        <w:t>$004F</w:t>
      </w:r>
      <w:r w:rsidR="00ED006B">
        <w:t>, $006C</w:t>
      </w:r>
      <w:r w:rsidR="00660E7B">
        <w:t xml:space="preserve"> &amp;</w:t>
      </w:r>
      <w:r w:rsidR="00F46AAD">
        <w:t xml:space="preserve"> $E176</w:t>
      </w:r>
    </w:p>
    <w:p w:rsidR="00CD11AD" w:rsidRDefault="00660E7B">
      <w:r>
        <w:t>\\Lithostratigraphic lower prefix.  Also see e, m, p, u, y.\\</w:t>
      </w:r>
    </w:p>
    <w:p w:rsidR="00CD11AD" w:rsidRDefault="00CD11AD"/>
    <w:p w:rsidR="00CD11AD" w:rsidRDefault="004A350C">
      <w:r>
        <w:rPr>
          <w:noProof/>
        </w:rPr>
        <w:drawing>
          <wp:inline distT="0" distB="0" distL="0" distR="0">
            <wp:extent cx="57150" cy="29527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3" cstate="print"/>
                    <a:srcRect/>
                    <a:stretch>
                      <a:fillRect/>
                    </a:stretch>
                  </pic:blipFill>
                  <pic:spPr bwMode="auto">
                    <a:xfrm>
                      <a:off x="0" y="0"/>
                      <a:ext cx="57150" cy="295275"/>
                    </a:xfrm>
                    <a:prstGeom prst="rect">
                      <a:avLst/>
                    </a:prstGeom>
                    <a:noFill/>
                    <a:ln w="9525">
                      <a:noFill/>
                      <a:miter lim="800000"/>
                      <a:headEnd/>
                      <a:tailEnd/>
                    </a:ln>
                  </pic:spPr>
                </pic:pic>
              </a:graphicData>
            </a:graphic>
          </wp:inline>
        </w:drawing>
      </w:r>
      <w:r w:rsidR="00660E7B">
        <w:tab/>
      </w:r>
      <w:r w:rsidR="00660E7B">
        <w:tab/>
      </w:r>
      <w:r w:rsidR="00B73616">
        <w:t>lcircumflex</w:t>
      </w:r>
      <w:r w:rsidR="00660E7B">
        <w:t>_lc</w:t>
      </w:r>
      <w:r w:rsidR="00B73616">
        <w:tab/>
      </w:r>
      <w:r w:rsidR="00660E7B">
        <w:tab/>
      </w:r>
      <w:r w:rsidR="00660E7B">
        <w:tab/>
      </w:r>
      <w:r w:rsidR="00F46AAD">
        <w:t>$E013</w:t>
      </w:r>
    </w:p>
    <w:p w:rsidR="00CD11AD" w:rsidRDefault="00660E7B">
      <w:r>
        <w:t>//French.//</w:t>
      </w:r>
    </w:p>
    <w:p w:rsidR="00CD11AD" w:rsidRDefault="00CD11AD"/>
    <w:p w:rsidR="00CD11AD" w:rsidRDefault="004A350C">
      <w:r>
        <w:rPr>
          <w:noProof/>
        </w:rPr>
        <w:drawing>
          <wp:inline distT="0" distB="0" distL="0" distR="0">
            <wp:extent cx="76200" cy="314325"/>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4" cstate="print"/>
                    <a:srcRect/>
                    <a:stretch>
                      <a:fillRect/>
                    </a:stretch>
                  </pic:blipFill>
                  <pic:spPr bwMode="auto">
                    <a:xfrm>
                      <a:off x="0" y="0"/>
                      <a:ext cx="76200" cy="314325"/>
                    </a:xfrm>
                    <a:prstGeom prst="rect">
                      <a:avLst/>
                    </a:prstGeom>
                    <a:noFill/>
                    <a:ln w="9525">
                      <a:noFill/>
                      <a:miter lim="800000"/>
                      <a:headEnd/>
                      <a:tailEnd/>
                    </a:ln>
                  </pic:spPr>
                </pic:pic>
              </a:graphicData>
            </a:graphic>
          </wp:inline>
        </w:drawing>
      </w:r>
      <w:r w:rsidR="00660E7B">
        <w:tab/>
      </w:r>
      <w:r w:rsidR="00660E7B">
        <w:tab/>
        <w:t>lcedilla_lc</w:t>
      </w:r>
      <w:r w:rsidR="00660E7B">
        <w:tab/>
      </w:r>
      <w:r w:rsidR="00660E7B">
        <w:tab/>
      </w:r>
      <w:r w:rsidR="00660E7B">
        <w:tab/>
      </w:r>
      <w:r w:rsidR="00F46AAD">
        <w:t>$E015</w:t>
      </w:r>
    </w:p>
    <w:p w:rsidR="00CD11AD" w:rsidRDefault="00660E7B">
      <w:r>
        <w:t>//French, Latvian.//</w:t>
      </w:r>
    </w:p>
    <w:p w:rsidR="00CD11AD" w:rsidRDefault="00CD11AD"/>
    <w:p w:rsidR="00CD11AD" w:rsidRDefault="004A350C">
      <w:r>
        <w:rPr>
          <w:noProof/>
        </w:rPr>
        <w:drawing>
          <wp:inline distT="0" distB="0" distL="0" distR="0">
            <wp:extent cx="123825" cy="266700"/>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5"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00660E7B">
        <w:tab/>
      </w:r>
      <w:r w:rsidR="00660E7B">
        <w:tab/>
        <w:t>lslash_lc</w:t>
      </w:r>
      <w:r w:rsidR="00660E7B">
        <w:tab/>
      </w:r>
      <w:r w:rsidR="00660E7B">
        <w:tab/>
      </w:r>
      <w:r w:rsidR="00660E7B">
        <w:tab/>
      </w:r>
      <w:r w:rsidR="00ED006B">
        <w:t>$0…</w:t>
      </w:r>
    </w:p>
    <w:p w:rsidR="00CD11AD" w:rsidRDefault="00660E7B">
      <w:r>
        <w:t>//Polish</w:t>
      </w:r>
      <w:r w:rsidR="00B73616">
        <w:t xml:space="preserve"> l</w:t>
      </w:r>
      <w:r>
        <w:t>.//</w:t>
      </w:r>
    </w:p>
    <w:p w:rsidR="00CD11AD" w:rsidRDefault="00CD11AD"/>
    <w:p w:rsidR="00CD11AD" w:rsidRDefault="004A350C">
      <w:r>
        <w:rPr>
          <w:noProof/>
        </w:rPr>
        <w:drawing>
          <wp:inline distT="0" distB="0" distL="0" distR="0">
            <wp:extent cx="85725" cy="247650"/>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6" cstate="print"/>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00ED006B">
        <w:tab/>
      </w:r>
      <w:r w:rsidR="00ED006B">
        <w:tab/>
        <w:t>llate_lc</w:t>
      </w:r>
      <w:r w:rsidR="00ED006B">
        <w:tab/>
      </w:r>
      <w:r w:rsidR="00ED006B">
        <w:tab/>
      </w:r>
      <w:r w:rsidR="00B73616">
        <w:tab/>
      </w:r>
      <w:r w:rsidR="00F46AAD">
        <w:tab/>
        <w:t>$E177</w:t>
      </w:r>
    </w:p>
    <w:p w:rsidR="00CD11AD" w:rsidRDefault="00660E7B">
      <w:r>
        <w:t>\\(Chronostratigraphic sense of “late.”  Also see e, l, p, u &amp; y.)\\</w:t>
      </w:r>
    </w:p>
    <w:p w:rsidR="00CD11AD" w:rsidRDefault="00CD11AD"/>
    <w:p w:rsidR="00CD11AD" w:rsidRDefault="004A350C">
      <w:r>
        <w:rPr>
          <w:noProof/>
        </w:rPr>
        <w:drawing>
          <wp:inline distT="0" distB="0" distL="0" distR="0">
            <wp:extent cx="190500" cy="257175"/>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DE1E12">
        <w:tab/>
      </w:r>
      <w:r w:rsidR="00DE1E12">
        <w:tab/>
        <w:t>M_uc</w:t>
      </w:r>
      <w:r w:rsidR="00DE1E12">
        <w:tab/>
      </w:r>
      <w:r w:rsidR="00B73616">
        <w:tab/>
      </w:r>
      <w:r w:rsidR="00DE1E12">
        <w:tab/>
      </w:r>
      <w:r w:rsidR="00DE1E12">
        <w:tab/>
      </w:r>
      <w:r w:rsidR="00660E7B">
        <w:t>$0030</w:t>
      </w:r>
      <w:r w:rsidR="00DE1E12">
        <w:t>, $004D</w:t>
      </w:r>
      <w:r w:rsidR="00660E7B">
        <w:t xml:space="preserve"> &amp;</w:t>
      </w:r>
      <w:r w:rsidR="00F46AAD">
        <w:t xml:space="preserve"> $E1D0</w:t>
      </w:r>
    </w:p>
    <w:p w:rsidR="00CD11AD" w:rsidRDefault="00DE1E12">
      <w:r w:rsidRPr="00DE1E12">
        <w:t>\\Mississippian\\</w:t>
      </w:r>
    </w:p>
    <w:p w:rsidR="00DE1E12" w:rsidRDefault="00DE1E12"/>
    <w:p w:rsidR="00CD11AD" w:rsidRDefault="004A350C">
      <w:r>
        <w:rPr>
          <w:noProof/>
        </w:rPr>
        <w:drawing>
          <wp:inline distT="0" distB="0" distL="0" distR="0">
            <wp:extent cx="190500" cy="25717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Mdot-ascender_uc</w:t>
      </w:r>
      <w:r w:rsidR="00660E7B">
        <w:tab/>
      </w:r>
      <w:r w:rsidR="00660E7B">
        <w:tab/>
      </w:r>
      <w:r w:rsidR="00DE1E12">
        <w:t>$0…</w:t>
      </w:r>
    </w:p>
    <w:p w:rsidR="00CD11AD" w:rsidRDefault="00660E7B">
      <w:r>
        <w:t>//Celtic (Gaelic)//</w:t>
      </w:r>
    </w:p>
    <w:p w:rsidR="00CD11AD" w:rsidRDefault="00CD11AD"/>
    <w:p w:rsidR="00CD11AD" w:rsidRDefault="004A350C">
      <w:r>
        <w:rPr>
          <w:noProof/>
        </w:rPr>
        <w:drawing>
          <wp:inline distT="0" distB="0" distL="0" distR="0">
            <wp:extent cx="304800" cy="25717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9"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00660E7B">
        <w:tab/>
      </w:r>
      <w:r w:rsidR="00660E7B">
        <w:tab/>
        <w:t>M_Mesozoic</w:t>
      </w:r>
      <w:r w:rsidR="00660E7B">
        <w:tab/>
      </w:r>
      <w:r w:rsidR="00773E94">
        <w:tab/>
      </w:r>
      <w:r w:rsidR="00660E7B">
        <w:tab/>
      </w:r>
      <w:r w:rsidR="00F46AAD">
        <w:t>$E1D1</w:t>
      </w:r>
    </w:p>
    <w:p w:rsidR="00CD11AD" w:rsidRDefault="00660E7B">
      <w:r>
        <w:t>\\Mesozoic\\</w:t>
      </w:r>
    </w:p>
    <w:p w:rsidR="00CD11AD" w:rsidRDefault="00CD11AD">
      <w:pPr>
        <w:pStyle w:val="Header"/>
        <w:tabs>
          <w:tab w:val="clear" w:pos="4320"/>
          <w:tab w:val="clear" w:pos="8640"/>
        </w:tabs>
      </w:pPr>
    </w:p>
    <w:p w:rsidR="00DE1E12" w:rsidRDefault="004A350C">
      <w:r>
        <w:rPr>
          <w:noProof/>
        </w:rPr>
        <w:drawing>
          <wp:inline distT="0" distB="0" distL="0" distR="0">
            <wp:extent cx="190500" cy="257175"/>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M_Miocene</w:t>
      </w:r>
      <w:r w:rsidR="00660E7B">
        <w:tab/>
      </w:r>
      <w:r w:rsidR="00773E94">
        <w:tab/>
      </w:r>
      <w:r w:rsidR="00660E7B">
        <w:tab/>
      </w:r>
      <w:r w:rsidR="00F46AAD">
        <w:t>$E1D2</w:t>
      </w:r>
    </w:p>
    <w:p w:rsidR="00CD11AD" w:rsidRDefault="00660E7B">
      <w:r>
        <w:t>\\Miocene (Tertiary)\\</w:t>
      </w:r>
    </w:p>
    <w:p w:rsidR="00CD11AD" w:rsidRDefault="00CD11AD"/>
    <w:p w:rsidR="00CD11AD" w:rsidRDefault="004A350C">
      <w:r>
        <w:rPr>
          <w:noProof/>
        </w:rPr>
        <w:drawing>
          <wp:inline distT="0" distB="0" distL="0" distR="0">
            <wp:extent cx="200025" cy="257175"/>
            <wp:effectExtent l="1905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1"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M_Messinian</w:t>
      </w:r>
      <w:r w:rsidR="00773E94">
        <w:tab/>
      </w:r>
      <w:r w:rsidR="00660E7B">
        <w:tab/>
      </w:r>
      <w:r w:rsidR="00660E7B">
        <w:tab/>
      </w:r>
      <w:r w:rsidR="00F46AAD">
        <w:t>$E1D3</w:t>
      </w:r>
    </w:p>
    <w:p w:rsidR="00CD11AD" w:rsidRDefault="00660E7B">
      <w:r>
        <w:t>\\Messinian (Tertiary/Miocene)\\</w:t>
      </w:r>
    </w:p>
    <w:p w:rsidR="00CD11AD" w:rsidRDefault="00CD11AD"/>
    <w:p w:rsidR="00CD11AD" w:rsidRDefault="004A350C">
      <w:r>
        <w:rPr>
          <w:noProof/>
        </w:rPr>
        <w:drawing>
          <wp:inline distT="0" distB="0" distL="0" distR="0">
            <wp:extent cx="200025" cy="257175"/>
            <wp:effectExtent l="1905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2"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M_Maastrichtian</w:t>
      </w:r>
      <w:r w:rsidR="00660E7B">
        <w:tab/>
      </w:r>
      <w:r w:rsidR="00660E7B">
        <w:tab/>
      </w:r>
      <w:r w:rsidR="00F46AAD">
        <w:t>$E1D4</w:t>
      </w:r>
    </w:p>
    <w:p w:rsidR="00CD11AD" w:rsidRDefault="00660E7B">
      <w:r>
        <w:t>\\Maastrichtian (Cretaceous)\\</w:t>
      </w:r>
    </w:p>
    <w:p w:rsidR="00CD11AD" w:rsidRDefault="00CD11AD"/>
    <w:p w:rsidR="00CD11AD" w:rsidRDefault="004A350C">
      <w:r>
        <w:rPr>
          <w:noProof/>
        </w:rPr>
        <w:drawing>
          <wp:inline distT="0" distB="0" distL="0" distR="0">
            <wp:extent cx="228600" cy="257175"/>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3"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M_Moscovian</w:t>
      </w:r>
      <w:r w:rsidR="00660E7B">
        <w:tab/>
      </w:r>
      <w:r w:rsidR="00773E94">
        <w:tab/>
      </w:r>
      <w:r w:rsidR="00660E7B">
        <w:tab/>
      </w:r>
      <w:r w:rsidR="00F46AAD">
        <w:t>$E1D5</w:t>
      </w:r>
    </w:p>
    <w:p w:rsidR="00CD11AD" w:rsidRDefault="00660E7B">
      <w:r>
        <w:t xml:space="preserve">\\Moscovian (Pennsylvanian:  </w:t>
      </w:r>
      <w:r>
        <w:rPr>
          <w:i/>
          <w:iCs/>
        </w:rPr>
        <w:t>Sensus Strictu</w:t>
      </w:r>
      <w:r>
        <w:t xml:space="preserve"> Middle Upper Carboniferous)\\</w:t>
      </w:r>
    </w:p>
    <w:p w:rsidR="00CD11AD" w:rsidRDefault="00CD11AD">
      <w:pPr>
        <w:pStyle w:val="Header"/>
        <w:tabs>
          <w:tab w:val="clear" w:pos="4320"/>
          <w:tab w:val="clear" w:pos="8640"/>
        </w:tabs>
      </w:pPr>
    </w:p>
    <w:p w:rsidR="00DE1E12" w:rsidRDefault="004A350C">
      <w:r>
        <w:rPr>
          <w:noProof/>
        </w:rPr>
        <w:drawing>
          <wp:inline distT="0" distB="0" distL="0" distR="0">
            <wp:extent cx="238125" cy="25717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4"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M_Marjuman</w:t>
      </w:r>
      <w:r w:rsidR="00660E7B">
        <w:tab/>
      </w:r>
      <w:r w:rsidR="00773E94">
        <w:tab/>
      </w:r>
      <w:r w:rsidR="00660E7B">
        <w:tab/>
      </w:r>
      <w:r w:rsidR="00F46AAD">
        <w:t>$E1D6</w:t>
      </w:r>
    </w:p>
    <w:p w:rsidR="00CD11AD" w:rsidRDefault="00660E7B">
      <w:r>
        <w:t>\\Marjuman (Cambrian)\\</w:t>
      </w:r>
    </w:p>
    <w:p w:rsidR="00CD11AD" w:rsidRDefault="00CD11AD"/>
    <w:p w:rsidR="00CD11AD" w:rsidRDefault="004A350C">
      <w:r>
        <w:rPr>
          <w:noProof/>
        </w:rPr>
        <w:drawing>
          <wp:inline distT="0" distB="0" distL="0" distR="0">
            <wp:extent cx="238125" cy="257175"/>
            <wp:effectExtent l="1905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5"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M_Montezuman</w:t>
      </w:r>
      <w:r w:rsidR="00660E7B">
        <w:tab/>
      </w:r>
      <w:r w:rsidR="00660E7B">
        <w:tab/>
      </w:r>
      <w:r w:rsidR="00F46AAD">
        <w:t>$E1D7</w:t>
      </w:r>
    </w:p>
    <w:p w:rsidR="00CD11AD" w:rsidRDefault="00660E7B">
      <w:r>
        <w:t>\\Montezuman (Cambrian)\\</w:t>
      </w:r>
    </w:p>
    <w:p w:rsidR="00CD11AD" w:rsidRDefault="00CD11AD">
      <w:pPr>
        <w:tabs>
          <w:tab w:val="num" w:pos="720"/>
        </w:tabs>
      </w:pPr>
    </w:p>
    <w:p w:rsidR="00CD11AD" w:rsidRDefault="004A350C" w:rsidP="00DE1E12">
      <w:pPr>
        <w:tabs>
          <w:tab w:val="num" w:pos="720"/>
        </w:tabs>
      </w:pPr>
      <w:r>
        <w:rPr>
          <w:noProof/>
        </w:rPr>
        <w:drawing>
          <wp:inline distT="0" distB="0" distL="0" distR="0">
            <wp:extent cx="171450" cy="17145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6"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DE1E12">
        <w:tab/>
      </w:r>
      <w:r w:rsidR="00DE1E12">
        <w:tab/>
        <w:t>m_lc</w:t>
      </w:r>
      <w:r w:rsidR="00DE1E12">
        <w:tab/>
      </w:r>
      <w:r w:rsidR="00773E94">
        <w:tab/>
      </w:r>
      <w:r w:rsidR="00DE1E12">
        <w:tab/>
      </w:r>
      <w:r w:rsidR="00DE1E12">
        <w:tab/>
      </w:r>
      <w:r w:rsidR="00660E7B">
        <w:t>$0050</w:t>
      </w:r>
      <w:r w:rsidR="00DE1E12">
        <w:t>, $006D</w:t>
      </w:r>
      <w:r w:rsidR="00660E7B">
        <w:t xml:space="preserve"> &amp;</w:t>
      </w:r>
      <w:r w:rsidR="00F46AAD">
        <w:t xml:space="preserve"> $E178</w:t>
      </w:r>
    </w:p>
    <w:p w:rsidR="00CD11AD" w:rsidRDefault="00660E7B">
      <w:pPr>
        <w:tabs>
          <w:tab w:val="num" w:pos="720"/>
        </w:tabs>
      </w:pPr>
      <w:r>
        <w:t xml:space="preserve">\\middle_lithostratigraphic-position, </w:t>
      </w:r>
      <w:r>
        <w:rPr>
          <w:u w:val="single"/>
        </w:rPr>
        <w:t>always in lower-case size</w:t>
      </w:r>
      <w:r>
        <w:t>.\\</w:t>
      </w:r>
    </w:p>
    <w:p w:rsidR="00CD11AD" w:rsidRDefault="00CD11AD">
      <w:pPr>
        <w:tabs>
          <w:tab w:val="num" w:pos="720"/>
        </w:tabs>
      </w:pPr>
    </w:p>
    <w:p w:rsidR="00CD11AD" w:rsidRDefault="004A350C">
      <w:pPr>
        <w:tabs>
          <w:tab w:val="num" w:pos="720"/>
        </w:tabs>
      </w:pPr>
      <w:r>
        <w:rPr>
          <w:noProof/>
        </w:rPr>
        <w:drawing>
          <wp:inline distT="0" distB="0" distL="0" distR="0">
            <wp:extent cx="152400" cy="21907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7"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660E7B">
        <w:tab/>
      </w:r>
      <w:r w:rsidR="00660E7B">
        <w:tab/>
        <w:t>mdot-ascender_lc</w:t>
      </w:r>
      <w:r w:rsidR="00660E7B">
        <w:tab/>
      </w:r>
      <w:r w:rsidR="00660E7B">
        <w:tab/>
      </w:r>
      <w:r w:rsidR="00DE1E12">
        <w:t>$0…</w:t>
      </w:r>
    </w:p>
    <w:p w:rsidR="00CD11AD" w:rsidRDefault="00660E7B">
      <w:r>
        <w:t>//Celtic (Gaelic)//</w:t>
      </w:r>
    </w:p>
    <w:p w:rsidR="00CD11AD" w:rsidRDefault="00CD11AD">
      <w:pPr>
        <w:tabs>
          <w:tab w:val="num" w:pos="720"/>
        </w:tabs>
      </w:pPr>
    </w:p>
    <w:p w:rsidR="00CD11AD" w:rsidRDefault="004A350C">
      <w:pPr>
        <w:tabs>
          <w:tab w:val="num" w:pos="720"/>
        </w:tabs>
      </w:pPr>
      <w:r>
        <w:rPr>
          <w:noProof/>
        </w:rPr>
        <w:drawing>
          <wp:inline distT="0" distB="0" distL="0" distR="0">
            <wp:extent cx="171450" cy="16192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660E7B">
        <w:tab/>
      </w:r>
      <w:r w:rsidR="00660E7B">
        <w:tab/>
        <w:t xml:space="preserve">mchrono </w:t>
      </w:r>
      <w:r w:rsidR="00660E7B">
        <w:tab/>
      </w:r>
      <w:r w:rsidR="00660E7B">
        <w:tab/>
      </w:r>
      <w:r w:rsidR="00660E7B">
        <w:tab/>
      </w:r>
      <w:r w:rsidR="00F46AAD">
        <w:t>$E179</w:t>
      </w:r>
    </w:p>
    <w:p w:rsidR="00CD11AD" w:rsidRDefault="00660E7B">
      <w:r>
        <w:t xml:space="preserve">\\middle_chronostratigraphic-position, </w:t>
      </w:r>
      <w:r>
        <w:rPr>
          <w:u w:val="single"/>
        </w:rPr>
        <w:t>always in lower-case size</w:t>
      </w:r>
      <w:r>
        <w:t>.\\</w:t>
      </w:r>
    </w:p>
    <w:p w:rsidR="00CD11AD" w:rsidRDefault="00CD11AD"/>
    <w:p w:rsidR="00CD11AD" w:rsidRDefault="004A350C" w:rsidP="00DE1E12">
      <w:r>
        <w:rPr>
          <w:noProof/>
        </w:rPr>
        <w:drawing>
          <wp:inline distT="0" distB="0" distL="0" distR="0">
            <wp:extent cx="180975" cy="257175"/>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9"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r>
      <w:r w:rsidR="00DE1E12">
        <w:t>N_uc</w:t>
      </w:r>
      <w:r w:rsidR="00DE1E12">
        <w:tab/>
      </w:r>
      <w:r w:rsidR="00DE1E12">
        <w:tab/>
      </w:r>
      <w:r w:rsidR="00773E94">
        <w:tab/>
      </w:r>
      <w:r w:rsidR="00DE1E12">
        <w:tab/>
      </w:r>
      <w:r w:rsidR="00660E7B">
        <w:t>$0031</w:t>
      </w:r>
      <w:r w:rsidR="00DE1E12">
        <w:t>, $004E</w:t>
      </w:r>
      <w:r w:rsidR="00660E7B">
        <w:t xml:space="preserve"> &amp;</w:t>
      </w:r>
      <w:r w:rsidR="00F46AAD">
        <w:t xml:space="preserve"> $E1DA</w:t>
      </w:r>
    </w:p>
    <w:p w:rsidR="00CD11AD" w:rsidRDefault="00660E7B">
      <w:r>
        <w:t>\\Neogene (Tertiary)\\</w:t>
      </w:r>
    </w:p>
    <w:p w:rsidR="00CD11AD" w:rsidRDefault="00CD11AD"/>
    <w:p w:rsidR="00CD11AD" w:rsidRDefault="004A350C">
      <w:r>
        <w:rPr>
          <w:noProof/>
        </w:rPr>
        <w:drawing>
          <wp:inline distT="0" distB="0" distL="0" distR="0">
            <wp:extent cx="180975" cy="276225"/>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660E7B">
        <w:tab/>
      </w:r>
      <w:r w:rsidR="00660E7B">
        <w:tab/>
        <w:t>Nacute_uc</w:t>
      </w:r>
      <w:r w:rsidR="00660E7B">
        <w:tab/>
      </w:r>
      <w:r w:rsidR="00660E7B">
        <w:tab/>
      </w:r>
      <w:r w:rsidR="00660E7B">
        <w:tab/>
      </w:r>
      <w:r w:rsidR="00C90F6E">
        <w:t>$0…</w:t>
      </w:r>
    </w:p>
    <w:p w:rsidR="00CD11AD" w:rsidRDefault="00660E7B">
      <w:r>
        <w:t>//Polish.//</w:t>
      </w:r>
    </w:p>
    <w:p w:rsidR="00CD11AD" w:rsidRDefault="00CD11AD"/>
    <w:p w:rsidR="00CD11AD" w:rsidRDefault="004A350C">
      <w:r>
        <w:rPr>
          <w:noProof/>
        </w:rPr>
        <w:drawing>
          <wp:inline distT="0" distB="0" distL="0" distR="0">
            <wp:extent cx="190500" cy="295275"/>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660E7B">
        <w:tab/>
      </w:r>
      <w:r w:rsidR="00660E7B">
        <w:tab/>
      </w:r>
      <w:r w:rsidR="00773E94">
        <w:t>Ntilde_uc</w:t>
      </w:r>
      <w:r w:rsidR="00773E94">
        <w:tab/>
      </w:r>
      <w:r w:rsidR="00773E94">
        <w:tab/>
      </w:r>
      <w:r w:rsidR="00773E94">
        <w:tab/>
      </w:r>
      <w:r w:rsidR="00660E7B">
        <w:t>$0091</w:t>
      </w:r>
    </w:p>
    <w:p w:rsidR="00CD11AD" w:rsidRDefault="00660E7B">
      <w:r>
        <w:t>//French, Spanish.//</w:t>
      </w:r>
    </w:p>
    <w:p w:rsidR="00CD11AD" w:rsidRDefault="00CD11AD"/>
    <w:p w:rsidR="00CD11AD" w:rsidRDefault="004A350C">
      <w:r>
        <w:rPr>
          <w:noProof/>
        </w:rPr>
        <w:drawing>
          <wp:inline distT="0" distB="0" distL="0" distR="0">
            <wp:extent cx="180975" cy="247650"/>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2"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660E7B">
        <w:tab/>
      </w:r>
      <w:r w:rsidR="00660E7B">
        <w:tab/>
        <w:t>Ncaron</w:t>
      </w:r>
      <w:r w:rsidR="00660E7B">
        <w:tab/>
      </w:r>
      <w:r w:rsidR="00660E7B">
        <w:tab/>
      </w:r>
      <w:r w:rsidR="00773E94">
        <w:tab/>
      </w:r>
      <w:r w:rsidR="00660E7B">
        <w:tab/>
      </w:r>
      <w:r w:rsidR="00C90F6E">
        <w:t>$0…</w:t>
      </w:r>
    </w:p>
    <w:p w:rsidR="00CD11AD" w:rsidRDefault="00660E7B">
      <w:r>
        <w:t>//Czech.//</w:t>
      </w:r>
    </w:p>
    <w:p w:rsidR="00CD11AD" w:rsidRDefault="00CD11AD"/>
    <w:p w:rsidR="00CD11AD" w:rsidRDefault="004A350C">
      <w:r>
        <w:rPr>
          <w:noProof/>
        </w:rPr>
        <w:drawing>
          <wp:inline distT="0" distB="0" distL="0" distR="0">
            <wp:extent cx="180975" cy="30480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3" cstate="print"/>
                    <a:srcRect/>
                    <a:stretch>
                      <a:fillRect/>
                    </a:stretch>
                  </pic:blipFill>
                  <pic:spPr bwMode="auto">
                    <a:xfrm>
                      <a:off x="0" y="0"/>
                      <a:ext cx="180975" cy="304800"/>
                    </a:xfrm>
                    <a:prstGeom prst="rect">
                      <a:avLst/>
                    </a:prstGeom>
                    <a:noFill/>
                    <a:ln w="9525">
                      <a:noFill/>
                      <a:miter lim="800000"/>
                      <a:headEnd/>
                      <a:tailEnd/>
                    </a:ln>
                  </pic:spPr>
                </pic:pic>
              </a:graphicData>
            </a:graphic>
          </wp:inline>
        </w:drawing>
      </w:r>
      <w:r w:rsidR="00660E7B">
        <w:tab/>
      </w:r>
      <w:r w:rsidR="00660E7B">
        <w:tab/>
        <w:t>Ndieresis_uc</w:t>
      </w:r>
      <w:r w:rsidR="00660E7B">
        <w:tab/>
      </w:r>
      <w:r w:rsidR="00773E94">
        <w:tab/>
      </w:r>
      <w:r w:rsidR="00660E7B">
        <w:tab/>
      </w:r>
      <w:r w:rsidR="00C90F6E">
        <w:t>$0…</w:t>
      </w:r>
    </w:p>
    <w:p w:rsidR="00CD11AD" w:rsidRDefault="00660E7B">
      <w:r>
        <w:t>//German(?).  Two native</w:t>
      </w:r>
      <w:r w:rsidR="00C90F6E">
        <w:t xml:space="preserve"> German speakers</w:t>
      </w:r>
      <w:r>
        <w:t>,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71450" cy="25717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4"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773E94">
        <w:tab/>
      </w:r>
      <w:r w:rsidR="00773E94">
        <w:tab/>
      </w:r>
      <w:r w:rsidR="00660E7B">
        <w:t>Ncedilla_uc</w:t>
      </w:r>
      <w:r w:rsidR="00660E7B">
        <w:tab/>
      </w:r>
      <w:r w:rsidR="00773E94">
        <w:tab/>
      </w:r>
      <w:r w:rsidR="00660E7B">
        <w:tab/>
      </w:r>
      <w:r w:rsidR="00DA3869">
        <w:t>$E016</w:t>
      </w:r>
    </w:p>
    <w:p w:rsidR="00CD11AD" w:rsidRDefault="00660E7B">
      <w:r>
        <w:t>//Latvian.//</w:t>
      </w:r>
    </w:p>
    <w:p w:rsidR="00CD11AD" w:rsidRDefault="00CD11AD"/>
    <w:p w:rsidR="00CD11AD" w:rsidRDefault="004A350C">
      <w:r>
        <w:rPr>
          <w:noProof/>
        </w:rPr>
        <w:drawing>
          <wp:inline distT="0" distB="0" distL="0" distR="0">
            <wp:extent cx="180975" cy="314325"/>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5" cstate="print"/>
                    <a:srcRect/>
                    <a:stretch>
                      <a:fillRect/>
                    </a:stretch>
                  </pic:blipFill>
                  <pic:spPr bwMode="auto">
                    <a:xfrm>
                      <a:off x="0" y="0"/>
                      <a:ext cx="180975" cy="314325"/>
                    </a:xfrm>
                    <a:prstGeom prst="rect">
                      <a:avLst/>
                    </a:prstGeom>
                    <a:noFill/>
                    <a:ln w="9525">
                      <a:noFill/>
                      <a:miter lim="800000"/>
                      <a:headEnd/>
                      <a:tailEnd/>
                    </a:ln>
                  </pic:spPr>
                </pic:pic>
              </a:graphicData>
            </a:graphic>
          </wp:inline>
        </w:drawing>
      </w:r>
      <w:r w:rsidR="00660E7B">
        <w:tab/>
      </w:r>
      <w:r w:rsidR="00660E7B">
        <w:tab/>
        <w:t>Ntail_uc</w:t>
      </w:r>
      <w:r w:rsidR="00660E7B">
        <w:tab/>
      </w:r>
      <w:r w:rsidR="00660E7B">
        <w:tab/>
      </w:r>
      <w:r w:rsidR="00660E7B">
        <w:tab/>
      </w:r>
      <w:r w:rsidR="00C90F6E">
        <w:t>$0…</w:t>
      </w:r>
    </w:p>
    <w:p w:rsidR="00CD11AD" w:rsidRDefault="00660E7B">
      <w:r>
        <w:t>//Finnish.//</w:t>
      </w:r>
    </w:p>
    <w:p w:rsidR="00CD11AD" w:rsidRDefault="00CD11AD"/>
    <w:p w:rsidR="00CD11AD" w:rsidRDefault="004A350C">
      <w:r>
        <w:rPr>
          <w:noProof/>
        </w:rPr>
        <w:drawing>
          <wp:inline distT="0" distB="0" distL="0" distR="0">
            <wp:extent cx="209550" cy="257175"/>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6"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660E7B">
        <w:tab/>
      </w:r>
      <w:r w:rsidR="00660E7B">
        <w:tab/>
        <w:t>N_Neocomian</w:t>
      </w:r>
      <w:r w:rsidR="00660E7B">
        <w:tab/>
      </w:r>
      <w:r w:rsidR="00773E94">
        <w:tab/>
      </w:r>
      <w:r w:rsidR="00660E7B">
        <w:tab/>
      </w:r>
      <w:r w:rsidR="00DA3869">
        <w:t>$E1DB</w:t>
      </w:r>
    </w:p>
    <w:p w:rsidR="00CD11AD" w:rsidRDefault="00660E7B">
      <w:r>
        <w:t>\\Neocomian (Lower Cretaceous)\\</w:t>
      </w:r>
    </w:p>
    <w:p w:rsidR="00CD11AD" w:rsidRDefault="00CD11AD"/>
    <w:p w:rsidR="00CD11AD" w:rsidRDefault="004A350C">
      <w:r>
        <w:rPr>
          <w:noProof/>
        </w:rPr>
        <w:drawing>
          <wp:inline distT="0" distB="0" distL="0" distR="0">
            <wp:extent cx="209550" cy="257175"/>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7"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660E7B">
        <w:tab/>
      </w:r>
      <w:r w:rsidR="00660E7B">
        <w:tab/>
        <w:t>N_Norian</w:t>
      </w:r>
      <w:r w:rsidR="00660E7B">
        <w:tab/>
      </w:r>
      <w:r w:rsidR="00660E7B">
        <w:tab/>
      </w:r>
      <w:r w:rsidR="00660E7B">
        <w:tab/>
      </w:r>
      <w:r w:rsidR="00DA3869">
        <w:t>$E1DC</w:t>
      </w:r>
    </w:p>
    <w:p w:rsidR="00CD11AD" w:rsidRDefault="00660E7B">
      <w:r>
        <w:t>\\Norian (Middle Upper Triassic)\\</w:t>
      </w:r>
    </w:p>
    <w:p w:rsidR="00CD11AD" w:rsidRDefault="00CD11AD">
      <w:pPr>
        <w:tabs>
          <w:tab w:val="num" w:pos="720"/>
        </w:tabs>
      </w:pPr>
    </w:p>
    <w:p w:rsidR="00CD11AD" w:rsidRDefault="004A350C">
      <w:pPr>
        <w:tabs>
          <w:tab w:val="num" w:pos="720"/>
        </w:tabs>
      </w:pPr>
      <w:r>
        <w:rPr>
          <w:noProof/>
        </w:rPr>
        <w:drawing>
          <wp:inline distT="0" distB="0" distL="0" distR="0">
            <wp:extent cx="123825" cy="190500"/>
            <wp:effectExtent l="1905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8" cstate="print"/>
                    <a:srcRect/>
                    <a:stretch>
                      <a:fillRect/>
                    </a:stretch>
                  </pic:blipFill>
                  <pic:spPr bwMode="auto">
                    <a:xfrm>
                      <a:off x="0" y="0"/>
                      <a:ext cx="123825" cy="190500"/>
                    </a:xfrm>
                    <a:prstGeom prst="rect">
                      <a:avLst/>
                    </a:prstGeom>
                    <a:noFill/>
                    <a:ln w="9525">
                      <a:noFill/>
                      <a:miter lim="800000"/>
                      <a:headEnd/>
                      <a:tailEnd/>
                    </a:ln>
                  </pic:spPr>
                </pic:pic>
              </a:graphicData>
            </a:graphic>
          </wp:inline>
        </w:drawing>
      </w:r>
      <w:r w:rsidR="00C90F6E">
        <w:tab/>
      </w:r>
      <w:r w:rsidR="00C90F6E">
        <w:tab/>
        <w:t>n_lc</w:t>
      </w:r>
      <w:r w:rsidR="00C90F6E">
        <w:tab/>
      </w:r>
      <w:r w:rsidR="00C90F6E">
        <w:tab/>
      </w:r>
      <w:r w:rsidR="00C90F6E">
        <w:tab/>
      </w:r>
      <w:r w:rsidR="00C90F6E">
        <w:tab/>
      </w:r>
      <w:r w:rsidR="00660E7B">
        <w:t>$0051</w:t>
      </w:r>
      <w:r w:rsidR="00C90F6E">
        <w:t xml:space="preserve"> &amp; $006E</w:t>
      </w:r>
    </w:p>
    <w:p w:rsidR="00CD11AD" w:rsidRDefault="00CD11AD"/>
    <w:p w:rsidR="00CD11AD" w:rsidRDefault="004A350C">
      <w:r>
        <w:rPr>
          <w:noProof/>
        </w:rPr>
        <w:drawing>
          <wp:inline distT="0" distB="0" distL="0" distR="0">
            <wp:extent cx="123825" cy="257175"/>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9"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nacute_lc</w:t>
      </w:r>
      <w:r w:rsidR="00660E7B">
        <w:tab/>
      </w:r>
      <w:r w:rsidR="00660E7B">
        <w:tab/>
      </w:r>
      <w:r w:rsidR="00660E7B">
        <w:tab/>
      </w:r>
      <w:r w:rsidR="005A6C38">
        <w:t>$0…</w:t>
      </w:r>
    </w:p>
    <w:p w:rsidR="00CD11AD" w:rsidRDefault="00660E7B">
      <w:r>
        <w:t>//Polish//</w:t>
      </w:r>
    </w:p>
    <w:p w:rsidR="00CD11AD" w:rsidRDefault="00CD11AD"/>
    <w:p w:rsidR="00CD11AD" w:rsidRDefault="004A350C">
      <w:r>
        <w:rPr>
          <w:noProof/>
        </w:rPr>
        <w:drawing>
          <wp:inline distT="0" distB="0" distL="0" distR="0">
            <wp:extent cx="123825" cy="24765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0"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5A6C38">
        <w:tab/>
      </w:r>
      <w:r w:rsidR="005A6C38">
        <w:tab/>
        <w:t>ntilde_lc</w:t>
      </w:r>
      <w:r w:rsidR="005A6C38">
        <w:tab/>
      </w:r>
      <w:r w:rsidR="005A6C38">
        <w:tab/>
      </w:r>
      <w:r w:rsidR="005A6C38">
        <w:tab/>
      </w:r>
      <w:r w:rsidR="00660E7B">
        <w:t>$00B1</w:t>
      </w:r>
    </w:p>
    <w:p w:rsidR="00CD11AD" w:rsidRDefault="00660E7B">
      <w:r>
        <w:t>//French, Spanish.//</w:t>
      </w:r>
    </w:p>
    <w:p w:rsidR="00CD11AD" w:rsidRDefault="00CD11AD">
      <w:pPr>
        <w:tabs>
          <w:tab w:val="num" w:pos="720"/>
        </w:tabs>
      </w:pPr>
    </w:p>
    <w:p w:rsidR="00CD11AD" w:rsidRDefault="004A350C">
      <w:pPr>
        <w:tabs>
          <w:tab w:val="num" w:pos="720"/>
        </w:tabs>
      </w:pPr>
      <w:r>
        <w:rPr>
          <w:noProof/>
        </w:rPr>
        <w:drawing>
          <wp:inline distT="0" distB="0" distL="0" distR="0">
            <wp:extent cx="114300" cy="21907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1"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660E7B">
        <w:tab/>
      </w:r>
      <w:r w:rsidR="00660E7B">
        <w:tab/>
        <w:t>ncaron_lc</w:t>
      </w:r>
      <w:r w:rsidR="00660E7B">
        <w:tab/>
      </w:r>
      <w:r w:rsidR="00660E7B">
        <w:tab/>
      </w:r>
      <w:r w:rsidR="00660E7B">
        <w:tab/>
      </w:r>
      <w:r w:rsidR="005A6C38">
        <w:t>$0…</w:t>
      </w:r>
    </w:p>
    <w:p w:rsidR="00CD11AD" w:rsidRDefault="00660E7B">
      <w:r>
        <w:t>//Czech.//</w:t>
      </w:r>
    </w:p>
    <w:p w:rsidR="00CD11AD" w:rsidRDefault="00CD11AD"/>
    <w:p w:rsidR="005A6C38" w:rsidRDefault="004A350C">
      <w:r>
        <w:rPr>
          <w:noProof/>
        </w:rPr>
        <w:drawing>
          <wp:inline distT="0" distB="0" distL="0" distR="0">
            <wp:extent cx="114300" cy="247650"/>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2"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ndieresis_lc</w:t>
      </w:r>
      <w:r w:rsidR="00660E7B">
        <w:tab/>
      </w:r>
      <w:r w:rsidR="00660E7B">
        <w:tab/>
      </w:r>
      <w:r w:rsidR="00660E7B">
        <w:tab/>
      </w:r>
      <w:r w:rsidR="005A6C38">
        <w:t>$</w:t>
      </w:r>
      <w:r w:rsidR="00572CD6">
        <w:t>0…</w:t>
      </w:r>
    </w:p>
    <w:p w:rsidR="00CD11AD" w:rsidRDefault="00660E7B">
      <w:r>
        <w:t xml:space="preserve">//German(?).  Two native </w:t>
      </w:r>
      <w:r w:rsidR="005A6C38">
        <w:t>German speakers</w:t>
      </w:r>
      <w:r>
        <w:t>, one from Germany and the other from Austria, state that this is not a standard character in the German alphabet.//</w:t>
      </w:r>
    </w:p>
    <w:p w:rsidR="00CD11AD" w:rsidRDefault="00CD11AD">
      <w:pPr>
        <w:tabs>
          <w:tab w:val="num" w:pos="720"/>
        </w:tabs>
      </w:pPr>
    </w:p>
    <w:p w:rsidR="00CD11AD" w:rsidRDefault="004A350C">
      <w:pPr>
        <w:tabs>
          <w:tab w:val="num" w:pos="720"/>
        </w:tabs>
      </w:pPr>
      <w:r>
        <w:rPr>
          <w:noProof/>
        </w:rPr>
        <w:drawing>
          <wp:inline distT="0" distB="0" distL="0" distR="0">
            <wp:extent cx="114300" cy="19050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3" cstate="print"/>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00660E7B">
        <w:tab/>
      </w:r>
      <w:r w:rsidR="00660E7B">
        <w:tab/>
        <w:t>ncedilla_lc</w:t>
      </w:r>
      <w:r w:rsidR="00660E7B">
        <w:tab/>
      </w:r>
      <w:r w:rsidR="00660E7B">
        <w:tab/>
      </w:r>
      <w:r w:rsidR="00660E7B">
        <w:tab/>
      </w:r>
      <w:r w:rsidR="00DA3869">
        <w:t>$E017</w:t>
      </w:r>
    </w:p>
    <w:p w:rsidR="00CD11AD" w:rsidRDefault="00660E7B">
      <w:r>
        <w:t>//Latvian.//</w:t>
      </w:r>
    </w:p>
    <w:p w:rsidR="00CD11AD" w:rsidRDefault="00CD11AD"/>
    <w:p w:rsidR="00CD11AD" w:rsidRDefault="004A350C">
      <w:r>
        <w:rPr>
          <w:noProof/>
        </w:rPr>
        <w:drawing>
          <wp:inline distT="0" distB="0" distL="0" distR="0">
            <wp:extent cx="114300" cy="26670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srcRect/>
                    <a:stretch>
                      <a:fillRect/>
                    </a:stretch>
                  </pic:blipFill>
                  <pic:spPr bwMode="auto">
                    <a:xfrm>
                      <a:off x="0" y="0"/>
                      <a:ext cx="114300" cy="266700"/>
                    </a:xfrm>
                    <a:prstGeom prst="rect">
                      <a:avLst/>
                    </a:prstGeom>
                    <a:noFill/>
                    <a:ln w="9525">
                      <a:noFill/>
                      <a:miter lim="800000"/>
                      <a:headEnd/>
                      <a:tailEnd/>
                    </a:ln>
                  </pic:spPr>
                </pic:pic>
              </a:graphicData>
            </a:graphic>
          </wp:inline>
        </w:drawing>
      </w:r>
      <w:r w:rsidR="00660E7B">
        <w:tab/>
      </w:r>
      <w:r w:rsidR="00660E7B">
        <w:tab/>
        <w:t>ntail_lc</w:t>
      </w:r>
      <w:r w:rsidR="00660E7B">
        <w:tab/>
      </w:r>
      <w:r w:rsidR="00660E7B">
        <w:tab/>
      </w:r>
      <w:r w:rsidR="00773E94">
        <w:tab/>
      </w:r>
      <w:r w:rsidR="00660E7B">
        <w:tab/>
      </w:r>
      <w:r w:rsidR="00572CD6">
        <w:t>$0…</w:t>
      </w:r>
    </w:p>
    <w:p w:rsidR="00CD11AD" w:rsidRDefault="00660E7B">
      <w:r>
        <w:t>//Finnish.//</w:t>
      </w:r>
    </w:p>
    <w:p w:rsidR="00CD11AD" w:rsidRDefault="00CD11AD"/>
    <w:p w:rsidR="00CD11AD" w:rsidRDefault="004A350C">
      <w:r>
        <w:rPr>
          <w:noProof/>
        </w:rPr>
        <w:drawing>
          <wp:inline distT="0" distB="0" distL="0" distR="0">
            <wp:extent cx="247650" cy="26670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5"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00572CD6">
        <w:tab/>
      </w:r>
      <w:r w:rsidR="00572CD6">
        <w:tab/>
        <w:t>O_uc</w:t>
      </w:r>
      <w:r w:rsidR="00572CD6">
        <w:tab/>
      </w:r>
      <w:r w:rsidR="00572CD6">
        <w:tab/>
      </w:r>
      <w:r w:rsidR="00773E94">
        <w:tab/>
      </w:r>
      <w:r w:rsidR="00572CD6">
        <w:tab/>
      </w:r>
      <w:r w:rsidR="00660E7B">
        <w:t>$0032</w:t>
      </w:r>
      <w:r w:rsidR="00572CD6">
        <w:t>, $004F</w:t>
      </w:r>
      <w:r w:rsidR="00660E7B">
        <w:t xml:space="preserve"> &amp;</w:t>
      </w:r>
      <w:r w:rsidR="00DA3869">
        <w:t xml:space="preserve"> $E1DF</w:t>
      </w:r>
    </w:p>
    <w:p w:rsidR="00CD11AD" w:rsidRDefault="00660E7B">
      <w:r>
        <w:t>\\Ordovician\\</w:t>
      </w:r>
    </w:p>
    <w:p w:rsidR="00CD11AD" w:rsidRDefault="00CD11AD"/>
    <w:p w:rsidR="00CD11AD" w:rsidRDefault="004A350C">
      <w:r>
        <w:rPr>
          <w:noProof/>
        </w:rPr>
        <w:drawing>
          <wp:inline distT="0" distB="0" distL="0" distR="0">
            <wp:extent cx="247650" cy="30480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6"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r w:rsidR="00572CD6">
        <w:tab/>
      </w:r>
      <w:r w:rsidR="00572CD6">
        <w:tab/>
        <w:t>Ograve_uc</w:t>
      </w:r>
      <w:r w:rsidR="00572CD6">
        <w:tab/>
      </w:r>
      <w:r w:rsidR="00572CD6">
        <w:tab/>
      </w:r>
      <w:r w:rsidR="00572CD6">
        <w:tab/>
      </w:r>
      <w:r w:rsidR="00660E7B">
        <w:t>$0092</w:t>
      </w:r>
    </w:p>
    <w:p w:rsidR="00CD11AD" w:rsidRDefault="00660E7B">
      <w:r>
        <w:t>//Italian.//</w:t>
      </w:r>
    </w:p>
    <w:p w:rsidR="00CD11AD" w:rsidRDefault="00CD11AD"/>
    <w:p w:rsidR="00CD11AD" w:rsidRDefault="004A350C">
      <w:r>
        <w:rPr>
          <w:noProof/>
        </w:rPr>
        <w:drawing>
          <wp:inline distT="0" distB="0" distL="0" distR="0">
            <wp:extent cx="238125" cy="314325"/>
            <wp:effectExtent l="1905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7" cstate="print"/>
                    <a:srcRect/>
                    <a:stretch>
                      <a:fillRect/>
                    </a:stretch>
                  </pic:blipFill>
                  <pic:spPr bwMode="auto">
                    <a:xfrm>
                      <a:off x="0" y="0"/>
                      <a:ext cx="238125" cy="314325"/>
                    </a:xfrm>
                    <a:prstGeom prst="rect">
                      <a:avLst/>
                    </a:prstGeom>
                    <a:noFill/>
                    <a:ln w="9525">
                      <a:noFill/>
                      <a:miter lim="800000"/>
                      <a:headEnd/>
                      <a:tailEnd/>
                    </a:ln>
                  </pic:spPr>
                </pic:pic>
              </a:graphicData>
            </a:graphic>
          </wp:inline>
        </w:drawing>
      </w:r>
      <w:r w:rsidR="00572CD6">
        <w:tab/>
      </w:r>
      <w:r w:rsidR="00572CD6">
        <w:tab/>
        <w:t>Oacute_uc</w:t>
      </w:r>
      <w:r w:rsidR="00572CD6">
        <w:tab/>
      </w:r>
      <w:r w:rsidR="00572CD6">
        <w:tab/>
      </w:r>
      <w:r w:rsidR="00572CD6">
        <w:tab/>
      </w:r>
      <w:r w:rsidR="00660E7B">
        <w:t>$0093</w:t>
      </w:r>
    </w:p>
    <w:p w:rsidR="00CD11AD" w:rsidRDefault="00660E7B">
      <w:r>
        <w:t>//Celtic (Gaelic), Czech, Hungarian, Italian, Polish, Portuguese, Spanish.//</w:t>
      </w:r>
    </w:p>
    <w:p w:rsidR="00CD11AD" w:rsidRDefault="00CD11AD"/>
    <w:p w:rsidR="00CD11AD" w:rsidRDefault="004A350C">
      <w:r>
        <w:rPr>
          <w:noProof/>
        </w:rPr>
        <w:drawing>
          <wp:inline distT="0" distB="0" distL="0" distR="0">
            <wp:extent cx="257175" cy="295275"/>
            <wp:effectExtent l="1905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8"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sidR="00572CD6">
        <w:tab/>
      </w:r>
      <w:r w:rsidR="00572CD6">
        <w:tab/>
        <w:t>Otilde_uc</w:t>
      </w:r>
      <w:r w:rsidR="00572CD6">
        <w:tab/>
      </w:r>
      <w:r w:rsidR="00572CD6">
        <w:tab/>
      </w:r>
      <w:r w:rsidR="00572CD6">
        <w:tab/>
      </w:r>
      <w:r w:rsidR="00660E7B">
        <w:t>$0095</w:t>
      </w:r>
    </w:p>
    <w:p w:rsidR="00CD11AD" w:rsidRDefault="00660E7B">
      <w:r>
        <w:t>//Estonian, Finnish.//</w:t>
      </w:r>
    </w:p>
    <w:p w:rsidR="00CD11AD" w:rsidRDefault="00CD11AD"/>
    <w:p w:rsidR="00CD11AD" w:rsidRDefault="004A350C">
      <w:r>
        <w:rPr>
          <w:noProof/>
        </w:rPr>
        <w:drawing>
          <wp:inline distT="0" distB="0" distL="0" distR="0">
            <wp:extent cx="257175" cy="295275"/>
            <wp:effectExtent l="1905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9"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sidR="00572CD6">
        <w:tab/>
      </w:r>
      <w:r w:rsidR="00572CD6">
        <w:tab/>
        <w:t>Ocircumflex_uc</w:t>
      </w:r>
      <w:r w:rsidR="00572CD6">
        <w:tab/>
      </w:r>
      <w:r w:rsidR="00572CD6">
        <w:tab/>
      </w:r>
      <w:r w:rsidR="00660E7B">
        <w:t>$0094</w:t>
      </w:r>
    </w:p>
    <w:p w:rsidR="00CD11AD" w:rsidRDefault="00660E7B">
      <w:r>
        <w:t>//Finnish, French, Portuguese.//</w:t>
      </w:r>
    </w:p>
    <w:p w:rsidR="00CD11AD" w:rsidRDefault="00CD11AD"/>
    <w:p w:rsidR="00CD11AD" w:rsidRDefault="004A350C">
      <w:r>
        <w:rPr>
          <w:noProof/>
        </w:rPr>
        <w:drawing>
          <wp:inline distT="0" distB="0" distL="0" distR="0">
            <wp:extent cx="247650" cy="295275"/>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0" cstate="print"/>
                    <a:srcRect/>
                    <a:stretch>
                      <a:fillRect/>
                    </a:stretch>
                  </pic:blipFill>
                  <pic:spPr bwMode="auto">
                    <a:xfrm>
                      <a:off x="0" y="0"/>
                      <a:ext cx="247650" cy="295275"/>
                    </a:xfrm>
                    <a:prstGeom prst="rect">
                      <a:avLst/>
                    </a:prstGeom>
                    <a:noFill/>
                    <a:ln w="9525">
                      <a:noFill/>
                      <a:miter lim="800000"/>
                      <a:headEnd/>
                      <a:tailEnd/>
                    </a:ln>
                  </pic:spPr>
                </pic:pic>
              </a:graphicData>
            </a:graphic>
          </wp:inline>
        </w:drawing>
      </w:r>
      <w:r w:rsidR="00660E7B">
        <w:tab/>
      </w:r>
      <w:r w:rsidR="00660E7B">
        <w:tab/>
        <w:t>Ocaron_uc</w:t>
      </w:r>
      <w:r w:rsidR="00660E7B">
        <w:tab/>
      </w:r>
      <w:r w:rsidR="00660E7B">
        <w:tab/>
      </w:r>
      <w:r w:rsidR="00660E7B">
        <w:tab/>
      </w:r>
      <w:r w:rsidR="00572CD6">
        <w:t>$0…</w:t>
      </w:r>
    </w:p>
    <w:p w:rsidR="00CD11AD" w:rsidRDefault="00660E7B">
      <w:r>
        <w:t>//…//</w:t>
      </w:r>
    </w:p>
    <w:p w:rsidR="00CD11AD" w:rsidRDefault="00CD11AD"/>
    <w:p w:rsidR="00CD11AD" w:rsidRDefault="004A350C">
      <w:r>
        <w:rPr>
          <w:noProof/>
        </w:rPr>
        <w:drawing>
          <wp:inline distT="0" distB="0" distL="0" distR="0">
            <wp:extent cx="257175" cy="304800"/>
            <wp:effectExtent l="1905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1"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00572CD6">
        <w:tab/>
      </w:r>
      <w:r w:rsidR="00572CD6">
        <w:tab/>
        <w:t>odieresis_uc</w:t>
      </w:r>
      <w:r w:rsidR="00572CD6">
        <w:tab/>
      </w:r>
      <w:r w:rsidR="00773E94">
        <w:tab/>
      </w:r>
      <w:r w:rsidR="00572CD6">
        <w:tab/>
      </w:r>
      <w:r w:rsidR="00660E7B">
        <w:t>$0096</w:t>
      </w:r>
    </w:p>
    <w:p w:rsidR="00CD11AD" w:rsidRDefault="00660E7B">
      <w:r>
        <w:t>//Danish, Estonian, Finnish, French, German, Hungarian, Norwegian, Portuguese, Swedish.//</w:t>
      </w:r>
    </w:p>
    <w:p w:rsidR="00CD11AD" w:rsidRDefault="00CD11AD">
      <w:pPr>
        <w:tabs>
          <w:tab w:val="num" w:pos="720"/>
        </w:tabs>
      </w:pPr>
    </w:p>
    <w:p w:rsidR="00CD11AD" w:rsidRDefault="004A350C">
      <w:pPr>
        <w:tabs>
          <w:tab w:val="num" w:pos="720"/>
        </w:tabs>
      </w:pPr>
      <w:r>
        <w:rPr>
          <w:noProof/>
        </w:rPr>
        <w:drawing>
          <wp:inline distT="0" distB="0" distL="0" distR="0">
            <wp:extent cx="247650" cy="304800"/>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2"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r w:rsidR="00660E7B">
        <w:tab/>
      </w:r>
      <w:r w:rsidR="00660E7B">
        <w:tab/>
        <w:t>Ohungarumlaut_uc</w:t>
      </w:r>
      <w:r w:rsidR="00660E7B">
        <w:tab/>
      </w:r>
      <w:r w:rsidR="00660E7B">
        <w:tab/>
      </w:r>
      <w:r w:rsidR="00572CD6">
        <w:t>$0…</w:t>
      </w:r>
    </w:p>
    <w:p w:rsidR="00CD11AD" w:rsidRDefault="00660E7B">
      <w:pPr>
        <w:tabs>
          <w:tab w:val="num" w:pos="720"/>
        </w:tabs>
      </w:pPr>
      <w:r>
        <w:t>//Hungarian.//</w:t>
      </w:r>
    </w:p>
    <w:p w:rsidR="00CD11AD" w:rsidRDefault="00CD11AD"/>
    <w:p w:rsidR="00CD11AD" w:rsidRDefault="004A350C">
      <w:r>
        <w:rPr>
          <w:noProof/>
        </w:rPr>
        <w:drawing>
          <wp:inline distT="0" distB="0" distL="0" distR="0">
            <wp:extent cx="247650" cy="285750"/>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3" cstate="print"/>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00660E7B">
        <w:tab/>
      </w:r>
      <w:r w:rsidR="00660E7B">
        <w:tab/>
        <w:t>Omacron_uc</w:t>
      </w:r>
      <w:r w:rsidR="00660E7B">
        <w:tab/>
      </w:r>
      <w:r w:rsidR="00773E94">
        <w:tab/>
      </w:r>
      <w:r w:rsidR="00660E7B">
        <w:tab/>
      </w:r>
      <w:r w:rsidR="00572CD6">
        <w:t>$0…</w:t>
      </w:r>
    </w:p>
    <w:p w:rsidR="00CD11AD" w:rsidRDefault="00660E7B">
      <w:r>
        <w:t>//Latvian.//</w:t>
      </w:r>
    </w:p>
    <w:p w:rsidR="00CD11AD" w:rsidRDefault="00CD11AD"/>
    <w:p w:rsidR="00CD11AD" w:rsidRDefault="004A350C">
      <w:r>
        <w:rPr>
          <w:noProof/>
        </w:rPr>
        <w:drawing>
          <wp:inline distT="0" distB="0" distL="0" distR="0">
            <wp:extent cx="257175" cy="304800"/>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4"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00660E7B">
        <w:tab/>
      </w:r>
      <w:r w:rsidR="00660E7B">
        <w:tab/>
        <w:t>Obreve_uc</w:t>
      </w:r>
      <w:r w:rsidR="00660E7B">
        <w:tab/>
      </w:r>
      <w:r w:rsidR="00660E7B">
        <w:tab/>
      </w:r>
      <w:r w:rsidR="00660E7B">
        <w:tab/>
      </w:r>
      <w:r w:rsidR="00572CD6">
        <w:t>$0…</w:t>
      </w:r>
    </w:p>
    <w:p w:rsidR="00CD11AD" w:rsidRDefault="00660E7B">
      <w:r>
        <w:t>//…//</w:t>
      </w:r>
    </w:p>
    <w:p w:rsidR="00CD11AD" w:rsidRDefault="00CD11AD"/>
    <w:p w:rsidR="00CD11AD" w:rsidRDefault="004A350C">
      <w:r>
        <w:rPr>
          <w:noProof/>
        </w:rPr>
        <w:drawing>
          <wp:inline distT="0" distB="0" distL="0" distR="0">
            <wp:extent cx="247650" cy="323850"/>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5" cstate="print"/>
                    <a:srcRect/>
                    <a:stretch>
                      <a:fillRect/>
                    </a:stretch>
                  </pic:blipFill>
                  <pic:spPr bwMode="auto">
                    <a:xfrm>
                      <a:off x="0" y="0"/>
                      <a:ext cx="247650" cy="323850"/>
                    </a:xfrm>
                    <a:prstGeom prst="rect">
                      <a:avLst/>
                    </a:prstGeom>
                    <a:noFill/>
                    <a:ln w="9525">
                      <a:noFill/>
                      <a:miter lim="800000"/>
                      <a:headEnd/>
                      <a:tailEnd/>
                    </a:ln>
                  </pic:spPr>
                </pic:pic>
              </a:graphicData>
            </a:graphic>
          </wp:inline>
        </w:drawing>
      </w:r>
      <w:r w:rsidR="00660E7B">
        <w:tab/>
      </w:r>
      <w:r w:rsidR="00660E7B">
        <w:tab/>
        <w:t>Ocedilla_uc</w:t>
      </w:r>
      <w:r w:rsidR="00773E94">
        <w:tab/>
      </w:r>
      <w:r w:rsidR="00660E7B">
        <w:tab/>
      </w:r>
      <w:r w:rsidR="00660E7B">
        <w:tab/>
      </w:r>
      <w:r w:rsidR="00DA3869">
        <w:t>$E018</w:t>
      </w:r>
    </w:p>
    <w:p w:rsidR="00CD11AD" w:rsidRDefault="00660E7B">
      <w:r>
        <w:t>//…//</w:t>
      </w:r>
    </w:p>
    <w:p w:rsidR="00CD11AD" w:rsidRDefault="00CD11AD"/>
    <w:p w:rsidR="00572CD6" w:rsidRDefault="004A350C">
      <w:r>
        <w:rPr>
          <w:noProof/>
        </w:rPr>
        <w:drawing>
          <wp:inline distT="0" distB="0" distL="0" distR="0">
            <wp:extent cx="247650" cy="32385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6" cstate="print"/>
                    <a:srcRect/>
                    <a:stretch>
                      <a:fillRect/>
                    </a:stretch>
                  </pic:blipFill>
                  <pic:spPr bwMode="auto">
                    <a:xfrm>
                      <a:off x="0" y="0"/>
                      <a:ext cx="247650" cy="323850"/>
                    </a:xfrm>
                    <a:prstGeom prst="rect">
                      <a:avLst/>
                    </a:prstGeom>
                    <a:noFill/>
                    <a:ln w="9525">
                      <a:noFill/>
                      <a:miter lim="800000"/>
                      <a:headEnd/>
                      <a:tailEnd/>
                    </a:ln>
                  </pic:spPr>
                </pic:pic>
              </a:graphicData>
            </a:graphic>
          </wp:inline>
        </w:drawing>
      </w:r>
      <w:r w:rsidR="00660E7B">
        <w:tab/>
      </w:r>
      <w:r w:rsidR="00660E7B">
        <w:tab/>
        <w:t>Oogonek_uc</w:t>
      </w:r>
      <w:r w:rsidR="00660E7B">
        <w:tab/>
      </w:r>
      <w:r w:rsidR="00773E94">
        <w:tab/>
      </w:r>
      <w:r w:rsidR="00660E7B">
        <w:tab/>
      </w:r>
      <w:r w:rsidR="00572CD6">
        <w:t>$0…</w:t>
      </w:r>
    </w:p>
    <w:p w:rsidR="00CD11AD" w:rsidRDefault="00660E7B">
      <w:r>
        <w:t>//…//</w:t>
      </w:r>
    </w:p>
    <w:p w:rsidR="00CD11AD" w:rsidRDefault="00CD11AD"/>
    <w:p w:rsidR="00CD11AD" w:rsidRDefault="004A350C">
      <w:r>
        <w:rPr>
          <w:noProof/>
        </w:rPr>
        <w:drawing>
          <wp:inline distT="0" distB="0" distL="0" distR="0">
            <wp:extent cx="257175" cy="295275"/>
            <wp:effectExtent l="1905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sidR="00572CD6">
        <w:tab/>
      </w:r>
      <w:r w:rsidR="00572CD6">
        <w:tab/>
        <w:t>Oslash_uc</w:t>
      </w:r>
      <w:r w:rsidR="00572CD6">
        <w:tab/>
      </w:r>
      <w:r w:rsidR="00572CD6">
        <w:tab/>
      </w:r>
      <w:r w:rsidR="00572CD6">
        <w:tab/>
      </w:r>
      <w:r w:rsidR="00660E7B">
        <w:t>$0098</w:t>
      </w:r>
    </w:p>
    <w:p w:rsidR="00CD11AD" w:rsidRDefault="00660E7B">
      <w:r>
        <w:t>//Danish, Norwegian, Swedish.//</w:t>
      </w:r>
    </w:p>
    <w:p w:rsidR="00CD11AD" w:rsidRDefault="00CD11AD"/>
    <w:p w:rsidR="00CD11AD" w:rsidRDefault="004A350C">
      <w:r>
        <w:rPr>
          <w:noProof/>
        </w:rPr>
        <w:drawing>
          <wp:inline distT="0" distB="0" distL="0" distR="0">
            <wp:extent cx="381000" cy="276225"/>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7"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00660E7B">
        <w:tab/>
      </w:r>
      <w:r w:rsidR="00660E7B">
        <w:tab/>
        <w:t>OE_uc</w:t>
      </w:r>
      <w:r w:rsidR="00660E7B">
        <w:tab/>
      </w:r>
      <w:r w:rsidR="00660E7B">
        <w:tab/>
      </w:r>
      <w:r w:rsidR="00773E94">
        <w:tab/>
      </w:r>
      <w:r w:rsidR="00660E7B">
        <w:tab/>
      </w:r>
      <w:r w:rsidR="00572CD6">
        <w:t>$0…</w:t>
      </w:r>
    </w:p>
    <w:p w:rsidR="00CD11AD" w:rsidRDefault="00660E7B">
      <w:r>
        <w:t>//French.//</w:t>
      </w:r>
    </w:p>
    <w:p w:rsidR="00CD11AD" w:rsidRDefault="00CD11AD"/>
    <w:p w:rsidR="00CD11AD" w:rsidRDefault="004A350C">
      <w:r>
        <w:rPr>
          <w:noProof/>
        </w:rPr>
        <w:drawing>
          <wp:inline distT="0" distB="0" distL="0" distR="0">
            <wp:extent cx="247650" cy="25717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8"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O_Oligocene</w:t>
      </w:r>
      <w:r w:rsidR="00660E7B">
        <w:tab/>
      </w:r>
      <w:r w:rsidR="00773E94">
        <w:tab/>
      </w:r>
      <w:r w:rsidR="00660E7B">
        <w:tab/>
      </w:r>
      <w:r w:rsidR="00DA3869">
        <w:t>$E1E0</w:t>
      </w:r>
    </w:p>
    <w:p w:rsidR="00CD11AD" w:rsidRDefault="00660E7B">
      <w:r>
        <w:t>\\Oligocene (Tertiary)\\</w:t>
      </w:r>
    </w:p>
    <w:p w:rsidR="00CD11AD" w:rsidRDefault="00CD11AD"/>
    <w:p w:rsidR="00CD11AD" w:rsidRDefault="004A350C">
      <w:r>
        <w:rPr>
          <w:noProof/>
        </w:rPr>
        <w:drawing>
          <wp:inline distT="0" distB="0" distL="0" distR="0">
            <wp:extent cx="247650" cy="25717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9"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O_Oxfordian</w:t>
      </w:r>
      <w:r w:rsidR="00773E94">
        <w:tab/>
      </w:r>
      <w:r w:rsidR="00660E7B">
        <w:tab/>
      </w:r>
      <w:r w:rsidR="00660E7B">
        <w:tab/>
      </w:r>
      <w:r w:rsidR="00DA3869">
        <w:t>$E1E1</w:t>
      </w:r>
    </w:p>
    <w:p w:rsidR="00CD11AD" w:rsidRDefault="00660E7B">
      <w:r>
        <w:t>\\Oxfordian (Lowermost Upper Jurassic)\\</w:t>
      </w:r>
    </w:p>
    <w:p w:rsidR="00CD11AD" w:rsidRDefault="00CD11AD"/>
    <w:p w:rsidR="00CD11AD" w:rsidRDefault="004A350C">
      <w:r>
        <w:rPr>
          <w:noProof/>
        </w:rPr>
        <w:drawing>
          <wp:inline distT="0" distB="0" distL="0" distR="0">
            <wp:extent cx="247650" cy="25717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0"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O_Olenikian</w:t>
      </w:r>
      <w:r w:rsidR="00660E7B">
        <w:tab/>
      </w:r>
      <w:r w:rsidR="00773E94">
        <w:tab/>
      </w:r>
      <w:r w:rsidR="00660E7B">
        <w:tab/>
      </w:r>
      <w:r w:rsidR="00DA3869">
        <w:t>$E1E2</w:t>
      </w:r>
    </w:p>
    <w:p w:rsidR="00CD11AD" w:rsidRDefault="00660E7B">
      <w:r>
        <w:t>\\Olenikian (Triassic)\\</w:t>
      </w:r>
    </w:p>
    <w:p w:rsidR="00CD11AD" w:rsidRDefault="00CD11AD">
      <w:pPr>
        <w:tabs>
          <w:tab w:val="num" w:pos="720"/>
        </w:tabs>
      </w:pPr>
    </w:p>
    <w:p w:rsidR="00CD11AD" w:rsidRDefault="004A350C">
      <w:pPr>
        <w:tabs>
          <w:tab w:val="num" w:pos="720"/>
        </w:tabs>
      </w:pPr>
      <w:r>
        <w:rPr>
          <w:noProof/>
        </w:rPr>
        <w:drawing>
          <wp:inline distT="0" distB="0" distL="0" distR="0">
            <wp:extent cx="180975" cy="190500"/>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1"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572CD6">
        <w:tab/>
      </w:r>
      <w:r w:rsidR="00572CD6">
        <w:tab/>
        <w:t>o_lc</w:t>
      </w:r>
      <w:r w:rsidR="00572CD6">
        <w:tab/>
      </w:r>
      <w:r w:rsidR="00572CD6">
        <w:tab/>
      </w:r>
      <w:r w:rsidR="00572CD6">
        <w:tab/>
      </w:r>
      <w:r w:rsidR="00572CD6">
        <w:tab/>
        <w:t>$0052 &amp; $006F</w:t>
      </w:r>
    </w:p>
    <w:p w:rsidR="00CD11AD" w:rsidRDefault="00CD11AD"/>
    <w:p w:rsidR="00CD11AD" w:rsidRDefault="004A350C">
      <w:r>
        <w:rPr>
          <w:noProof/>
        </w:rPr>
        <w:drawing>
          <wp:inline distT="0" distB="0" distL="0" distR="0">
            <wp:extent cx="180975" cy="257175"/>
            <wp:effectExtent l="1905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2"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572CD6">
        <w:tab/>
      </w:r>
      <w:r w:rsidR="00572CD6">
        <w:tab/>
        <w:t>ograve_lc</w:t>
      </w:r>
      <w:r w:rsidR="00572CD6">
        <w:tab/>
      </w:r>
      <w:r w:rsidR="00572CD6">
        <w:tab/>
      </w:r>
      <w:r w:rsidR="00572CD6">
        <w:tab/>
      </w:r>
      <w:r w:rsidR="00660E7B">
        <w:t>$00B2</w:t>
      </w:r>
    </w:p>
    <w:p w:rsidR="00CD11AD" w:rsidRDefault="00660E7B">
      <w:r>
        <w:t>//Italian.//</w:t>
      </w:r>
    </w:p>
    <w:p w:rsidR="00CD11AD" w:rsidRDefault="00CD11AD">
      <w:pPr>
        <w:pStyle w:val="Header"/>
        <w:tabs>
          <w:tab w:val="clear" w:pos="4320"/>
          <w:tab w:val="clear" w:pos="8640"/>
        </w:tabs>
      </w:pPr>
    </w:p>
    <w:p w:rsidR="00CD11AD" w:rsidRDefault="004A350C">
      <w:r>
        <w:rPr>
          <w:noProof/>
        </w:rPr>
        <w:drawing>
          <wp:inline distT="0" distB="0" distL="0" distR="0">
            <wp:extent cx="180975" cy="257175"/>
            <wp:effectExtent l="1905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3"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572CD6">
        <w:tab/>
      </w:r>
      <w:r w:rsidR="00572CD6">
        <w:tab/>
        <w:t>oacute_lc</w:t>
      </w:r>
      <w:r w:rsidR="00572CD6">
        <w:tab/>
        <w:t xml:space="preserve">  </w:t>
      </w:r>
      <w:r w:rsidR="00572CD6">
        <w:tab/>
      </w:r>
      <w:r w:rsidR="00572CD6">
        <w:tab/>
      </w:r>
      <w:r w:rsidR="00660E7B">
        <w:t>$00B3</w:t>
      </w:r>
    </w:p>
    <w:p w:rsidR="00CD11AD" w:rsidRDefault="00660E7B">
      <w:r>
        <w:t>//Celtic (Gaelic), Czech, Hungarian, Italian, Polish, Portuguese, Spanish.//</w:t>
      </w:r>
    </w:p>
    <w:p w:rsidR="00CD11AD" w:rsidRDefault="00CD11AD"/>
    <w:p w:rsidR="00CD11AD" w:rsidRDefault="004A350C">
      <w:r>
        <w:rPr>
          <w:noProof/>
        </w:rPr>
        <w:drawing>
          <wp:inline distT="0" distB="0" distL="0" distR="0">
            <wp:extent cx="180975" cy="247650"/>
            <wp:effectExtent l="1905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4"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572CD6">
        <w:tab/>
      </w:r>
      <w:r w:rsidR="00572CD6">
        <w:tab/>
        <w:t>otilde_lc</w:t>
      </w:r>
      <w:r w:rsidR="00572CD6">
        <w:tab/>
      </w:r>
      <w:r w:rsidR="00572CD6">
        <w:tab/>
      </w:r>
      <w:r w:rsidR="00572CD6">
        <w:tab/>
      </w:r>
      <w:r w:rsidR="00660E7B">
        <w:t>$00B5</w:t>
      </w:r>
    </w:p>
    <w:p w:rsidR="00CD11AD" w:rsidRDefault="00660E7B">
      <w:r>
        <w:t>//Estonian, Finnish.//</w:t>
      </w:r>
    </w:p>
    <w:p w:rsidR="00CD11AD" w:rsidRDefault="00CD11AD"/>
    <w:p w:rsidR="00CD11AD" w:rsidRDefault="004A350C">
      <w:r>
        <w:rPr>
          <w:noProof/>
        </w:rPr>
        <w:drawing>
          <wp:inline distT="0" distB="0" distL="0" distR="0">
            <wp:extent cx="171450" cy="257175"/>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5"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572CD6">
        <w:tab/>
      </w:r>
      <w:r w:rsidR="00572CD6">
        <w:tab/>
        <w:t>ocircumflex_lc</w:t>
      </w:r>
      <w:r w:rsidR="00572CD6">
        <w:tab/>
      </w:r>
      <w:r w:rsidR="00572CD6">
        <w:tab/>
      </w:r>
      <w:r w:rsidR="00660E7B">
        <w:t>$00B4</w:t>
      </w:r>
    </w:p>
    <w:p w:rsidR="00CD11AD" w:rsidRDefault="00660E7B">
      <w:r>
        <w:t>//Finnish, French, Portuguese.//</w:t>
      </w:r>
    </w:p>
    <w:p w:rsidR="00CD11AD" w:rsidRDefault="00CD11AD"/>
    <w:p w:rsidR="00CD11AD" w:rsidRDefault="004A350C">
      <w:r>
        <w:rPr>
          <w:noProof/>
        </w:rPr>
        <w:drawing>
          <wp:inline distT="0" distB="0" distL="0" distR="0">
            <wp:extent cx="190500" cy="247650"/>
            <wp:effectExtent l="1905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6"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660E7B">
        <w:tab/>
      </w:r>
      <w:r w:rsidR="00660E7B">
        <w:tab/>
        <w:t>ocaron_lc</w:t>
      </w:r>
      <w:r w:rsidR="00660E7B">
        <w:tab/>
      </w:r>
      <w:r w:rsidR="00660E7B">
        <w:tab/>
      </w:r>
      <w:r w:rsidR="00660E7B">
        <w:tab/>
      </w:r>
      <w:r w:rsidR="00572CD6">
        <w:t>$0…</w:t>
      </w:r>
    </w:p>
    <w:p w:rsidR="00CD11AD" w:rsidRDefault="00660E7B">
      <w:r>
        <w:t>//…//</w:t>
      </w:r>
    </w:p>
    <w:p w:rsidR="00CD11AD" w:rsidRDefault="00CD11AD"/>
    <w:p w:rsidR="00CD11AD" w:rsidRDefault="004A350C">
      <w:r>
        <w:rPr>
          <w:noProof/>
        </w:rPr>
        <w:drawing>
          <wp:inline distT="0" distB="0" distL="0" distR="0">
            <wp:extent cx="180975" cy="247650"/>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7"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572CD6">
        <w:tab/>
      </w:r>
      <w:r w:rsidR="00572CD6">
        <w:tab/>
        <w:t>odieresis_lc</w:t>
      </w:r>
      <w:r w:rsidR="00572CD6">
        <w:tab/>
      </w:r>
      <w:r w:rsidR="00773E94">
        <w:tab/>
      </w:r>
      <w:r w:rsidR="00572CD6">
        <w:tab/>
      </w:r>
      <w:r w:rsidR="00660E7B">
        <w:t>$00B6</w:t>
      </w:r>
    </w:p>
    <w:p w:rsidR="00CD11AD" w:rsidRDefault="00660E7B">
      <w:r>
        <w:t>//Danish, Estonian, Finnish, French, German, Hungarian, Norwegian, Portuguese, Swedish.//</w:t>
      </w:r>
    </w:p>
    <w:p w:rsidR="00CD11AD" w:rsidRDefault="00CD11AD">
      <w:pPr>
        <w:tabs>
          <w:tab w:val="num" w:pos="720"/>
        </w:tabs>
      </w:pPr>
    </w:p>
    <w:p w:rsidR="00CD11AD" w:rsidRDefault="004A350C">
      <w:pPr>
        <w:tabs>
          <w:tab w:val="num" w:pos="720"/>
        </w:tabs>
      </w:pPr>
      <w:r>
        <w:rPr>
          <w:noProof/>
        </w:rPr>
        <w:drawing>
          <wp:inline distT="0" distB="0" distL="0" distR="0">
            <wp:extent cx="180975" cy="257175"/>
            <wp:effectExtent l="1905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8"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ohungarumlaut_lc</w:t>
      </w:r>
      <w:r w:rsidR="00660E7B">
        <w:tab/>
      </w:r>
      <w:r w:rsidR="00660E7B">
        <w:tab/>
      </w:r>
      <w:r w:rsidR="00572CD6">
        <w:t>$0…</w:t>
      </w:r>
    </w:p>
    <w:p w:rsidR="00CD11AD" w:rsidRDefault="00660E7B">
      <w:pPr>
        <w:tabs>
          <w:tab w:val="num" w:pos="720"/>
        </w:tabs>
      </w:pPr>
      <w:r>
        <w:t>//Hungarian.//</w:t>
      </w:r>
    </w:p>
    <w:p w:rsidR="00CD11AD" w:rsidRDefault="00CD11AD">
      <w:pPr>
        <w:tabs>
          <w:tab w:val="num" w:pos="720"/>
        </w:tabs>
      </w:pPr>
    </w:p>
    <w:p w:rsidR="00CD11AD" w:rsidRDefault="004A350C">
      <w:pPr>
        <w:tabs>
          <w:tab w:val="num" w:pos="720"/>
        </w:tabs>
      </w:pPr>
      <w:r>
        <w:rPr>
          <w:noProof/>
        </w:rPr>
        <w:drawing>
          <wp:inline distT="0" distB="0" distL="0" distR="0">
            <wp:extent cx="190500" cy="219075"/>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9"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660E7B">
        <w:tab/>
      </w:r>
      <w:r w:rsidR="00660E7B">
        <w:tab/>
        <w:t>omacron_lc</w:t>
      </w:r>
      <w:r w:rsidR="00660E7B">
        <w:tab/>
      </w:r>
      <w:r w:rsidR="00660E7B">
        <w:tab/>
      </w:r>
      <w:r w:rsidR="00660E7B">
        <w:tab/>
      </w:r>
      <w:r w:rsidR="00572CD6">
        <w:t>$0…</w:t>
      </w:r>
    </w:p>
    <w:p w:rsidR="00CD11AD" w:rsidRDefault="00660E7B">
      <w:pPr>
        <w:tabs>
          <w:tab w:val="num" w:pos="720"/>
        </w:tabs>
      </w:pPr>
      <w:r>
        <w:t>//Latvian.//</w:t>
      </w:r>
    </w:p>
    <w:p w:rsidR="00CD11AD" w:rsidRDefault="00CD11AD"/>
    <w:p w:rsidR="00CD11AD" w:rsidRDefault="004A350C">
      <w:r>
        <w:rPr>
          <w:noProof/>
        </w:rPr>
        <w:drawing>
          <wp:inline distT="0" distB="0" distL="0" distR="0">
            <wp:extent cx="171450" cy="238125"/>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0"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00660E7B">
        <w:tab/>
      </w:r>
      <w:r w:rsidR="00660E7B">
        <w:tab/>
        <w:t>obreve_lc</w:t>
      </w:r>
      <w:r w:rsidR="00660E7B">
        <w:tab/>
      </w:r>
      <w:r w:rsidR="00660E7B">
        <w:tab/>
      </w:r>
      <w:r w:rsidR="00660E7B">
        <w:tab/>
      </w:r>
      <w:r w:rsidR="00572CD6">
        <w:t>$0…</w:t>
      </w:r>
    </w:p>
    <w:p w:rsidR="00CD11AD" w:rsidRDefault="00660E7B">
      <w:r>
        <w:t>//…//</w:t>
      </w:r>
    </w:p>
    <w:p w:rsidR="00CD11AD" w:rsidRDefault="00CD11AD"/>
    <w:p w:rsidR="00CD11AD" w:rsidRDefault="004A350C">
      <w:r>
        <w:rPr>
          <w:noProof/>
        </w:rPr>
        <w:drawing>
          <wp:inline distT="0" distB="0" distL="0" distR="0">
            <wp:extent cx="180975" cy="257175"/>
            <wp:effectExtent l="1905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1"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ocedilla_lc</w:t>
      </w:r>
      <w:r w:rsidR="00660E7B">
        <w:tab/>
      </w:r>
      <w:r w:rsidR="00660E7B">
        <w:tab/>
      </w:r>
      <w:r w:rsidR="00660E7B">
        <w:tab/>
      </w:r>
      <w:r w:rsidR="00DA3869">
        <w:t>$E019</w:t>
      </w:r>
    </w:p>
    <w:p w:rsidR="00CD11AD" w:rsidRDefault="00660E7B">
      <w:r>
        <w:t>//…//</w:t>
      </w:r>
    </w:p>
    <w:p w:rsidR="00CD11AD" w:rsidRDefault="00CD11AD"/>
    <w:p w:rsidR="00CD11AD" w:rsidRDefault="004A350C">
      <w:r>
        <w:rPr>
          <w:noProof/>
        </w:rPr>
        <w:drawing>
          <wp:inline distT="0" distB="0" distL="0" distR="0">
            <wp:extent cx="180975" cy="247650"/>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2"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660E7B">
        <w:tab/>
      </w:r>
      <w:r w:rsidR="00660E7B">
        <w:tab/>
        <w:t>oogonek_lc</w:t>
      </w:r>
      <w:r w:rsidR="00660E7B">
        <w:tab/>
      </w:r>
      <w:r w:rsidR="00660E7B">
        <w:tab/>
      </w:r>
      <w:r w:rsidR="00660E7B">
        <w:tab/>
      </w:r>
      <w:r w:rsidR="00572CD6">
        <w:t>$0…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90500" cy="219075"/>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572CD6">
        <w:tab/>
      </w:r>
      <w:r w:rsidR="00572CD6">
        <w:tab/>
        <w:t>oslash_lc</w:t>
      </w:r>
      <w:r w:rsidR="00572CD6">
        <w:tab/>
      </w:r>
      <w:r w:rsidR="00572CD6">
        <w:tab/>
      </w:r>
      <w:r w:rsidR="00572CD6">
        <w:tab/>
      </w:r>
      <w:r w:rsidR="00660E7B">
        <w:t>$00B8</w:t>
      </w:r>
    </w:p>
    <w:p w:rsidR="00CD11AD" w:rsidRDefault="00660E7B">
      <w:r>
        <w:t>//Danish, Norwegian, Swedish.//</w:t>
      </w:r>
    </w:p>
    <w:p w:rsidR="00CD11AD" w:rsidRDefault="00CD11AD"/>
    <w:p w:rsidR="00CD11AD" w:rsidRDefault="004A350C">
      <w:r>
        <w:rPr>
          <w:noProof/>
        </w:rPr>
        <w:drawing>
          <wp:inline distT="0" distB="0" distL="0" distR="0">
            <wp:extent cx="314325" cy="200025"/>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4" cstate="print"/>
                    <a:srcRect/>
                    <a:stretch>
                      <a:fillRect/>
                    </a:stretch>
                  </pic:blipFill>
                  <pic:spPr bwMode="auto">
                    <a:xfrm>
                      <a:off x="0" y="0"/>
                      <a:ext cx="314325" cy="200025"/>
                    </a:xfrm>
                    <a:prstGeom prst="rect">
                      <a:avLst/>
                    </a:prstGeom>
                    <a:noFill/>
                    <a:ln w="9525">
                      <a:noFill/>
                      <a:miter lim="800000"/>
                      <a:headEnd/>
                      <a:tailEnd/>
                    </a:ln>
                  </pic:spPr>
                </pic:pic>
              </a:graphicData>
            </a:graphic>
          </wp:inline>
        </w:drawing>
      </w:r>
      <w:r w:rsidR="00660E7B">
        <w:tab/>
      </w:r>
      <w:r w:rsidR="00660E7B">
        <w:tab/>
        <w:t>oe_lc</w:t>
      </w:r>
      <w:r w:rsidR="00660E7B">
        <w:tab/>
      </w:r>
      <w:r w:rsidR="00773E94">
        <w:tab/>
      </w:r>
      <w:r w:rsidR="00660E7B">
        <w:tab/>
      </w:r>
      <w:r w:rsidR="00660E7B">
        <w:tab/>
      </w:r>
      <w:r w:rsidR="00572CD6">
        <w:t>$0…</w:t>
      </w:r>
    </w:p>
    <w:p w:rsidR="00CD11AD" w:rsidRDefault="00660E7B">
      <w:r>
        <w:t>//French.//</w:t>
      </w:r>
    </w:p>
    <w:p w:rsidR="00CD11AD" w:rsidRDefault="00CD11AD"/>
    <w:p w:rsidR="00CD11AD" w:rsidRDefault="004A350C" w:rsidP="00572CD6">
      <w:r>
        <w:rPr>
          <w:noProof/>
        </w:rPr>
        <w:drawing>
          <wp:inline distT="0" distB="0" distL="0" distR="0">
            <wp:extent cx="161925" cy="247650"/>
            <wp:effectExtent l="1905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5"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572CD6">
        <w:tab/>
      </w:r>
      <w:r w:rsidR="00572CD6">
        <w:tab/>
        <w:t>P_uc</w:t>
      </w:r>
      <w:r w:rsidR="00572CD6">
        <w:tab/>
      </w:r>
      <w:r w:rsidR="00773E94">
        <w:tab/>
      </w:r>
      <w:r w:rsidR="00572CD6">
        <w:tab/>
      </w:r>
      <w:r w:rsidR="00572CD6">
        <w:tab/>
      </w:r>
      <w:r w:rsidR="00660E7B">
        <w:t>$0033</w:t>
      </w:r>
      <w:r w:rsidR="00572CD6">
        <w:t>, $0050</w:t>
      </w:r>
      <w:r w:rsidR="00660E7B">
        <w:t xml:space="preserve"> &amp;</w:t>
      </w:r>
      <w:r w:rsidR="00DA3869">
        <w:t xml:space="preserve"> $E1E5</w:t>
      </w:r>
    </w:p>
    <w:p w:rsidR="00CD11AD" w:rsidRDefault="00660E7B">
      <w:r>
        <w:t>\\Permian.\\</w:t>
      </w:r>
    </w:p>
    <w:p w:rsidR="00CD11AD" w:rsidRDefault="00CD11AD"/>
    <w:p w:rsidR="00CD11AD" w:rsidRDefault="004A350C">
      <w:r>
        <w:rPr>
          <w:noProof/>
        </w:rPr>
        <w:drawing>
          <wp:inline distT="0" distB="0" distL="0" distR="0">
            <wp:extent cx="152400" cy="295275"/>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6" cstate="print"/>
                    <a:srcRect/>
                    <a:stretch>
                      <a:fillRect/>
                    </a:stretch>
                  </pic:blipFill>
                  <pic:spPr bwMode="auto">
                    <a:xfrm>
                      <a:off x="0" y="0"/>
                      <a:ext cx="152400" cy="295275"/>
                    </a:xfrm>
                    <a:prstGeom prst="rect">
                      <a:avLst/>
                    </a:prstGeom>
                    <a:noFill/>
                    <a:ln w="9525">
                      <a:noFill/>
                      <a:miter lim="800000"/>
                      <a:headEnd/>
                      <a:tailEnd/>
                    </a:ln>
                  </pic:spPr>
                </pic:pic>
              </a:graphicData>
            </a:graphic>
          </wp:inline>
        </w:drawing>
      </w:r>
      <w:r w:rsidR="00660E7B">
        <w:tab/>
      </w:r>
      <w:r w:rsidR="00660E7B">
        <w:tab/>
        <w:t>Pdot-ascender_uc</w:t>
      </w:r>
      <w:r w:rsidR="00660E7B">
        <w:tab/>
      </w:r>
      <w:r w:rsidR="00660E7B">
        <w:tab/>
      </w:r>
      <w:r w:rsidR="00034FF6">
        <w:t>$0…</w:t>
      </w:r>
    </w:p>
    <w:p w:rsidR="00CD11AD" w:rsidRDefault="00660E7B">
      <w:r>
        <w:t>//Celtic (Gaelic)//</w:t>
      </w:r>
    </w:p>
    <w:p w:rsidR="00CD11AD" w:rsidRDefault="00CD11AD"/>
    <w:p w:rsidR="00CD11AD" w:rsidRDefault="004A350C">
      <w:r>
        <w:rPr>
          <w:noProof/>
        </w:rPr>
        <w:drawing>
          <wp:inline distT="0" distB="0" distL="0" distR="0">
            <wp:extent cx="209550" cy="24765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7"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ab/>
      </w:r>
      <w:r w:rsidR="00660E7B">
        <w:tab/>
        <w:t>P_Paleozoic</w:t>
      </w:r>
      <w:r w:rsidR="00660E7B">
        <w:tab/>
      </w:r>
      <w:r w:rsidR="00773E94">
        <w:tab/>
      </w:r>
      <w:r w:rsidR="00660E7B">
        <w:tab/>
      </w:r>
      <w:r w:rsidR="00DA3869">
        <w:t>$E1E6</w:t>
      </w:r>
    </w:p>
    <w:p w:rsidR="00CD11AD" w:rsidRDefault="00660E7B">
      <w:r>
        <w:t>\\Paleozoic.\\</w:t>
      </w:r>
    </w:p>
    <w:p w:rsidR="00CD11AD" w:rsidRDefault="00CD11AD">
      <w:pPr>
        <w:pStyle w:val="Header"/>
        <w:tabs>
          <w:tab w:val="clear" w:pos="4320"/>
          <w:tab w:val="clear" w:pos="8640"/>
        </w:tabs>
      </w:pPr>
    </w:p>
    <w:p w:rsidR="00CD11AD" w:rsidRDefault="004A350C">
      <w:r>
        <w:rPr>
          <w:noProof/>
        </w:rPr>
        <w:drawing>
          <wp:inline distT="0" distB="0" distL="0" distR="0">
            <wp:extent cx="190500" cy="247650"/>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8"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660E7B">
        <w:tab/>
      </w:r>
      <w:r w:rsidR="00660E7B">
        <w:tab/>
        <w:t>P_Pennsylvanian</w:t>
      </w:r>
      <w:r w:rsidR="00660E7B">
        <w:tab/>
      </w:r>
      <w:r w:rsidR="00660E7B">
        <w:tab/>
      </w:r>
      <w:r w:rsidR="00DA3869">
        <w:t>$E1E7</w:t>
      </w:r>
    </w:p>
    <w:p w:rsidR="00CD11AD" w:rsidRDefault="00660E7B">
      <w:r>
        <w:t>\\Pennsylvanian\\  {the upper portion of the Carboniferous.}</w:t>
      </w:r>
    </w:p>
    <w:p w:rsidR="00CD11AD" w:rsidRDefault="00CD11AD"/>
    <w:p w:rsidR="00CD11AD" w:rsidRDefault="004A350C">
      <w:r>
        <w:rPr>
          <w:noProof/>
        </w:rPr>
        <w:drawing>
          <wp:inline distT="0" distB="0" distL="0" distR="0">
            <wp:extent cx="161925" cy="257175"/>
            <wp:effectExtent l="1905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9"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P_Paleogene</w:t>
      </w:r>
      <w:r w:rsidR="00660E7B">
        <w:tab/>
      </w:r>
      <w:r w:rsidR="00773E94">
        <w:tab/>
      </w:r>
      <w:r w:rsidR="00660E7B">
        <w:tab/>
      </w:r>
      <w:r w:rsidR="00DA3869">
        <w:t>$E1E8</w:t>
      </w:r>
    </w:p>
    <w:p w:rsidR="00CD11AD" w:rsidRDefault="00660E7B">
      <w:r>
        <w:t>\\Paleogene (Tertiary)\\  {Comprised of the Paleocene, Eocene and Oligocene.}</w:t>
      </w:r>
    </w:p>
    <w:p w:rsidR="00CD11AD" w:rsidRDefault="00CD11AD"/>
    <w:p w:rsidR="00CD11AD" w:rsidRDefault="004A350C">
      <w:r>
        <w:rPr>
          <w:noProof/>
        </w:rPr>
        <w:drawing>
          <wp:inline distT="0" distB="0" distL="0" distR="0">
            <wp:extent cx="171450" cy="24765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0"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660E7B">
        <w:tab/>
      </w:r>
      <w:r w:rsidR="00660E7B">
        <w:tab/>
        <w:t>P_Pleistocene</w:t>
      </w:r>
      <w:r w:rsidR="00660E7B">
        <w:tab/>
      </w:r>
      <w:r w:rsidR="00773E94">
        <w:tab/>
      </w:r>
      <w:r w:rsidR="00660E7B">
        <w:tab/>
      </w:r>
      <w:r w:rsidR="00DA3869">
        <w:t>$E1E9</w:t>
      </w:r>
    </w:p>
    <w:p w:rsidR="00CD11AD" w:rsidRDefault="00660E7B">
      <w:r>
        <w:t>\\Pleistocene (almost the same as Calabrian)\\  {Generally that portion of the Quaternary in which continental glaciers were ubiquitous.}</w:t>
      </w:r>
    </w:p>
    <w:p w:rsidR="00CD11AD" w:rsidRDefault="00CD11AD"/>
    <w:p w:rsidR="00CD11AD" w:rsidRDefault="004A350C">
      <w:r>
        <w:rPr>
          <w:noProof/>
        </w:rPr>
        <w:drawing>
          <wp:inline distT="0" distB="0" distL="0" distR="0">
            <wp:extent cx="161925" cy="257175"/>
            <wp:effectExtent l="1905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1"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P_Pliocene</w:t>
      </w:r>
      <w:r w:rsidR="00660E7B">
        <w:tab/>
      </w:r>
      <w:r w:rsidR="00660E7B">
        <w:tab/>
      </w:r>
      <w:r w:rsidR="00660E7B">
        <w:tab/>
      </w:r>
      <w:r w:rsidR="00DA3869">
        <w:t>$E1EA</w:t>
      </w:r>
    </w:p>
    <w:p w:rsidR="00CD11AD" w:rsidRDefault="00660E7B">
      <w:r>
        <w:t>\\Pliocene\\</w:t>
      </w:r>
    </w:p>
    <w:p w:rsidR="00CD11AD" w:rsidRDefault="00CD11AD"/>
    <w:p w:rsidR="00CD11AD" w:rsidRDefault="004A350C">
      <w:r>
        <w:rPr>
          <w:noProof/>
        </w:rPr>
        <w:drawing>
          <wp:inline distT="0" distB="0" distL="0" distR="0">
            <wp:extent cx="152400" cy="25717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2"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P_Paleocene</w:t>
      </w:r>
      <w:r w:rsidR="00660E7B">
        <w:tab/>
      </w:r>
      <w:r w:rsidR="00773E94">
        <w:tab/>
      </w:r>
      <w:r w:rsidR="00660E7B">
        <w:tab/>
      </w:r>
      <w:r w:rsidR="00DA3869">
        <w:t>$E1EB</w:t>
      </w:r>
    </w:p>
    <w:p w:rsidR="00CD11AD" w:rsidRDefault="00660E7B">
      <w:r>
        <w:t>\\Paleocene:  oldest (lowest) portion of the Tertiary, rocks usually in contact with Cretaceous rocks</w:t>
      </w:r>
      <w:r w:rsidR="00773E94">
        <w:t xml:space="preserve">, </w:t>
      </w:r>
      <w:r w:rsidR="00773E94" w:rsidRPr="00773E94">
        <w:rPr>
          <w:i/>
        </w:rPr>
        <w:t>i.e.</w:t>
      </w:r>
      <w:r w:rsidR="00773E94">
        <w:t>, at the “</w:t>
      </w:r>
      <w:r w:rsidR="00773E94" w:rsidRPr="00773E94">
        <w:rPr>
          <w:i/>
        </w:rPr>
        <w:t>K-T boundary</w:t>
      </w:r>
      <w:r>
        <w:t>.</w:t>
      </w:r>
      <w:r w:rsidR="00773E94">
        <w:t>”</w:t>
      </w:r>
      <w:r>
        <w:t>\\</w:t>
      </w:r>
    </w:p>
    <w:p w:rsidR="00CD11AD" w:rsidRDefault="00CD11AD">
      <w:pPr>
        <w:pStyle w:val="Header"/>
        <w:tabs>
          <w:tab w:val="clear" w:pos="4320"/>
          <w:tab w:val="clear" w:pos="8640"/>
        </w:tabs>
      </w:pPr>
    </w:p>
    <w:p w:rsidR="00034FF6" w:rsidRDefault="004A350C">
      <w:r>
        <w:rPr>
          <w:noProof/>
        </w:rPr>
        <w:drawing>
          <wp:inline distT="0" distB="0" distL="0" distR="0">
            <wp:extent cx="161925" cy="257175"/>
            <wp:effectExtent l="1905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P_Proterozoic</w:t>
      </w:r>
      <w:r w:rsidR="00660E7B">
        <w:tab/>
      </w:r>
      <w:r w:rsidR="00773E94">
        <w:tab/>
      </w:r>
      <w:r w:rsidR="00660E7B">
        <w:tab/>
      </w:r>
      <w:r w:rsidR="00DA3869">
        <w:t>$E1EC</w:t>
      </w:r>
    </w:p>
    <w:p w:rsidR="00CD11AD" w:rsidRDefault="00660E7B">
      <w:r>
        <w:t xml:space="preserve">\\Proterozoic\\  (The Proterozoic is the time interval of the {younger} pre-Cambrian during which life existed.  From the earliest beginnings of geology, debate has raged about exactly where to draw the line for both the beginning and the ending of the Proterozoic.  </w:t>
      </w:r>
      <w:r>
        <w:rPr>
          <w:u w:val="single"/>
        </w:rPr>
        <w:t>The beginnings of the Proterozoic are still hotly debated.</w:t>
      </w:r>
      <w:r>
        <w:t xml:space="preserve">  Most geologists just arbitrarily choose the beginning of the Cambrian as the end of the Proterozoic because of the prolific fossils, with preserved hard parts, present.  In the strictest sense, the Proterozoic clearly includes the uppermost preCambrian, approximately including the Zz {Zhen Dan} interval, herein.  Several “type sections” of uppermost preCambrian rocks with well-preserved, mostly soft-bodied fossils, are now known, from most, if not all, continents.  Possibly the best known uppermost preCambrian fossils with well-preserved hard parts are the </w:t>
      </w:r>
      <w:r>
        <w:rPr>
          <w:i/>
          <w:iCs/>
        </w:rPr>
        <w:t>Wyattia</w:t>
      </w:r>
      <w:r>
        <w:t>, which look like grains of rice, and certain rare trilobites preserved in deep oceanic sediments of the White &amp; Inyo Mountains, Westgaard Pass area, of eastern Califo</w:t>
      </w:r>
      <w:r w:rsidR="00D8469C">
        <w:t>r</w:t>
      </w:r>
      <w:r>
        <w:t xml:space="preserve">nia.  Drawing firm, unequivocal, time lines is not just difficult, but always controversial.  Notwithstanding, I believe that a differentiation based upon rocks which document the presence of free oxygen, obviously emitted from photosynthetic organisms, would be useful.  I originally included a </w:t>
      </w:r>
      <w:r>
        <w:rPr>
          <w:u w:val="single"/>
        </w:rPr>
        <w:t>time-of-life symbol</w:t>
      </w:r>
      <w:r>
        <w:t>, the Polish Lslash, and have reinstated it, even though an objection was made.)</w:t>
      </w:r>
    </w:p>
    <w:p w:rsidR="00CD11AD" w:rsidRDefault="00CD11AD"/>
    <w:p w:rsidR="00CD11AD" w:rsidRDefault="004A350C">
      <w:r>
        <w:rPr>
          <w:noProof/>
        </w:rPr>
        <w:drawing>
          <wp:inline distT="0" distB="0" distL="0" distR="0">
            <wp:extent cx="190500" cy="247650"/>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4"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660E7B">
        <w:tab/>
      </w:r>
      <w:r w:rsidR="00660E7B">
        <w:tab/>
        <w:t>P_Piacenzian</w:t>
      </w:r>
      <w:r w:rsidR="00660E7B">
        <w:tab/>
      </w:r>
      <w:r w:rsidR="00773E94">
        <w:tab/>
      </w:r>
      <w:r w:rsidR="00660E7B">
        <w:tab/>
      </w:r>
      <w:r w:rsidR="00DA3869">
        <w:t>$E1ED</w:t>
      </w:r>
    </w:p>
    <w:p w:rsidR="00CD11AD" w:rsidRDefault="00660E7B">
      <w:r>
        <w:t>\\Piacenzian (Tertiary/Pliocene-late)\\</w:t>
      </w:r>
    </w:p>
    <w:p w:rsidR="00CD11AD" w:rsidRDefault="00CD11AD"/>
    <w:p w:rsidR="00CD11AD" w:rsidRDefault="004A350C">
      <w:r>
        <w:rPr>
          <w:noProof/>
        </w:rPr>
        <w:drawing>
          <wp:inline distT="0" distB="0" distL="0" distR="0">
            <wp:extent cx="161925" cy="247650"/>
            <wp:effectExtent l="1905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5"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660E7B">
        <w:tab/>
      </w:r>
      <w:r w:rsidR="00660E7B">
        <w:tab/>
        <w:t>P_Priabonian</w:t>
      </w:r>
      <w:r w:rsidR="00660E7B">
        <w:tab/>
      </w:r>
      <w:r w:rsidR="00773E94">
        <w:tab/>
      </w:r>
      <w:r w:rsidR="00660E7B">
        <w:tab/>
      </w:r>
      <w:r w:rsidR="00DA3869">
        <w:t>$E1EE</w:t>
      </w:r>
    </w:p>
    <w:p w:rsidR="00CD11AD" w:rsidRDefault="00660E7B">
      <w:r>
        <w:t>\\Priabonian (Tertiary/Upper Eocene)\\</w:t>
      </w:r>
    </w:p>
    <w:p w:rsidR="00CD11AD" w:rsidRDefault="00CD11AD"/>
    <w:p w:rsidR="00CD11AD" w:rsidRDefault="004A350C">
      <w:r>
        <w:rPr>
          <w:noProof/>
        </w:rPr>
        <w:drawing>
          <wp:inline distT="0" distB="0" distL="0" distR="0">
            <wp:extent cx="161925" cy="257175"/>
            <wp:effectExtent l="1905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6"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60E7B">
        <w:tab/>
      </w:r>
      <w:r w:rsidR="00660E7B">
        <w:tab/>
        <w:t>P_Pliensbachian</w:t>
      </w:r>
      <w:r w:rsidR="00660E7B">
        <w:tab/>
      </w:r>
      <w:r w:rsidR="00660E7B">
        <w:tab/>
      </w:r>
      <w:r w:rsidR="00DA3869">
        <w:t>$E1EF</w:t>
      </w:r>
    </w:p>
    <w:p w:rsidR="00CD11AD" w:rsidRDefault="00660E7B">
      <w:r>
        <w:t>\\Pliensbachian (Jurassic:  Lower Charmouthian.)\\</w:t>
      </w:r>
    </w:p>
    <w:p w:rsidR="00CD11AD" w:rsidRDefault="00CD11AD"/>
    <w:p w:rsidR="00CD11AD" w:rsidRDefault="004A350C">
      <w:r>
        <w:rPr>
          <w:noProof/>
        </w:rPr>
        <w:drawing>
          <wp:inline distT="0" distB="0" distL="0" distR="0">
            <wp:extent cx="152400" cy="247650"/>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7"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P_Praghian</w:t>
      </w:r>
      <w:r w:rsidR="00660E7B">
        <w:tab/>
      </w:r>
      <w:r w:rsidR="00660E7B">
        <w:tab/>
      </w:r>
      <w:r w:rsidR="00660E7B">
        <w:tab/>
      </w:r>
      <w:r w:rsidR="00DA3869">
        <w:t>$E1F0</w:t>
      </w:r>
    </w:p>
    <w:p w:rsidR="00CD11AD" w:rsidRDefault="00660E7B">
      <w:r>
        <w:t>\\Praghian (Devonian)\\</w:t>
      </w:r>
    </w:p>
    <w:p w:rsidR="00CD11AD" w:rsidRDefault="00CD11AD"/>
    <w:p w:rsidR="00CD11AD" w:rsidRDefault="004A350C">
      <w:r>
        <w:rPr>
          <w:noProof/>
        </w:rPr>
        <w:drawing>
          <wp:inline distT="0" distB="0" distL="0" distR="0">
            <wp:extent cx="161925" cy="247650"/>
            <wp:effectExtent l="1905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8"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660E7B">
        <w:tab/>
      </w:r>
      <w:r w:rsidR="00660E7B">
        <w:tab/>
        <w:t>P_Pridolian</w:t>
      </w:r>
      <w:r w:rsidR="00660E7B">
        <w:tab/>
      </w:r>
      <w:r w:rsidR="00660E7B">
        <w:tab/>
      </w:r>
      <w:r w:rsidR="00660E7B">
        <w:tab/>
      </w:r>
      <w:r w:rsidR="00DA3869">
        <w:t>$E1F1</w:t>
      </w:r>
    </w:p>
    <w:p w:rsidR="00CD11AD" w:rsidRDefault="00660E7B">
      <w:r>
        <w:t>\\Pridolian (Silurian)\\</w:t>
      </w:r>
    </w:p>
    <w:p w:rsidR="00CD11AD" w:rsidRDefault="00CD11AD"/>
    <w:p w:rsidR="00CD11AD" w:rsidRDefault="004A350C" w:rsidP="00034FF6">
      <w:r>
        <w:rPr>
          <w:noProof/>
        </w:rPr>
        <w:drawing>
          <wp:inline distT="0" distB="0" distL="0" distR="0">
            <wp:extent cx="161925" cy="219075"/>
            <wp:effectExtent l="1905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034FF6">
        <w:tab/>
      </w:r>
      <w:r w:rsidR="00034FF6">
        <w:tab/>
        <w:t xml:space="preserve">p_lc  </w:t>
      </w:r>
      <w:r w:rsidR="00034FF6">
        <w:tab/>
      </w:r>
      <w:r w:rsidR="00034FF6">
        <w:tab/>
      </w:r>
      <w:r w:rsidR="00773E94">
        <w:tab/>
      </w:r>
      <w:r w:rsidR="00034FF6">
        <w:tab/>
      </w:r>
      <w:r w:rsidR="00660E7B">
        <w:t>$0053</w:t>
      </w:r>
      <w:r w:rsidR="00034FF6">
        <w:t>, $0070</w:t>
      </w:r>
      <w:r w:rsidR="00660E7B">
        <w:t xml:space="preserve"> &amp;</w:t>
      </w:r>
      <w:r w:rsidR="00DA3869">
        <w:t xml:space="preserve"> $E17A</w:t>
      </w:r>
    </w:p>
    <w:p w:rsidR="00CD11AD" w:rsidRDefault="00660E7B">
      <w:r>
        <w:t xml:space="preserve">(Note:  pre- </w:t>
      </w:r>
      <w:r w:rsidR="00034FF6">
        <w:t>{</w:t>
      </w:r>
      <w:r>
        <w:t>as in pre-C</w:t>
      </w:r>
      <w:r w:rsidR="00034FF6">
        <w:t>ambrian:  also see e, l, m</w:t>
      </w:r>
      <w:r w:rsidR="0088222A">
        <w:t>, u</w:t>
      </w:r>
      <w:r w:rsidR="00034FF6">
        <w:t xml:space="preserve"> &amp; y.}</w:t>
      </w:r>
      <w:r>
        <w:t>)</w:t>
      </w:r>
    </w:p>
    <w:p w:rsidR="00CD11AD" w:rsidRDefault="00CD11AD"/>
    <w:p w:rsidR="00CD11AD" w:rsidRDefault="004A350C">
      <w:r>
        <w:rPr>
          <w:noProof/>
        </w:rPr>
        <w:drawing>
          <wp:inline distT="0" distB="0" distL="0" distR="0">
            <wp:extent cx="142875" cy="266700"/>
            <wp:effectExtent l="1905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0" cstate="print"/>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660E7B">
        <w:tab/>
      </w:r>
      <w:r w:rsidR="00660E7B">
        <w:tab/>
        <w:t>pdot-ascender_lc</w:t>
      </w:r>
      <w:r w:rsidR="00660E7B">
        <w:tab/>
      </w:r>
      <w:r w:rsidR="00660E7B">
        <w:tab/>
      </w:r>
      <w:r w:rsidR="00034FF6">
        <w:t>$0…</w:t>
      </w:r>
    </w:p>
    <w:p w:rsidR="00CD11AD" w:rsidRDefault="00660E7B">
      <w:r>
        <w:t>//Celtic (Gaelic)//</w:t>
      </w:r>
    </w:p>
    <w:p w:rsidR="00CD11AD" w:rsidRDefault="00CD11AD"/>
    <w:p w:rsidR="00CD11AD" w:rsidRDefault="004A350C">
      <w:r>
        <w:rPr>
          <w:noProof/>
        </w:rPr>
        <w:drawing>
          <wp:inline distT="0" distB="0" distL="0" distR="0">
            <wp:extent cx="371475" cy="323850"/>
            <wp:effectExtent l="1905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1"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r w:rsidR="00660E7B">
        <w:tab/>
      </w:r>
      <w:r w:rsidR="00660E7B">
        <w:tab/>
        <w:t>C_pre-Cambrian</w:t>
      </w:r>
      <w:r w:rsidR="00660E7B">
        <w:tab/>
      </w:r>
      <w:r w:rsidR="00660E7B">
        <w:tab/>
      </w:r>
      <w:r w:rsidR="00DA3869">
        <w:t>$1F2</w:t>
      </w:r>
    </w:p>
    <w:p w:rsidR="00CD11AD" w:rsidRDefault="00660E7B">
      <w:r>
        <w:t>\\pre-Cambrian\\</w:t>
      </w:r>
    </w:p>
    <w:p w:rsidR="00CD11AD" w:rsidRDefault="00CD11AD"/>
    <w:p w:rsidR="00CD11AD" w:rsidRDefault="004A350C">
      <w:r>
        <w:rPr>
          <w:noProof/>
        </w:rPr>
        <w:drawing>
          <wp:inline distT="0" distB="0" distL="0" distR="0">
            <wp:extent cx="257175" cy="266700"/>
            <wp:effectExtent l="1905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2"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00034FF6">
        <w:tab/>
      </w:r>
      <w:r w:rsidR="00034FF6">
        <w:tab/>
        <w:t>Q_uc_Quaternary</w:t>
      </w:r>
      <w:r w:rsidR="00034FF6">
        <w:tab/>
      </w:r>
      <w:r w:rsidR="00034FF6">
        <w:tab/>
      </w:r>
      <w:r w:rsidR="00660E7B">
        <w:t>$0034</w:t>
      </w:r>
      <w:r w:rsidR="00034FF6">
        <w:t>, $0051</w:t>
      </w:r>
      <w:r w:rsidR="00660E7B">
        <w:t xml:space="preserve"> &amp;</w:t>
      </w:r>
      <w:r w:rsidR="00DA3869">
        <w:t xml:space="preserve"> $E1F5</w:t>
      </w:r>
    </w:p>
    <w:p w:rsidR="00CD11AD" w:rsidRDefault="00660E7B" w:rsidP="00034FF6">
      <w:r>
        <w:t>\\Quaternary\\</w:t>
      </w:r>
    </w:p>
    <w:p w:rsidR="00CD11AD" w:rsidRDefault="00CD11AD"/>
    <w:p w:rsidR="00CD11AD" w:rsidRDefault="004A350C" w:rsidP="00034FF6">
      <w:r>
        <w:rPr>
          <w:noProof/>
        </w:rPr>
        <w:drawing>
          <wp:inline distT="0" distB="0" distL="0" distR="0">
            <wp:extent cx="200025" cy="247650"/>
            <wp:effectExtent l="1905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3"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034FF6">
        <w:tab/>
      </w:r>
      <w:r w:rsidR="00034FF6">
        <w:tab/>
        <w:t>q_lc</w:t>
      </w:r>
      <w:r w:rsidR="00034FF6">
        <w:tab/>
      </w:r>
      <w:r w:rsidR="00034FF6">
        <w:tab/>
      </w:r>
      <w:r w:rsidR="00034FF6">
        <w:tab/>
      </w:r>
      <w:r w:rsidR="00034FF6">
        <w:tab/>
      </w:r>
      <w:r w:rsidR="00660E7B">
        <w:t>$0054</w:t>
      </w:r>
      <w:r w:rsidR="00034FF6">
        <w:t xml:space="preserve"> &amp; $0071</w:t>
      </w:r>
    </w:p>
    <w:p w:rsidR="00CD11AD" w:rsidRDefault="00CD11AD"/>
    <w:p w:rsidR="00CD11AD" w:rsidRDefault="004A350C" w:rsidP="00034FF6">
      <w:r>
        <w:rPr>
          <w:noProof/>
        </w:rPr>
        <w:drawing>
          <wp:inline distT="0" distB="0" distL="0" distR="0">
            <wp:extent cx="180975" cy="247650"/>
            <wp:effectExtent l="1905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4"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034FF6">
        <w:tab/>
      </w:r>
      <w:r w:rsidR="00034FF6">
        <w:tab/>
        <w:t>R_uc_Rupelian</w:t>
      </w:r>
      <w:r w:rsidR="00034FF6">
        <w:tab/>
      </w:r>
      <w:r w:rsidR="00034FF6">
        <w:tab/>
      </w:r>
      <w:r w:rsidR="00660E7B">
        <w:t>$0035</w:t>
      </w:r>
      <w:r w:rsidR="00034FF6">
        <w:t>, $0052</w:t>
      </w:r>
      <w:r w:rsidR="00660E7B">
        <w:t xml:space="preserve"> &amp;</w:t>
      </w:r>
      <w:r w:rsidR="00BC47EE">
        <w:t xml:space="preserve"> $E1F8</w:t>
      </w:r>
    </w:p>
    <w:p w:rsidR="00CD11AD" w:rsidRDefault="00660E7B">
      <w:r>
        <w:t xml:space="preserve">\\Rupelian (Tertiary/Middle Oligocene)\\ (Note:  </w:t>
      </w:r>
      <w:r>
        <w:rPr>
          <w:b/>
          <w:color w:val="FF0000"/>
        </w:rPr>
        <w:t>On original Chinese maps, R is the symbol for Ruocheng (sp?) or Ruoqiang (sp?) {Himalayan Age}, which is equivalent to T = Tertiary, the internationally preferred symbol.</w:t>
      </w:r>
      <w:r>
        <w:t>)</w:t>
      </w:r>
    </w:p>
    <w:p w:rsidR="00CD11AD" w:rsidRDefault="00CD11AD"/>
    <w:p w:rsidR="00CD11AD" w:rsidRDefault="004A350C">
      <w:r>
        <w:rPr>
          <w:noProof/>
        </w:rPr>
        <w:drawing>
          <wp:inline distT="0" distB="0" distL="0" distR="0">
            <wp:extent cx="180975" cy="295275"/>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5" cstate="print"/>
                    <a:srcRect/>
                    <a:stretch>
                      <a:fillRect/>
                    </a:stretch>
                  </pic:blipFill>
                  <pic:spPr bwMode="auto">
                    <a:xfrm>
                      <a:off x="0" y="0"/>
                      <a:ext cx="180975" cy="295275"/>
                    </a:xfrm>
                    <a:prstGeom prst="rect">
                      <a:avLst/>
                    </a:prstGeom>
                    <a:noFill/>
                    <a:ln w="9525">
                      <a:noFill/>
                      <a:miter lim="800000"/>
                      <a:headEnd/>
                      <a:tailEnd/>
                    </a:ln>
                  </pic:spPr>
                </pic:pic>
              </a:graphicData>
            </a:graphic>
          </wp:inline>
        </w:drawing>
      </w:r>
      <w:r w:rsidR="00660E7B">
        <w:tab/>
      </w:r>
      <w:r w:rsidR="00660E7B">
        <w:tab/>
        <w:t>Rcaron_uc</w:t>
      </w:r>
      <w:r w:rsidR="00660E7B">
        <w:tab/>
      </w:r>
      <w:r w:rsidR="00660E7B">
        <w:tab/>
      </w:r>
      <w:r w:rsidR="00660E7B">
        <w:tab/>
      </w:r>
      <w:r w:rsidR="00034FF6">
        <w:t>$0…</w:t>
      </w:r>
    </w:p>
    <w:p w:rsidR="00CD11AD" w:rsidRDefault="00660E7B">
      <w:r>
        <w:t>//Czech.//</w:t>
      </w:r>
    </w:p>
    <w:p w:rsidR="00CD11AD" w:rsidRDefault="00CD11AD"/>
    <w:p w:rsidR="00CD11AD" w:rsidRDefault="004A350C">
      <w:r>
        <w:rPr>
          <w:noProof/>
        </w:rPr>
        <w:drawing>
          <wp:inline distT="0" distB="0" distL="0" distR="0">
            <wp:extent cx="180975" cy="247650"/>
            <wp:effectExtent l="1905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6" cstate="print"/>
                    <a:srcRect/>
                    <a:stretch>
                      <a:fillRect/>
                    </a:stretch>
                  </pic:blipFill>
                  <pic:spPr bwMode="auto">
                    <a:xfrm>
                      <a:off x="0" y="0"/>
                      <a:ext cx="180975" cy="247650"/>
                    </a:xfrm>
                    <a:prstGeom prst="rect">
                      <a:avLst/>
                    </a:prstGeom>
                    <a:noFill/>
                    <a:ln w="9525">
                      <a:noFill/>
                      <a:miter lim="800000"/>
                      <a:headEnd/>
                      <a:tailEnd/>
                    </a:ln>
                  </pic:spPr>
                </pic:pic>
              </a:graphicData>
            </a:graphic>
          </wp:inline>
        </w:drawing>
      </w:r>
      <w:r w:rsidR="00660E7B">
        <w:tab/>
      </w:r>
      <w:r w:rsidR="00660E7B">
        <w:tab/>
        <w:t>Rcedilla_uc</w:t>
      </w:r>
      <w:r w:rsidR="00660E7B">
        <w:tab/>
      </w:r>
      <w:r w:rsidR="0088222A">
        <w:tab/>
      </w:r>
      <w:r w:rsidR="00660E7B">
        <w:tab/>
      </w:r>
      <w:r w:rsidR="00F567DB">
        <w:t>$E01A</w:t>
      </w:r>
    </w:p>
    <w:p w:rsidR="00CD11AD" w:rsidRDefault="00660E7B">
      <w:r>
        <w:t>//Latvian.//</w:t>
      </w:r>
    </w:p>
    <w:p w:rsidR="00CD11AD" w:rsidRDefault="00CD11AD"/>
    <w:p w:rsidR="00CD11AD" w:rsidRDefault="004A350C">
      <w:r>
        <w:rPr>
          <w:noProof/>
        </w:rPr>
        <w:drawing>
          <wp:inline distT="0" distB="0" distL="0" distR="0">
            <wp:extent cx="171450" cy="29527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7" cstate="print"/>
                    <a:srcRect/>
                    <a:stretch>
                      <a:fillRect/>
                    </a:stretch>
                  </pic:blipFill>
                  <pic:spPr bwMode="auto">
                    <a:xfrm>
                      <a:off x="0" y="0"/>
                      <a:ext cx="171450" cy="295275"/>
                    </a:xfrm>
                    <a:prstGeom prst="rect">
                      <a:avLst/>
                    </a:prstGeom>
                    <a:noFill/>
                    <a:ln w="9525">
                      <a:noFill/>
                      <a:miter lim="800000"/>
                      <a:headEnd/>
                      <a:tailEnd/>
                    </a:ln>
                  </pic:spPr>
                </pic:pic>
              </a:graphicData>
            </a:graphic>
          </wp:inline>
        </w:drawing>
      </w:r>
      <w:r w:rsidR="00660E7B">
        <w:tab/>
      </w:r>
      <w:r w:rsidR="00660E7B">
        <w:tab/>
        <w:t>Rdot-ascender_uc</w:t>
      </w:r>
      <w:r w:rsidR="00660E7B">
        <w:tab/>
      </w:r>
      <w:r w:rsidR="00660E7B">
        <w:tab/>
      </w:r>
      <w:r w:rsidR="00034FF6">
        <w:t>$0…</w:t>
      </w:r>
    </w:p>
    <w:p w:rsidR="00CD11AD" w:rsidRDefault="00660E7B">
      <w:r>
        <w:t>//Celtic (Gaelic)//</w:t>
      </w:r>
    </w:p>
    <w:p w:rsidR="00CD11AD" w:rsidRDefault="00CD11AD"/>
    <w:p w:rsidR="00CD11AD" w:rsidRDefault="004A350C">
      <w:r>
        <w:rPr>
          <w:noProof/>
        </w:rPr>
        <w:drawing>
          <wp:inline distT="0" distB="0" distL="0" distR="0">
            <wp:extent cx="200025" cy="257175"/>
            <wp:effectExtent l="1905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8"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R_Rhaetian</w:t>
      </w:r>
      <w:r w:rsidR="00660E7B">
        <w:tab/>
      </w:r>
      <w:r w:rsidR="00660E7B">
        <w:tab/>
      </w:r>
      <w:r w:rsidR="00660E7B">
        <w:tab/>
      </w:r>
      <w:r w:rsidR="00F567DB">
        <w:t>$E1F9</w:t>
      </w:r>
    </w:p>
    <w:p w:rsidR="00CD11AD" w:rsidRDefault="00660E7B">
      <w:pPr>
        <w:tabs>
          <w:tab w:val="num" w:pos="720"/>
        </w:tabs>
      </w:pPr>
      <w:r>
        <w:t xml:space="preserve">\\Rhaetian, </w:t>
      </w:r>
      <w:r>
        <w:rPr>
          <w:i/>
          <w:iCs/>
        </w:rPr>
        <w:t>aka</w:t>
      </w:r>
      <w:r>
        <w:t xml:space="preserve"> Rhaetic. (Upper Upper Triassic, transitional into Jurasssic)\\</w:t>
      </w:r>
    </w:p>
    <w:p w:rsidR="00CD11AD" w:rsidRDefault="00CD11AD">
      <w:pPr>
        <w:tabs>
          <w:tab w:val="num" w:pos="720"/>
        </w:tabs>
      </w:pPr>
    </w:p>
    <w:p w:rsidR="008A0F2B" w:rsidRDefault="008A0F2B">
      <w:pPr>
        <w:tabs>
          <w:tab w:val="num" w:pos="720"/>
        </w:tabs>
      </w:pPr>
      <w:r w:rsidRPr="008A0F2B">
        <w:rPr>
          <w:sz w:val="36"/>
          <w:szCs w:val="36"/>
        </w:rPr>
        <w:t>R</w:t>
      </w:r>
      <w:r w:rsidR="00F567DB">
        <w:t>x</w:t>
      </w:r>
      <w:r w:rsidR="00F567DB">
        <w:tab/>
      </w:r>
      <w:r w:rsidR="00F567DB">
        <w:tab/>
        <w:t>Prescription</w:t>
      </w:r>
      <w:r w:rsidR="00F567DB">
        <w:tab/>
      </w:r>
      <w:r w:rsidR="00F567DB">
        <w:tab/>
      </w:r>
      <w:r w:rsidR="00F567DB">
        <w:tab/>
        <w:t>$E038D</w:t>
      </w:r>
    </w:p>
    <w:p w:rsidR="008A0F2B" w:rsidRDefault="008A0F2B">
      <w:pPr>
        <w:tabs>
          <w:tab w:val="num" w:pos="720"/>
        </w:tabs>
      </w:pPr>
      <w:r>
        <w:t>//… (Used in Medical &amp; Pharmacological symbology.//</w:t>
      </w:r>
    </w:p>
    <w:p w:rsidR="008A0F2B" w:rsidRDefault="008A0F2B">
      <w:pPr>
        <w:tabs>
          <w:tab w:val="num" w:pos="720"/>
        </w:tabs>
      </w:pPr>
    </w:p>
    <w:p w:rsidR="00CD11AD" w:rsidRDefault="004A350C">
      <w:pPr>
        <w:tabs>
          <w:tab w:val="num" w:pos="720"/>
        </w:tabs>
      </w:pPr>
      <w:r>
        <w:rPr>
          <w:noProof/>
        </w:rPr>
        <w:drawing>
          <wp:inline distT="0" distB="0" distL="0" distR="0">
            <wp:extent cx="85725" cy="180975"/>
            <wp:effectExtent l="1905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9"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034FF6">
        <w:tab/>
      </w:r>
      <w:r w:rsidR="00034FF6">
        <w:tab/>
      </w:r>
      <w:r w:rsidR="0088222A">
        <w:t>r_lc</w:t>
      </w:r>
      <w:r w:rsidR="0088222A">
        <w:tab/>
      </w:r>
      <w:r w:rsidR="0088222A">
        <w:tab/>
      </w:r>
      <w:r w:rsidR="0088222A">
        <w:tab/>
      </w:r>
      <w:r w:rsidR="0088222A">
        <w:tab/>
      </w:r>
      <w:r w:rsidR="00034FF6">
        <w:t>$0055 &amp; $0072</w:t>
      </w:r>
    </w:p>
    <w:p w:rsidR="00CD11AD" w:rsidRDefault="00CD11AD"/>
    <w:p w:rsidR="00CD11AD" w:rsidRDefault="004A350C">
      <w:r>
        <w:rPr>
          <w:noProof/>
        </w:rPr>
        <w:drawing>
          <wp:inline distT="0" distB="0" distL="0" distR="0">
            <wp:extent cx="95250" cy="247650"/>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0" cstate="print"/>
                    <a:srcRect/>
                    <a:stretch>
                      <a:fillRect/>
                    </a:stretch>
                  </pic:blipFill>
                  <pic:spPr bwMode="auto">
                    <a:xfrm>
                      <a:off x="0" y="0"/>
                      <a:ext cx="95250" cy="247650"/>
                    </a:xfrm>
                    <a:prstGeom prst="rect">
                      <a:avLst/>
                    </a:prstGeom>
                    <a:noFill/>
                    <a:ln w="9525">
                      <a:noFill/>
                      <a:miter lim="800000"/>
                      <a:headEnd/>
                      <a:tailEnd/>
                    </a:ln>
                  </pic:spPr>
                </pic:pic>
              </a:graphicData>
            </a:graphic>
          </wp:inline>
        </w:drawing>
      </w:r>
      <w:r w:rsidR="00660E7B">
        <w:tab/>
      </w:r>
      <w:r w:rsidR="00660E7B">
        <w:tab/>
        <w:t>rcaron_lc</w:t>
      </w:r>
      <w:r w:rsidR="00660E7B">
        <w:tab/>
      </w:r>
      <w:r w:rsidR="00660E7B">
        <w:tab/>
      </w:r>
      <w:r w:rsidR="00660E7B">
        <w:tab/>
      </w:r>
      <w:r w:rsidR="003C24BE">
        <w:t>$0…</w:t>
      </w:r>
    </w:p>
    <w:p w:rsidR="00CD11AD" w:rsidRDefault="00660E7B">
      <w:r>
        <w:t>//Czech.//</w:t>
      </w:r>
    </w:p>
    <w:p w:rsidR="00CD11AD" w:rsidRDefault="00CD11AD"/>
    <w:p w:rsidR="00CD11AD" w:rsidRDefault="004A350C">
      <w:r>
        <w:rPr>
          <w:noProof/>
        </w:rPr>
        <w:drawing>
          <wp:inline distT="0" distB="0" distL="0" distR="0">
            <wp:extent cx="114300" cy="257175"/>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1"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t>rcedilla_lc</w:t>
      </w:r>
      <w:r w:rsidR="00660E7B">
        <w:tab/>
      </w:r>
      <w:r w:rsidR="00660E7B">
        <w:tab/>
      </w:r>
      <w:r w:rsidR="00660E7B">
        <w:tab/>
      </w:r>
      <w:r w:rsidR="00F567DB">
        <w:t>$E01B</w:t>
      </w:r>
    </w:p>
    <w:p w:rsidR="00CD11AD" w:rsidRDefault="00660E7B">
      <w:r>
        <w:t>//Latvian.//</w:t>
      </w:r>
    </w:p>
    <w:p w:rsidR="00CD11AD" w:rsidRDefault="00CD11AD"/>
    <w:p w:rsidR="00CD11AD" w:rsidRDefault="004A350C">
      <w:r>
        <w:rPr>
          <w:noProof/>
        </w:rPr>
        <w:drawing>
          <wp:inline distT="0" distB="0" distL="0" distR="0">
            <wp:extent cx="95250" cy="238125"/>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2" cstate="print"/>
                    <a:srcRect/>
                    <a:stretch>
                      <a:fillRect/>
                    </a:stretch>
                  </pic:blipFill>
                  <pic:spPr bwMode="auto">
                    <a:xfrm>
                      <a:off x="0" y="0"/>
                      <a:ext cx="95250" cy="238125"/>
                    </a:xfrm>
                    <a:prstGeom prst="rect">
                      <a:avLst/>
                    </a:prstGeom>
                    <a:noFill/>
                    <a:ln w="9525">
                      <a:noFill/>
                      <a:miter lim="800000"/>
                      <a:headEnd/>
                      <a:tailEnd/>
                    </a:ln>
                  </pic:spPr>
                </pic:pic>
              </a:graphicData>
            </a:graphic>
          </wp:inline>
        </w:drawing>
      </w:r>
      <w:r w:rsidR="00660E7B">
        <w:tab/>
      </w:r>
      <w:r w:rsidR="00660E7B">
        <w:tab/>
        <w:t>rdot-ascender_lc</w:t>
      </w:r>
      <w:r w:rsidR="00660E7B">
        <w:tab/>
      </w:r>
      <w:r w:rsidR="00660E7B">
        <w:tab/>
      </w:r>
      <w:r w:rsidR="003C24BE">
        <w:t>$0…</w:t>
      </w:r>
    </w:p>
    <w:p w:rsidR="00CD11AD" w:rsidRDefault="00660E7B">
      <w:r>
        <w:t>//Celtic (Gaelic)//</w:t>
      </w:r>
    </w:p>
    <w:p w:rsidR="00CD11AD" w:rsidRDefault="00CD11AD"/>
    <w:p w:rsidR="00CD11AD" w:rsidRDefault="004A350C" w:rsidP="002A1CA9">
      <w:r>
        <w:rPr>
          <w:noProof/>
        </w:rPr>
        <w:drawing>
          <wp:inline distT="0" distB="0" distL="0" distR="0">
            <wp:extent cx="152400" cy="24765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3"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2A1CA9">
        <w:tab/>
      </w:r>
      <w:r w:rsidR="002A1CA9">
        <w:tab/>
        <w:t>S_uc_Silurian.</w:t>
      </w:r>
      <w:r w:rsidR="002A1CA9">
        <w:tab/>
      </w:r>
      <w:r w:rsidR="002A1CA9">
        <w:tab/>
      </w:r>
      <w:r w:rsidR="002A1CA9">
        <w:tab/>
      </w:r>
      <w:r w:rsidR="00660E7B">
        <w:t>$0036</w:t>
      </w:r>
      <w:r w:rsidR="002A1CA9">
        <w:t>, $0053</w:t>
      </w:r>
      <w:r w:rsidR="00660E7B">
        <w:t xml:space="preserve"> &amp;</w:t>
      </w:r>
      <w:r w:rsidR="00F567DB">
        <w:t xml:space="preserve"> $E1FC</w:t>
      </w:r>
    </w:p>
    <w:p w:rsidR="00CD11AD" w:rsidRDefault="00660E7B">
      <w:r>
        <w:t>\\Silurian.\\</w:t>
      </w:r>
    </w:p>
    <w:p w:rsidR="00CD11AD" w:rsidRDefault="00CD11AD"/>
    <w:p w:rsidR="00CD11AD" w:rsidRDefault="004A350C">
      <w:r>
        <w:rPr>
          <w:noProof/>
        </w:rPr>
        <w:drawing>
          <wp:inline distT="0" distB="0" distL="0" distR="0">
            <wp:extent cx="152400" cy="295275"/>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4" cstate="print"/>
                    <a:srcRect/>
                    <a:stretch>
                      <a:fillRect/>
                    </a:stretch>
                  </pic:blipFill>
                  <pic:spPr bwMode="auto">
                    <a:xfrm>
                      <a:off x="0" y="0"/>
                      <a:ext cx="152400" cy="295275"/>
                    </a:xfrm>
                    <a:prstGeom prst="rect">
                      <a:avLst/>
                    </a:prstGeom>
                    <a:noFill/>
                    <a:ln w="9525">
                      <a:noFill/>
                      <a:miter lim="800000"/>
                      <a:headEnd/>
                      <a:tailEnd/>
                    </a:ln>
                  </pic:spPr>
                </pic:pic>
              </a:graphicData>
            </a:graphic>
          </wp:inline>
        </w:drawing>
      </w:r>
      <w:r w:rsidR="00660E7B">
        <w:tab/>
      </w:r>
      <w:r w:rsidR="00660E7B">
        <w:tab/>
        <w:t>Sacute_uc</w:t>
      </w:r>
      <w:r w:rsidR="00660E7B">
        <w:tab/>
      </w:r>
      <w:r w:rsidR="00660E7B">
        <w:tab/>
      </w:r>
      <w:r w:rsidR="00660E7B">
        <w:tab/>
      </w:r>
      <w:r w:rsidR="002A1CA9">
        <w:t>$0...</w:t>
      </w:r>
    </w:p>
    <w:p w:rsidR="00CD11AD" w:rsidRDefault="00660E7B">
      <w:r>
        <w:t>//Polish.//</w:t>
      </w:r>
    </w:p>
    <w:p w:rsidR="00CD11AD" w:rsidRDefault="00CD11AD"/>
    <w:p w:rsidR="00CD11AD" w:rsidRDefault="004A350C">
      <w:r>
        <w:rPr>
          <w:noProof/>
        </w:rPr>
        <w:drawing>
          <wp:inline distT="0" distB="0" distL="0" distR="0">
            <wp:extent cx="152400" cy="304800"/>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5" cstate="print"/>
                    <a:srcRect/>
                    <a:stretch>
                      <a:fillRect/>
                    </a:stretch>
                  </pic:blipFill>
                  <pic:spPr bwMode="auto">
                    <a:xfrm>
                      <a:off x="0" y="0"/>
                      <a:ext cx="152400" cy="304800"/>
                    </a:xfrm>
                    <a:prstGeom prst="rect">
                      <a:avLst/>
                    </a:prstGeom>
                    <a:noFill/>
                    <a:ln w="9525">
                      <a:noFill/>
                      <a:miter lim="800000"/>
                      <a:headEnd/>
                      <a:tailEnd/>
                    </a:ln>
                  </pic:spPr>
                </pic:pic>
              </a:graphicData>
            </a:graphic>
          </wp:inline>
        </w:drawing>
      </w:r>
      <w:r w:rsidR="00660E7B">
        <w:tab/>
      </w:r>
      <w:r w:rsidR="00660E7B">
        <w:tab/>
        <w:t>Scaron_uc</w:t>
      </w:r>
      <w:r w:rsidR="00660E7B">
        <w:tab/>
      </w:r>
      <w:r w:rsidR="00660E7B">
        <w:tab/>
      </w:r>
      <w:r w:rsidR="00660E7B">
        <w:tab/>
      </w:r>
      <w:r w:rsidR="002A1CA9">
        <w:t>$0...</w:t>
      </w:r>
    </w:p>
    <w:p w:rsidR="00CD11AD" w:rsidRDefault="00660E7B">
      <w:r>
        <w:t>//Czech, Finnish, Latvian.//</w:t>
      </w:r>
    </w:p>
    <w:p w:rsidR="00CD11AD" w:rsidRDefault="00CD11AD"/>
    <w:p w:rsidR="008A0F2B" w:rsidRDefault="008A0F2B">
      <w:r>
        <w:t>…</w:t>
      </w:r>
      <w:r>
        <w:tab/>
      </w:r>
      <w:r>
        <w:tab/>
        <w:t>Smacron_uc</w:t>
      </w:r>
      <w:r>
        <w:tab/>
      </w:r>
      <w:r>
        <w:tab/>
      </w:r>
      <w:r>
        <w:tab/>
        <w:t>$0…</w:t>
      </w:r>
      <w:r w:rsidR="00E57643">
        <w:t xml:space="preserve"> &amp; $E038C</w:t>
      </w:r>
    </w:p>
    <w:p w:rsidR="008A0F2B" w:rsidRDefault="008A0F2B">
      <w:r>
        <w:t>//…  (Used as “Without” in Medical &amp; Pharmacological Symbology.//</w:t>
      </w:r>
    </w:p>
    <w:p w:rsidR="008A0F2B" w:rsidRDefault="008A0F2B"/>
    <w:p w:rsidR="00CD11AD" w:rsidRDefault="004A350C">
      <w:r>
        <w:rPr>
          <w:noProof/>
        </w:rPr>
        <w:drawing>
          <wp:inline distT="0" distB="0" distL="0" distR="0">
            <wp:extent cx="152400" cy="30480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6" cstate="print"/>
                    <a:srcRect/>
                    <a:stretch>
                      <a:fillRect/>
                    </a:stretch>
                  </pic:blipFill>
                  <pic:spPr bwMode="auto">
                    <a:xfrm>
                      <a:off x="0" y="0"/>
                      <a:ext cx="152400" cy="304800"/>
                    </a:xfrm>
                    <a:prstGeom prst="rect">
                      <a:avLst/>
                    </a:prstGeom>
                    <a:noFill/>
                    <a:ln w="9525">
                      <a:noFill/>
                      <a:miter lim="800000"/>
                      <a:headEnd/>
                      <a:tailEnd/>
                    </a:ln>
                  </pic:spPr>
                </pic:pic>
              </a:graphicData>
            </a:graphic>
          </wp:inline>
        </w:drawing>
      </w:r>
      <w:r w:rsidR="00660E7B">
        <w:tab/>
      </w:r>
      <w:r w:rsidR="00660E7B">
        <w:tab/>
        <w:t>Sbreve_uc</w:t>
      </w:r>
      <w:r w:rsidR="00660E7B">
        <w:tab/>
      </w:r>
      <w:r w:rsidR="00660E7B">
        <w:tab/>
      </w:r>
      <w:r w:rsidR="00660E7B">
        <w:tab/>
      </w:r>
      <w:r w:rsidR="00E57643">
        <w:t>$E01C</w:t>
      </w:r>
    </w:p>
    <w:p w:rsidR="00CD11AD" w:rsidRDefault="00660E7B">
      <w:r>
        <w:t>//Lithuanian.//</w:t>
      </w:r>
    </w:p>
    <w:p w:rsidR="00CD11AD" w:rsidRDefault="00CD11AD"/>
    <w:p w:rsidR="00CD11AD" w:rsidRDefault="004A350C">
      <w:r>
        <w:rPr>
          <w:noProof/>
        </w:rPr>
        <w:drawing>
          <wp:inline distT="0" distB="0" distL="0" distR="0">
            <wp:extent cx="142875" cy="314325"/>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7" cstate="print"/>
                    <a:srcRect/>
                    <a:stretch>
                      <a:fillRect/>
                    </a:stretch>
                  </pic:blipFill>
                  <pic:spPr bwMode="auto">
                    <a:xfrm>
                      <a:off x="0" y="0"/>
                      <a:ext cx="142875" cy="314325"/>
                    </a:xfrm>
                    <a:prstGeom prst="rect">
                      <a:avLst/>
                    </a:prstGeom>
                    <a:noFill/>
                    <a:ln w="9525">
                      <a:noFill/>
                      <a:miter lim="800000"/>
                      <a:headEnd/>
                      <a:tailEnd/>
                    </a:ln>
                  </pic:spPr>
                </pic:pic>
              </a:graphicData>
            </a:graphic>
          </wp:inline>
        </w:drawing>
      </w:r>
      <w:r w:rsidR="00660E7B">
        <w:tab/>
      </w:r>
      <w:r w:rsidR="00660E7B">
        <w:tab/>
        <w:t>Scedilla_uc</w:t>
      </w:r>
      <w:r w:rsidR="00660E7B">
        <w:tab/>
      </w:r>
      <w:r w:rsidR="00660E7B">
        <w:tab/>
      </w:r>
      <w:r w:rsidR="00660E7B">
        <w:tab/>
      </w:r>
      <w:r w:rsidR="002A1CA9">
        <w:t>$0...</w:t>
      </w:r>
    </w:p>
    <w:p w:rsidR="00CD11AD" w:rsidRDefault="00660E7B">
      <w:r>
        <w:t>//Romanian, Turkic.//</w:t>
      </w:r>
      <w:r>
        <w:tab/>
        <w:t>(Sh sound in Turkic.)</w:t>
      </w:r>
    </w:p>
    <w:p w:rsidR="00CD11AD" w:rsidRDefault="00CD11AD"/>
    <w:p w:rsidR="00CD11AD" w:rsidRDefault="004A350C">
      <w:r>
        <w:rPr>
          <w:noProof/>
        </w:rPr>
        <w:drawing>
          <wp:inline distT="0" distB="0" distL="0" distR="0">
            <wp:extent cx="152400" cy="257175"/>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8"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S_Serravalian</w:t>
      </w:r>
      <w:r w:rsidR="00660E7B">
        <w:tab/>
      </w:r>
      <w:r w:rsidR="002A1CA9">
        <w:tab/>
      </w:r>
      <w:r w:rsidR="00660E7B">
        <w:tab/>
      </w:r>
      <w:r w:rsidR="00E57643">
        <w:t>$E1FD</w:t>
      </w:r>
    </w:p>
    <w:p w:rsidR="00CD11AD" w:rsidRDefault="00660E7B">
      <w:pPr>
        <w:pStyle w:val="Header"/>
        <w:tabs>
          <w:tab w:val="clear" w:pos="4320"/>
          <w:tab w:val="clear" w:pos="8640"/>
        </w:tabs>
      </w:pPr>
      <w:r>
        <w:t>\\Serravalian (Tertiary/Miocene)\\</w:t>
      </w:r>
    </w:p>
    <w:p w:rsidR="00CD11AD" w:rsidRDefault="00CD11AD"/>
    <w:p w:rsidR="00CD11AD" w:rsidRDefault="004A350C">
      <w:r>
        <w:rPr>
          <w:noProof/>
        </w:rPr>
        <w:drawing>
          <wp:inline distT="0" distB="0" distL="0" distR="0">
            <wp:extent cx="142875" cy="257175"/>
            <wp:effectExtent l="1905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9"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S_Selandian</w:t>
      </w:r>
      <w:r w:rsidR="00660E7B">
        <w:tab/>
      </w:r>
      <w:r w:rsidR="002A1CA9">
        <w:tab/>
      </w:r>
      <w:r w:rsidR="00660E7B">
        <w:tab/>
      </w:r>
      <w:r w:rsidR="00E57643">
        <w:t>$E1FE</w:t>
      </w:r>
    </w:p>
    <w:p w:rsidR="00CD11AD" w:rsidRDefault="00660E7B">
      <w:r>
        <w:t>\\Selandian (Tertiary/Paleocene)\\</w:t>
      </w:r>
    </w:p>
    <w:p w:rsidR="00CD11AD" w:rsidRDefault="00CD11AD"/>
    <w:p w:rsidR="00CD11AD" w:rsidRDefault="004A350C">
      <w:r>
        <w:rPr>
          <w:noProof/>
        </w:rPr>
        <w:drawing>
          <wp:inline distT="0" distB="0" distL="0" distR="0">
            <wp:extent cx="152400" cy="2476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0"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S_Santonian</w:t>
      </w:r>
      <w:r w:rsidR="00660E7B">
        <w:tab/>
      </w:r>
      <w:r w:rsidR="002A1CA9">
        <w:tab/>
      </w:r>
      <w:r w:rsidR="00660E7B">
        <w:tab/>
      </w:r>
      <w:r w:rsidR="00E57643">
        <w:t>$E1FF</w:t>
      </w:r>
    </w:p>
    <w:p w:rsidR="00CD11AD" w:rsidRDefault="00660E7B">
      <w:r>
        <w:t>\\Santonian (Cretaceous:  Lower Middle Senonian)\\</w:t>
      </w:r>
    </w:p>
    <w:p w:rsidR="00CD11AD" w:rsidRDefault="00CD11AD"/>
    <w:p w:rsidR="00CD11AD" w:rsidRDefault="004A350C">
      <w:r>
        <w:rPr>
          <w:noProof/>
        </w:rPr>
        <w:drawing>
          <wp:inline distT="0" distB="0" distL="0" distR="0">
            <wp:extent cx="152400" cy="247650"/>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1"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S_Sinemurian</w:t>
      </w:r>
      <w:r w:rsidR="00660E7B">
        <w:tab/>
      </w:r>
      <w:r w:rsidR="002A1CA9">
        <w:tab/>
      </w:r>
      <w:r w:rsidR="00660E7B">
        <w:tab/>
      </w:r>
      <w:r w:rsidR="00E57643">
        <w:t>$E200</w:t>
      </w:r>
    </w:p>
    <w:p w:rsidR="00CD11AD" w:rsidRDefault="00660E7B">
      <w:r>
        <w:t>\\Sinemurian (Lower Jurassic, above Hettangian)\\</w:t>
      </w:r>
    </w:p>
    <w:p w:rsidR="00CD11AD" w:rsidRDefault="00CD11AD"/>
    <w:p w:rsidR="002A1CA9" w:rsidRDefault="004A350C">
      <w:r>
        <w:rPr>
          <w:noProof/>
        </w:rPr>
        <w:drawing>
          <wp:inline distT="0" distB="0" distL="0" distR="0">
            <wp:extent cx="152400" cy="247650"/>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2"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t>S_Sakhmarian</w:t>
      </w:r>
      <w:r w:rsidR="00660E7B">
        <w:tab/>
      </w:r>
      <w:r w:rsidR="002A1CA9">
        <w:tab/>
      </w:r>
      <w:r w:rsidR="00660E7B">
        <w:tab/>
      </w:r>
      <w:r w:rsidR="00E57643">
        <w:t>$E201</w:t>
      </w:r>
    </w:p>
    <w:p w:rsidR="00CD11AD" w:rsidRDefault="00660E7B">
      <w:r>
        <w:t>\\Sakhmarian (Lower Lower Permian)\\</w:t>
      </w:r>
    </w:p>
    <w:p w:rsidR="00CD11AD" w:rsidRDefault="00CD11AD"/>
    <w:p w:rsidR="00CD11AD" w:rsidRDefault="004A350C">
      <w:r>
        <w:rPr>
          <w:noProof/>
        </w:rPr>
        <w:drawing>
          <wp:inline distT="0" distB="0" distL="0" distR="0">
            <wp:extent cx="142875" cy="257175"/>
            <wp:effectExtent l="1905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3"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S_Serpukhovian</w:t>
      </w:r>
      <w:r w:rsidR="00660E7B">
        <w:tab/>
      </w:r>
      <w:r w:rsidR="00660E7B">
        <w:tab/>
      </w:r>
      <w:r w:rsidR="00E57643">
        <w:t>$E202</w:t>
      </w:r>
    </w:p>
    <w:p w:rsidR="00CD11AD" w:rsidRDefault="00660E7B">
      <w:r>
        <w:t>\\Serpukhovian (Mississippian)\\</w:t>
      </w:r>
    </w:p>
    <w:p w:rsidR="00CD11AD" w:rsidRDefault="00CD11AD"/>
    <w:p w:rsidR="00CD11AD" w:rsidRDefault="004A350C">
      <w:r>
        <w:rPr>
          <w:noProof/>
        </w:rPr>
        <w:drawing>
          <wp:inline distT="0" distB="0" distL="0" distR="0">
            <wp:extent cx="142875" cy="257175"/>
            <wp:effectExtent l="1905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4"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S_Sunwaptan</w:t>
      </w:r>
      <w:r w:rsidR="00660E7B">
        <w:tab/>
      </w:r>
      <w:r w:rsidR="002A1CA9">
        <w:tab/>
      </w:r>
      <w:r w:rsidR="00660E7B">
        <w:tab/>
      </w:r>
      <w:r w:rsidR="00E57643">
        <w:t>$E203</w:t>
      </w:r>
    </w:p>
    <w:p w:rsidR="00CD11AD" w:rsidRDefault="00660E7B">
      <w:r>
        <w:t>\\Sunwaptan (Cambrian)\\  (</w:t>
      </w:r>
      <w:r>
        <w:rPr>
          <w:b/>
          <w:bCs/>
          <w:color w:val="FF0000"/>
        </w:rPr>
        <w:t xml:space="preserve">Sunwaptan </w:t>
      </w:r>
      <w:r>
        <w:rPr>
          <w:b/>
          <w:bCs/>
          <w:color w:val="FF0000"/>
          <w:u w:val="single"/>
        </w:rPr>
        <w:t>is</w:t>
      </w:r>
      <w:r>
        <w:rPr>
          <w:b/>
          <w:bCs/>
          <w:color w:val="FF0000"/>
        </w:rPr>
        <w:t xml:space="preserve"> correct spelling.</w:t>
      </w:r>
      <w:r>
        <w:t>)</w:t>
      </w:r>
    </w:p>
    <w:p w:rsidR="00CD11AD" w:rsidRDefault="00CD11AD">
      <w:pPr>
        <w:pStyle w:val="Header"/>
        <w:tabs>
          <w:tab w:val="clear" w:pos="4320"/>
          <w:tab w:val="clear" w:pos="8640"/>
        </w:tabs>
      </w:pPr>
    </w:p>
    <w:p w:rsidR="00CD11AD" w:rsidRDefault="004A350C">
      <w:r>
        <w:rPr>
          <w:noProof/>
        </w:rPr>
        <w:drawing>
          <wp:inline distT="0" distB="0" distL="0" distR="0">
            <wp:extent cx="142875" cy="247650"/>
            <wp:effectExtent l="1905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5"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00660E7B">
        <w:tab/>
      </w:r>
      <w:r w:rsidR="00660E7B">
        <w:tab/>
        <w:t>S_Steptoean</w:t>
      </w:r>
      <w:r w:rsidR="00660E7B">
        <w:tab/>
      </w:r>
      <w:r w:rsidR="002A1CA9">
        <w:tab/>
      </w:r>
      <w:r w:rsidR="00660E7B">
        <w:tab/>
      </w:r>
      <w:r w:rsidR="00E57643">
        <w:t>$E204</w:t>
      </w:r>
    </w:p>
    <w:p w:rsidR="00CD11AD" w:rsidRDefault="00660E7B">
      <w:r>
        <w:t>\\Steptoean (Cambrian)\\</w:t>
      </w:r>
    </w:p>
    <w:p w:rsidR="00CD11AD" w:rsidRDefault="00CD11AD">
      <w:pPr>
        <w:tabs>
          <w:tab w:val="num" w:pos="720"/>
        </w:tabs>
      </w:pPr>
    </w:p>
    <w:p w:rsidR="00CD11AD" w:rsidRDefault="004A350C">
      <w:pPr>
        <w:tabs>
          <w:tab w:val="num" w:pos="720"/>
        </w:tabs>
      </w:pPr>
      <w:r>
        <w:rPr>
          <w:noProof/>
        </w:rPr>
        <w:drawing>
          <wp:inline distT="0" distB="0" distL="0" distR="0">
            <wp:extent cx="104775" cy="180975"/>
            <wp:effectExtent l="1905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6"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660E7B">
        <w:tab/>
      </w:r>
      <w:r w:rsidR="00660E7B">
        <w:tab/>
      </w:r>
      <w:r w:rsidR="002A1CA9">
        <w:t>s_lc</w:t>
      </w:r>
      <w:r w:rsidR="002A1CA9">
        <w:tab/>
      </w:r>
      <w:r w:rsidR="002A1CA9">
        <w:tab/>
      </w:r>
      <w:r w:rsidR="002A1CA9">
        <w:tab/>
      </w:r>
      <w:r w:rsidR="002A1CA9">
        <w:tab/>
        <w:t>$0056 &amp; $0073</w:t>
      </w:r>
    </w:p>
    <w:p w:rsidR="00CD11AD" w:rsidRDefault="00CD11AD"/>
    <w:p w:rsidR="00CD11AD" w:rsidRDefault="004A350C">
      <w:r>
        <w:rPr>
          <w:noProof/>
        </w:rPr>
        <w:drawing>
          <wp:inline distT="0" distB="0" distL="0" distR="0">
            <wp:extent cx="114300" cy="247650"/>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7"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sacute_lc</w:t>
      </w:r>
      <w:r w:rsidR="00660E7B">
        <w:tab/>
      </w:r>
      <w:r w:rsidR="00660E7B">
        <w:tab/>
      </w:r>
      <w:r w:rsidR="00660E7B">
        <w:tab/>
      </w:r>
      <w:r w:rsidR="00992036">
        <w:t>$0...</w:t>
      </w:r>
    </w:p>
    <w:p w:rsidR="00CD11AD" w:rsidRDefault="00660E7B">
      <w:r>
        <w:t>//Polish.//</w:t>
      </w:r>
    </w:p>
    <w:p w:rsidR="00CD11AD" w:rsidRDefault="00CD11AD"/>
    <w:p w:rsidR="00CD11AD" w:rsidRDefault="004A350C">
      <w:r>
        <w:rPr>
          <w:noProof/>
        </w:rPr>
        <w:drawing>
          <wp:inline distT="0" distB="0" distL="0" distR="0">
            <wp:extent cx="114300" cy="247650"/>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8"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scaron_lc</w:t>
      </w:r>
      <w:r w:rsidR="00660E7B">
        <w:tab/>
      </w:r>
      <w:r w:rsidR="00660E7B">
        <w:tab/>
      </w:r>
      <w:r w:rsidR="00660E7B">
        <w:tab/>
      </w:r>
      <w:r w:rsidR="00992036">
        <w:t>$0...</w:t>
      </w:r>
    </w:p>
    <w:p w:rsidR="00CD11AD" w:rsidRDefault="00660E7B">
      <w:r>
        <w:t>//Czech, Finnish, Latvian.//</w:t>
      </w:r>
    </w:p>
    <w:p w:rsidR="00CD11AD" w:rsidRDefault="00CD11AD"/>
    <w:p w:rsidR="00CD11AD" w:rsidRDefault="004A350C">
      <w:r>
        <w:rPr>
          <w:noProof/>
        </w:rPr>
        <w:drawing>
          <wp:inline distT="0" distB="0" distL="0" distR="0">
            <wp:extent cx="114300" cy="23812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9" cstate="print"/>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00660E7B">
        <w:tab/>
      </w:r>
      <w:r w:rsidR="00660E7B">
        <w:tab/>
        <w:t>sbreve_lc</w:t>
      </w:r>
      <w:r w:rsidR="00660E7B">
        <w:tab/>
      </w:r>
      <w:r w:rsidR="00660E7B">
        <w:tab/>
      </w:r>
      <w:r w:rsidR="00660E7B">
        <w:tab/>
      </w:r>
      <w:r w:rsidR="00E57643">
        <w:t>$E01D</w:t>
      </w:r>
    </w:p>
    <w:p w:rsidR="00CD11AD" w:rsidRDefault="00660E7B">
      <w:r>
        <w:t>//Lithuanian.//</w:t>
      </w:r>
    </w:p>
    <w:p w:rsidR="00CD11AD" w:rsidRDefault="00CD11AD"/>
    <w:p w:rsidR="00CD11AD" w:rsidRDefault="004A350C">
      <w:r>
        <w:rPr>
          <w:noProof/>
        </w:rPr>
        <w:drawing>
          <wp:inline distT="0" distB="0" distL="0" distR="0">
            <wp:extent cx="114300" cy="247650"/>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0"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scedilla_lc</w:t>
      </w:r>
      <w:r w:rsidR="00660E7B">
        <w:tab/>
      </w:r>
      <w:r w:rsidR="00660E7B">
        <w:tab/>
      </w:r>
      <w:r w:rsidR="00660E7B">
        <w:tab/>
      </w:r>
      <w:r w:rsidR="00992036">
        <w:t>$0...</w:t>
      </w:r>
    </w:p>
    <w:p w:rsidR="00CD11AD" w:rsidRDefault="00660E7B">
      <w:r>
        <w:t>//Romanian, Turkic.//</w:t>
      </w:r>
      <w:r>
        <w:tab/>
        <w:t>(Sh sound in Turkic.)</w:t>
      </w:r>
    </w:p>
    <w:p w:rsidR="00CD11AD" w:rsidRDefault="00CD11AD"/>
    <w:p w:rsidR="00CD11AD" w:rsidRDefault="004A350C">
      <w:r>
        <w:rPr>
          <w:noProof/>
        </w:rPr>
        <w:drawing>
          <wp:inline distT="0" distB="0" distL="0" distR="0">
            <wp:extent cx="200025" cy="266700"/>
            <wp:effectExtent l="1905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1"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00660E7B">
        <w:tab/>
      </w:r>
      <w:r w:rsidR="00660E7B">
        <w:tab/>
        <w:t>germandbls_lc</w:t>
      </w:r>
      <w:r w:rsidR="00660E7B">
        <w:tab/>
      </w:r>
      <w:r w:rsidR="00992036">
        <w:tab/>
      </w:r>
      <w:r w:rsidR="00992036">
        <w:tab/>
      </w:r>
      <w:r w:rsidR="00660E7B">
        <w:t>$009F</w:t>
      </w:r>
    </w:p>
    <w:p w:rsidR="00CD11AD" w:rsidRDefault="00660E7B">
      <w:r>
        <w:t>//German.  No uc equivalent.//</w:t>
      </w:r>
    </w:p>
    <w:p w:rsidR="00CD11AD" w:rsidRDefault="00CD11AD"/>
    <w:p w:rsidR="00CD11AD" w:rsidRDefault="004A350C">
      <w:r>
        <w:rPr>
          <w:noProof/>
        </w:rPr>
        <w:drawing>
          <wp:inline distT="0" distB="0" distL="0" distR="0">
            <wp:extent cx="190500" cy="25717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T_uc</w:t>
      </w:r>
      <w:r w:rsidR="00660E7B">
        <w:tab/>
      </w:r>
      <w:r w:rsidR="00660E7B">
        <w:tab/>
      </w:r>
      <w:r w:rsidR="004B6825">
        <w:tab/>
      </w:r>
      <w:r w:rsidR="004B6825">
        <w:tab/>
      </w:r>
      <w:r w:rsidR="00660E7B">
        <w:t>$0037</w:t>
      </w:r>
      <w:r w:rsidR="004B6825">
        <w:t>, $0054</w:t>
      </w:r>
      <w:r w:rsidR="00660E7B">
        <w:t xml:space="preserve"> &amp;</w:t>
      </w:r>
      <w:r w:rsidR="00E57643">
        <w:t xml:space="preserve"> $E207</w:t>
      </w:r>
    </w:p>
    <w:p w:rsidR="00CD11AD" w:rsidRDefault="00660E7B">
      <w:r>
        <w:t>\\Tertiary.\\</w:t>
      </w:r>
    </w:p>
    <w:p w:rsidR="00CD11AD" w:rsidRDefault="00CD11AD"/>
    <w:p w:rsidR="00CD11AD" w:rsidRDefault="004A350C">
      <w:r>
        <w:rPr>
          <w:noProof/>
        </w:rPr>
        <w:drawing>
          <wp:inline distT="0" distB="0" distL="0" distR="0">
            <wp:extent cx="190500" cy="295275"/>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3"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660E7B">
        <w:tab/>
      </w:r>
      <w:r w:rsidR="00660E7B">
        <w:tab/>
        <w:t>Tcaron_uc</w:t>
      </w:r>
      <w:r w:rsidR="00660E7B">
        <w:tab/>
      </w:r>
      <w:r w:rsidR="00660E7B">
        <w:tab/>
      </w:r>
      <w:r w:rsidR="00660E7B">
        <w:tab/>
      </w:r>
      <w:r w:rsidR="004B6825">
        <w:t>$0...</w:t>
      </w:r>
    </w:p>
    <w:p w:rsidR="00CD11AD" w:rsidRDefault="00660E7B">
      <w:r>
        <w:t>//Czech.//</w:t>
      </w:r>
    </w:p>
    <w:p w:rsidR="00CD11AD" w:rsidRDefault="00CD11AD"/>
    <w:p w:rsidR="00CD11AD" w:rsidRDefault="004A350C">
      <w:r>
        <w:rPr>
          <w:noProof/>
        </w:rPr>
        <w:drawing>
          <wp:inline distT="0" distB="0" distL="0" distR="0">
            <wp:extent cx="190500" cy="295275"/>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4"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4B6825">
        <w:tab/>
      </w:r>
      <w:r w:rsidR="004B6825">
        <w:tab/>
      </w:r>
      <w:r w:rsidR="00660E7B">
        <w:t>Tdieresis_uc</w:t>
      </w:r>
      <w:r w:rsidR="00660E7B">
        <w:tab/>
      </w:r>
      <w:r w:rsidR="00660E7B">
        <w:tab/>
      </w:r>
      <w:r w:rsidR="00E57643">
        <w:tab/>
        <w:t>$E01E</w:t>
      </w:r>
    </w:p>
    <w:p w:rsidR="00CD11AD" w:rsidRDefault="00660E7B">
      <w:r>
        <w:t>//German(?).  Two native speakers of German,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90500" cy="323850"/>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5" cstate="print"/>
                    <a:srcRect/>
                    <a:stretch>
                      <a:fillRect/>
                    </a:stretch>
                  </pic:blipFill>
                  <pic:spPr bwMode="auto">
                    <a:xfrm>
                      <a:off x="0" y="0"/>
                      <a:ext cx="190500" cy="323850"/>
                    </a:xfrm>
                    <a:prstGeom prst="rect">
                      <a:avLst/>
                    </a:prstGeom>
                    <a:noFill/>
                    <a:ln w="9525">
                      <a:noFill/>
                      <a:miter lim="800000"/>
                      <a:headEnd/>
                      <a:tailEnd/>
                    </a:ln>
                  </pic:spPr>
                </pic:pic>
              </a:graphicData>
            </a:graphic>
          </wp:inline>
        </w:drawing>
      </w:r>
      <w:r w:rsidR="00660E7B">
        <w:tab/>
      </w:r>
      <w:r w:rsidR="00660E7B">
        <w:tab/>
        <w:t>Tcedilla_uc</w:t>
      </w:r>
      <w:r w:rsidR="00660E7B">
        <w:tab/>
      </w:r>
      <w:r w:rsidR="00660E7B">
        <w:tab/>
      </w:r>
      <w:r w:rsidR="00660E7B">
        <w:tab/>
      </w:r>
      <w:r w:rsidR="004B6825">
        <w:t>$0...</w:t>
      </w:r>
    </w:p>
    <w:p w:rsidR="00CD11AD" w:rsidRDefault="00660E7B">
      <w:r>
        <w:t>//Romanian.//</w:t>
      </w:r>
    </w:p>
    <w:p w:rsidR="00CD11AD" w:rsidRDefault="00CD11AD"/>
    <w:p w:rsidR="00CD11AD" w:rsidRDefault="004A350C">
      <w:r>
        <w:rPr>
          <w:noProof/>
        </w:rPr>
        <w:drawing>
          <wp:inline distT="0" distB="0" distL="0" distR="0">
            <wp:extent cx="190500" cy="295275"/>
            <wp:effectExtent l="1905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6"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660E7B">
        <w:tab/>
      </w:r>
      <w:r w:rsidR="00660E7B">
        <w:tab/>
        <w:t>Tdot-ascender_uc</w:t>
      </w:r>
      <w:r w:rsidR="00660E7B">
        <w:tab/>
      </w:r>
      <w:r w:rsidR="00660E7B">
        <w:tab/>
      </w:r>
      <w:r w:rsidR="004B6825">
        <w:t>$0...</w:t>
      </w:r>
    </w:p>
    <w:p w:rsidR="00CD11AD" w:rsidRDefault="00660E7B">
      <w:r>
        <w:t>//Celtic (Gaelic)//</w:t>
      </w:r>
    </w:p>
    <w:p w:rsidR="00CD11AD" w:rsidRDefault="00CD11AD"/>
    <w:p w:rsidR="00CD11AD" w:rsidRDefault="004A350C">
      <w:r>
        <w:rPr>
          <w:noProof/>
        </w:rPr>
        <w:drawing>
          <wp:inline distT="0" distB="0" distL="0" distR="0">
            <wp:extent cx="190500" cy="257175"/>
            <wp:effectExtent l="1905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Tdash_uc</w:t>
      </w:r>
      <w:r w:rsidR="00660E7B">
        <w:tab/>
      </w:r>
      <w:r w:rsidR="00660E7B">
        <w:tab/>
      </w:r>
      <w:r w:rsidR="00660E7B">
        <w:tab/>
      </w:r>
      <w:r w:rsidR="004B6825">
        <w:t>$0...</w:t>
      </w:r>
    </w:p>
    <w:p w:rsidR="00CD11AD" w:rsidRDefault="00660E7B">
      <w:r>
        <w:t>//Finnish.//</w:t>
      </w:r>
    </w:p>
    <w:p w:rsidR="00CD11AD" w:rsidRDefault="00CD11AD"/>
    <w:p w:rsidR="00CD11AD" w:rsidRDefault="004A350C">
      <w:r>
        <w:rPr>
          <w:noProof/>
        </w:rPr>
        <w:drawing>
          <wp:inline distT="0" distB="0" distL="0" distR="0">
            <wp:extent cx="228600" cy="257175"/>
            <wp:effectExtent l="1905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8"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T_Triassic</w:t>
      </w:r>
      <w:r w:rsidR="00660E7B">
        <w:tab/>
      </w:r>
      <w:r w:rsidR="00660E7B">
        <w:tab/>
      </w:r>
      <w:r w:rsidR="00660E7B">
        <w:tab/>
      </w:r>
      <w:r w:rsidR="00E57643">
        <w:t>$E208</w:t>
      </w:r>
    </w:p>
    <w:p w:rsidR="00CD11AD" w:rsidRDefault="00660E7B">
      <w:r>
        <w:t>\\Triassic\\</w:t>
      </w:r>
    </w:p>
    <w:p w:rsidR="00CD11AD" w:rsidRDefault="00CD11AD"/>
    <w:p w:rsidR="00CD11AD" w:rsidRDefault="004A350C">
      <w:r>
        <w:rPr>
          <w:noProof/>
        </w:rPr>
        <w:drawing>
          <wp:inline distT="0" distB="0" distL="0" distR="0">
            <wp:extent cx="200025" cy="257175"/>
            <wp:effectExtent l="1905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9"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T_Tortonian</w:t>
      </w:r>
      <w:r w:rsidR="00660E7B">
        <w:tab/>
      </w:r>
      <w:r w:rsidR="00660E7B">
        <w:tab/>
      </w:r>
      <w:r w:rsidR="00E57643">
        <w:tab/>
        <w:t>$E209</w:t>
      </w:r>
    </w:p>
    <w:p w:rsidR="00CD11AD" w:rsidRDefault="00660E7B">
      <w:r>
        <w:t>\\Tortonian (Tertiary/Upper Middle Miocene)\\</w:t>
      </w:r>
    </w:p>
    <w:p w:rsidR="00CD11AD" w:rsidRDefault="00CD11AD"/>
    <w:p w:rsidR="00CD11AD" w:rsidRDefault="004A350C">
      <w:r>
        <w:rPr>
          <w:noProof/>
        </w:rPr>
        <w:drawing>
          <wp:inline distT="0" distB="0" distL="0" distR="0">
            <wp:extent cx="190500" cy="247650"/>
            <wp:effectExtent l="1905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0"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660E7B">
        <w:tab/>
      </w:r>
      <w:r w:rsidR="00660E7B">
        <w:tab/>
        <w:t>T_Thanetian</w:t>
      </w:r>
      <w:r w:rsidR="00660E7B">
        <w:tab/>
      </w:r>
      <w:r w:rsidR="004B6825">
        <w:tab/>
      </w:r>
      <w:r w:rsidR="00660E7B">
        <w:tab/>
      </w:r>
      <w:r w:rsidR="00E57643">
        <w:t>$E20A</w:t>
      </w:r>
    </w:p>
    <w:p w:rsidR="00CD11AD" w:rsidRDefault="00660E7B">
      <w:r>
        <w:t>\\Thanetian (Tertiary/Lower Upper Paleocene)\\</w:t>
      </w:r>
    </w:p>
    <w:p w:rsidR="00CD11AD" w:rsidRDefault="00CD11AD"/>
    <w:p w:rsidR="00CD11AD" w:rsidRDefault="004A350C">
      <w:r>
        <w:rPr>
          <w:noProof/>
        </w:rPr>
        <w:drawing>
          <wp:inline distT="0" distB="0" distL="0" distR="0">
            <wp:extent cx="200025" cy="247650"/>
            <wp:effectExtent l="1905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1"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T_Turonian</w:t>
      </w:r>
      <w:r w:rsidR="00660E7B">
        <w:tab/>
      </w:r>
      <w:r w:rsidR="004B6825">
        <w:tab/>
      </w:r>
      <w:r w:rsidR="00660E7B">
        <w:tab/>
      </w:r>
      <w:r w:rsidR="00E57643">
        <w:t>$E20B</w:t>
      </w:r>
    </w:p>
    <w:p w:rsidR="00CD11AD" w:rsidRDefault="00660E7B">
      <w:r>
        <w:t>\\Turonian (Middle Upper Cretaceous)\\</w:t>
      </w:r>
    </w:p>
    <w:p w:rsidR="00CD11AD" w:rsidRDefault="00CD11AD"/>
    <w:p w:rsidR="00CD11AD" w:rsidRDefault="004A350C">
      <w:r>
        <w:rPr>
          <w:noProof/>
        </w:rPr>
        <w:drawing>
          <wp:inline distT="0" distB="0" distL="0" distR="0">
            <wp:extent cx="190500" cy="257175"/>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T_Tithonian</w:t>
      </w:r>
      <w:r w:rsidR="00660E7B">
        <w:tab/>
      </w:r>
      <w:r w:rsidR="004B6825">
        <w:tab/>
      </w:r>
      <w:r w:rsidR="00660E7B">
        <w:tab/>
      </w:r>
      <w:r w:rsidR="00E57643">
        <w:t>$E20C</w:t>
      </w:r>
    </w:p>
    <w:p w:rsidR="00CD11AD" w:rsidRDefault="00660E7B">
      <w:r>
        <w:t xml:space="preserve">\\Tithonian, </w:t>
      </w:r>
      <w:r>
        <w:rPr>
          <w:i/>
          <w:iCs/>
        </w:rPr>
        <w:t>aka</w:t>
      </w:r>
      <w:r>
        <w:t xml:space="preserve"> Portlandian (Jurassic)\\</w:t>
      </w:r>
    </w:p>
    <w:p w:rsidR="00CD11AD" w:rsidRDefault="00CD11AD"/>
    <w:p w:rsidR="00CD11AD" w:rsidRDefault="004A350C">
      <w:r>
        <w:rPr>
          <w:noProof/>
        </w:rPr>
        <w:drawing>
          <wp:inline distT="0" distB="0" distL="0" distR="0">
            <wp:extent cx="190500" cy="257175"/>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T_Toarcian</w:t>
      </w:r>
      <w:r w:rsidR="00660E7B">
        <w:tab/>
      </w:r>
      <w:r w:rsidR="00660E7B">
        <w:tab/>
      </w:r>
      <w:r w:rsidR="00660E7B">
        <w:tab/>
      </w:r>
      <w:r w:rsidR="00E57643">
        <w:t>$E20D</w:t>
      </w:r>
    </w:p>
    <w:p w:rsidR="00CD11AD" w:rsidRDefault="00660E7B">
      <w:r>
        <w:t>\\Toarcian (Jurassic)\\</w:t>
      </w:r>
    </w:p>
    <w:p w:rsidR="00CD11AD" w:rsidRDefault="00CD11AD"/>
    <w:p w:rsidR="00CD11AD" w:rsidRDefault="004A350C">
      <w:r>
        <w:rPr>
          <w:noProof/>
        </w:rPr>
        <w:drawing>
          <wp:inline distT="0" distB="0" distL="0" distR="0">
            <wp:extent cx="200025" cy="247650"/>
            <wp:effectExtent l="1905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4"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T_Tatarian</w:t>
      </w:r>
      <w:r w:rsidR="00660E7B">
        <w:tab/>
      </w:r>
      <w:r w:rsidR="00660E7B">
        <w:tab/>
      </w:r>
      <w:r w:rsidR="00660E7B">
        <w:tab/>
      </w:r>
      <w:r w:rsidR="00E57643">
        <w:t>$E20E</w:t>
      </w:r>
    </w:p>
    <w:p w:rsidR="00CD11AD" w:rsidRDefault="00660E7B">
      <w:pPr>
        <w:pStyle w:val="Header"/>
        <w:tabs>
          <w:tab w:val="clear" w:pos="4320"/>
          <w:tab w:val="clear" w:pos="8640"/>
        </w:tabs>
      </w:pPr>
      <w:r>
        <w:t>\\Tatarian (Permian)\\</w:t>
      </w:r>
    </w:p>
    <w:p w:rsidR="00CD11AD" w:rsidRDefault="00CD11AD"/>
    <w:p w:rsidR="00CD11AD" w:rsidRDefault="004A350C">
      <w:r>
        <w:rPr>
          <w:noProof/>
        </w:rPr>
        <w:drawing>
          <wp:inline distT="0" distB="0" distL="0" distR="0">
            <wp:extent cx="200025" cy="247650"/>
            <wp:effectExtent l="1905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5"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T_Tournasian</w:t>
      </w:r>
      <w:r w:rsidR="00660E7B">
        <w:tab/>
      </w:r>
      <w:r w:rsidR="004B6825">
        <w:tab/>
      </w:r>
      <w:r w:rsidR="00660E7B">
        <w:tab/>
      </w:r>
      <w:r w:rsidR="00E57643">
        <w:t>$E20F</w:t>
      </w:r>
    </w:p>
    <w:p w:rsidR="00CD11AD" w:rsidRDefault="00660E7B">
      <w:r>
        <w:t xml:space="preserve">\\Tournasian (Missippian:  </w:t>
      </w:r>
      <w:r>
        <w:rPr>
          <w:i/>
          <w:iCs/>
        </w:rPr>
        <w:t>Sensu Strictu</w:t>
      </w:r>
      <w:r>
        <w:t xml:space="preserve"> Lower Lower Carboniferous)\\</w:t>
      </w:r>
    </w:p>
    <w:p w:rsidR="00CD11AD" w:rsidRDefault="00CD11AD"/>
    <w:p w:rsidR="00CD11AD" w:rsidRDefault="004A350C">
      <w:r>
        <w:rPr>
          <w:noProof/>
        </w:rPr>
        <w:drawing>
          <wp:inline distT="0" distB="0" distL="0" distR="0">
            <wp:extent cx="190500" cy="257175"/>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T_Tremadocian</w:t>
      </w:r>
      <w:r w:rsidR="00660E7B">
        <w:tab/>
      </w:r>
      <w:r w:rsidR="00660E7B">
        <w:tab/>
      </w:r>
      <w:r w:rsidR="004B6825">
        <w:t>$</w:t>
      </w:r>
      <w:r w:rsidR="00E57643">
        <w:t>E210</w:t>
      </w:r>
    </w:p>
    <w:p w:rsidR="00CD11AD" w:rsidRDefault="00660E7B">
      <w:r>
        <w:t>\\Tremadocian (Lower Lower Ordovician:  in UK is considered Uppermost Cambrian)\\</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ab/>
      </w:r>
      <w:r w:rsidR="00660E7B">
        <w:tab/>
      </w:r>
      <w:r w:rsidR="004B6825">
        <w:t>t_lc</w:t>
      </w:r>
      <w:r w:rsidR="004B6825">
        <w:tab/>
      </w:r>
      <w:r w:rsidR="004B6825">
        <w:tab/>
      </w:r>
      <w:r w:rsidR="004B6825">
        <w:tab/>
      </w:r>
      <w:r w:rsidR="004B6825">
        <w:tab/>
        <w:t>$0057 &amp; $0074</w:t>
      </w:r>
    </w:p>
    <w:p w:rsidR="00CD11AD" w:rsidRDefault="00CD11AD"/>
    <w:p w:rsidR="00CD11AD" w:rsidRDefault="004A350C">
      <w:r>
        <w:rPr>
          <w:noProof/>
        </w:rPr>
        <w:drawing>
          <wp:inline distT="0" distB="0" distL="0" distR="0">
            <wp:extent cx="123825" cy="247650"/>
            <wp:effectExtent l="1905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8"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tcaron_lc</w:t>
      </w:r>
      <w:r w:rsidR="00660E7B">
        <w:tab/>
      </w:r>
      <w:r w:rsidR="00660E7B">
        <w:tab/>
      </w:r>
      <w:r w:rsidR="00660E7B">
        <w:tab/>
      </w:r>
      <w:r w:rsidR="004B6825">
        <w:t>$0...</w:t>
      </w:r>
    </w:p>
    <w:p w:rsidR="00CD11AD" w:rsidRDefault="00660E7B">
      <w:r>
        <w:t>//Czech.//</w:t>
      </w:r>
    </w:p>
    <w:p w:rsidR="00CD11AD" w:rsidRDefault="00CD11AD"/>
    <w:p w:rsidR="00CD11AD" w:rsidRDefault="004A350C">
      <w:r>
        <w:rPr>
          <w:noProof/>
        </w:rPr>
        <w:drawing>
          <wp:inline distT="0" distB="0" distL="0" distR="0">
            <wp:extent cx="123825" cy="247650"/>
            <wp:effectExtent l="1905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9"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r>
      <w:r w:rsidR="00E57643">
        <w:t>tdieresis_lc</w:t>
      </w:r>
      <w:r w:rsidR="00E57643">
        <w:tab/>
      </w:r>
      <w:r w:rsidR="00E57643">
        <w:tab/>
      </w:r>
      <w:r w:rsidR="00E57643">
        <w:tab/>
        <w:t>$E01F</w:t>
      </w:r>
    </w:p>
    <w:p w:rsidR="00CD11AD" w:rsidRDefault="00660E7B">
      <w:r>
        <w:t>//German(?).  Two native speakers of German,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23825" cy="247650"/>
            <wp:effectExtent l="1905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0"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tcedilla_lc</w:t>
      </w:r>
      <w:r w:rsidR="00660E7B">
        <w:tab/>
      </w:r>
      <w:r w:rsidR="00660E7B">
        <w:tab/>
      </w:r>
      <w:r w:rsidR="00660E7B">
        <w:tab/>
      </w:r>
      <w:r w:rsidR="004B6825">
        <w:t>$0...</w:t>
      </w:r>
    </w:p>
    <w:p w:rsidR="00CD11AD" w:rsidRDefault="00660E7B">
      <w:r>
        <w:t>//Romanian.//</w:t>
      </w:r>
    </w:p>
    <w:p w:rsidR="00CD11AD" w:rsidRDefault="00CD11AD"/>
    <w:p w:rsidR="00CD11AD" w:rsidRDefault="004A350C">
      <w:r>
        <w:rPr>
          <w:noProof/>
        </w:rPr>
        <w:drawing>
          <wp:inline distT="0" distB="0" distL="0" distR="0">
            <wp:extent cx="123825" cy="247650"/>
            <wp:effectExtent l="1905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1"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660E7B">
        <w:tab/>
      </w:r>
      <w:r w:rsidR="00660E7B">
        <w:tab/>
        <w:t>tdot-ascender_lc</w:t>
      </w:r>
      <w:r w:rsidR="00660E7B">
        <w:tab/>
      </w:r>
      <w:r w:rsidR="00660E7B">
        <w:tab/>
      </w:r>
      <w:r w:rsidR="004B6825">
        <w:t>$0...</w:t>
      </w:r>
    </w:p>
    <w:p w:rsidR="00CD11AD" w:rsidRDefault="00660E7B">
      <w:r>
        <w:t>//Celtic (Gaelic)//</w:t>
      </w:r>
    </w:p>
    <w:p w:rsidR="00CD11AD" w:rsidRDefault="00CD11AD">
      <w:pPr>
        <w:tabs>
          <w:tab w:val="num" w:pos="720"/>
        </w:tabs>
      </w:pPr>
    </w:p>
    <w:p w:rsidR="00CD11AD" w:rsidRDefault="004A350C">
      <w:pPr>
        <w:tabs>
          <w:tab w:val="num" w:pos="720"/>
        </w:tabs>
      </w:pPr>
      <w:r>
        <w:rPr>
          <w:noProof/>
        </w:rPr>
        <w:drawing>
          <wp:inline distT="0" distB="0" distL="0" distR="0">
            <wp:extent cx="114300" cy="180975"/>
            <wp:effectExtent l="1905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660E7B">
        <w:tab/>
      </w:r>
      <w:r w:rsidR="00660E7B">
        <w:tab/>
        <w:t>tdash_lc</w:t>
      </w:r>
      <w:r w:rsidR="00660E7B">
        <w:tab/>
      </w:r>
      <w:r w:rsidR="00660E7B">
        <w:tab/>
      </w:r>
      <w:r w:rsidR="00660E7B">
        <w:tab/>
      </w:r>
      <w:r w:rsidR="004B6825">
        <w:t>$0...</w:t>
      </w:r>
    </w:p>
    <w:p w:rsidR="00CD11AD" w:rsidRDefault="00660E7B">
      <w:r>
        <w:t>//Finnish.//</w:t>
      </w:r>
    </w:p>
    <w:p w:rsidR="00CD11AD" w:rsidRDefault="00CD11AD"/>
    <w:p w:rsidR="00CD11AD" w:rsidRDefault="004A350C">
      <w:r>
        <w:rPr>
          <w:noProof/>
        </w:rPr>
        <w:drawing>
          <wp:inline distT="0" distB="0" distL="0" distR="0">
            <wp:extent cx="152400" cy="257175"/>
            <wp:effectExtent l="1905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3"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B50075">
        <w:tab/>
      </w:r>
      <w:r w:rsidR="00B50075">
        <w:tab/>
        <w:t>U_uc</w:t>
      </w:r>
      <w:r w:rsidR="00B50075">
        <w:tab/>
      </w:r>
      <w:r w:rsidR="00B50075">
        <w:tab/>
      </w:r>
      <w:r w:rsidR="00B50075">
        <w:tab/>
      </w:r>
      <w:r w:rsidR="00B50075">
        <w:tab/>
        <w:t>$0038, $0055 &amp; $E213</w:t>
      </w:r>
    </w:p>
    <w:p w:rsidR="00CD11AD" w:rsidRDefault="00660E7B">
      <w:r>
        <w:t>\\pre-Cambrian U, undivided.\\</w:t>
      </w:r>
    </w:p>
    <w:p w:rsidR="00CD11AD" w:rsidRDefault="00CD11AD"/>
    <w:p w:rsidR="00CD11AD" w:rsidRDefault="004A350C">
      <w:r>
        <w:rPr>
          <w:noProof/>
        </w:rPr>
        <w:drawing>
          <wp:inline distT="0" distB="0" distL="0" distR="0">
            <wp:extent cx="142875" cy="295275"/>
            <wp:effectExtent l="1905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4"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00660E7B">
        <w:tab/>
      </w:r>
      <w:r w:rsidR="00660E7B">
        <w:tab/>
      </w:r>
      <w:r w:rsidR="004B6825">
        <w:t>Ugrave_uc</w:t>
      </w:r>
      <w:r w:rsidR="004B6825">
        <w:tab/>
      </w:r>
      <w:r w:rsidR="004B6825">
        <w:tab/>
      </w:r>
      <w:r w:rsidR="004B6825">
        <w:tab/>
      </w:r>
      <w:r w:rsidR="00660E7B">
        <w:t>$0099</w:t>
      </w:r>
      <w:r w:rsidR="004B6825">
        <w:t xml:space="preserve"> &amp; $0...</w:t>
      </w:r>
    </w:p>
    <w:p w:rsidR="00CD11AD" w:rsidRDefault="00660E7B">
      <w:r>
        <w:t>//French, Italian.//</w:t>
      </w:r>
    </w:p>
    <w:p w:rsidR="00CD11AD" w:rsidRDefault="00CD11AD"/>
    <w:p w:rsidR="00CD11AD" w:rsidRDefault="004A350C">
      <w:r>
        <w:rPr>
          <w:noProof/>
        </w:rPr>
        <w:drawing>
          <wp:inline distT="0" distB="0" distL="0" distR="0">
            <wp:extent cx="152400" cy="295275"/>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5" cstate="print"/>
                    <a:srcRect/>
                    <a:stretch>
                      <a:fillRect/>
                    </a:stretch>
                  </pic:blipFill>
                  <pic:spPr bwMode="auto">
                    <a:xfrm>
                      <a:off x="0" y="0"/>
                      <a:ext cx="152400" cy="295275"/>
                    </a:xfrm>
                    <a:prstGeom prst="rect">
                      <a:avLst/>
                    </a:prstGeom>
                    <a:noFill/>
                    <a:ln w="9525">
                      <a:noFill/>
                      <a:miter lim="800000"/>
                      <a:headEnd/>
                      <a:tailEnd/>
                    </a:ln>
                  </pic:spPr>
                </pic:pic>
              </a:graphicData>
            </a:graphic>
          </wp:inline>
        </w:drawing>
      </w:r>
      <w:r w:rsidR="00660E7B">
        <w:tab/>
      </w:r>
      <w:r w:rsidR="00660E7B">
        <w:tab/>
      </w:r>
      <w:r w:rsidR="00876B9A">
        <w:t>Uacute_uc</w:t>
      </w:r>
      <w:r w:rsidR="00876B9A">
        <w:tab/>
      </w:r>
      <w:r w:rsidR="00876B9A">
        <w:tab/>
      </w:r>
      <w:r w:rsidR="00876B9A">
        <w:tab/>
      </w:r>
      <w:r w:rsidR="00660E7B">
        <w:t>$009A</w:t>
      </w:r>
      <w:r w:rsidR="00876B9A">
        <w:t xml:space="preserve"> &amp; $0...</w:t>
      </w:r>
    </w:p>
    <w:p w:rsidR="00CD11AD" w:rsidRDefault="00660E7B">
      <w:r>
        <w:t>//Celtic (Gaelic), Hungarian, Italian, Portuguese, Spanish.//</w:t>
      </w:r>
    </w:p>
    <w:p w:rsidR="00CD11AD" w:rsidRDefault="00CD11AD"/>
    <w:p w:rsidR="00CD11AD" w:rsidRDefault="004A350C">
      <w:r>
        <w:rPr>
          <w:noProof/>
        </w:rPr>
        <w:drawing>
          <wp:inline distT="0" distB="0" distL="0" distR="0">
            <wp:extent cx="142875" cy="276225"/>
            <wp:effectExtent l="1905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6" cstate="print"/>
                    <a:srcRect/>
                    <a:stretch>
                      <a:fillRect/>
                    </a:stretch>
                  </pic:blipFill>
                  <pic:spPr bwMode="auto">
                    <a:xfrm>
                      <a:off x="0" y="0"/>
                      <a:ext cx="142875" cy="276225"/>
                    </a:xfrm>
                    <a:prstGeom prst="rect">
                      <a:avLst/>
                    </a:prstGeom>
                    <a:noFill/>
                    <a:ln w="9525">
                      <a:noFill/>
                      <a:miter lim="800000"/>
                      <a:headEnd/>
                      <a:tailEnd/>
                    </a:ln>
                  </pic:spPr>
                </pic:pic>
              </a:graphicData>
            </a:graphic>
          </wp:inline>
        </w:drawing>
      </w:r>
      <w:r w:rsidR="00660E7B">
        <w:tab/>
      </w:r>
      <w:r w:rsidR="00660E7B">
        <w:tab/>
        <w:t>Utilde_uc</w:t>
      </w:r>
      <w:r w:rsidR="00660E7B">
        <w:tab/>
      </w:r>
      <w:r w:rsidR="00660E7B">
        <w:tab/>
      </w:r>
      <w:r w:rsidR="00660E7B">
        <w:tab/>
      </w:r>
      <w:r w:rsidR="00876B9A">
        <w:t>$0...</w:t>
      </w:r>
    </w:p>
    <w:p w:rsidR="00CD11AD" w:rsidRDefault="00660E7B">
      <w:r>
        <w:t>//…//</w:t>
      </w:r>
    </w:p>
    <w:p w:rsidR="00CD11AD" w:rsidRDefault="00CD11AD"/>
    <w:p w:rsidR="00CD11AD" w:rsidRDefault="004A350C">
      <w:r>
        <w:rPr>
          <w:noProof/>
        </w:rPr>
        <w:drawing>
          <wp:inline distT="0" distB="0" distL="0" distR="0">
            <wp:extent cx="133350" cy="304800"/>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7" cstate="print"/>
                    <a:srcRect/>
                    <a:stretch>
                      <a:fillRect/>
                    </a:stretch>
                  </pic:blipFill>
                  <pic:spPr bwMode="auto">
                    <a:xfrm>
                      <a:off x="0" y="0"/>
                      <a:ext cx="133350" cy="304800"/>
                    </a:xfrm>
                    <a:prstGeom prst="rect">
                      <a:avLst/>
                    </a:prstGeom>
                    <a:noFill/>
                    <a:ln w="9525">
                      <a:noFill/>
                      <a:miter lim="800000"/>
                      <a:headEnd/>
                      <a:tailEnd/>
                    </a:ln>
                  </pic:spPr>
                </pic:pic>
              </a:graphicData>
            </a:graphic>
          </wp:inline>
        </w:drawing>
      </w:r>
      <w:r w:rsidR="00660E7B">
        <w:tab/>
      </w:r>
      <w:r w:rsidR="00660E7B">
        <w:tab/>
      </w:r>
      <w:r w:rsidR="00876B9A">
        <w:t>Ucircumflex_uc</w:t>
      </w:r>
      <w:r w:rsidR="00876B9A">
        <w:tab/>
      </w:r>
      <w:r w:rsidR="00876B9A">
        <w:tab/>
      </w:r>
      <w:r w:rsidR="00660E7B">
        <w:t>$009B</w:t>
      </w:r>
      <w:r w:rsidR="00876B9A">
        <w:t xml:space="preserve"> &amp; $0...</w:t>
      </w:r>
    </w:p>
    <w:p w:rsidR="00CD11AD" w:rsidRDefault="00660E7B">
      <w:r>
        <w:t>//French, Hungarian.//</w:t>
      </w:r>
    </w:p>
    <w:p w:rsidR="00CD11AD" w:rsidRDefault="00CD11AD"/>
    <w:p w:rsidR="00CD11AD" w:rsidRDefault="004A350C">
      <w:r>
        <w:rPr>
          <w:noProof/>
        </w:rPr>
        <w:drawing>
          <wp:inline distT="0" distB="0" distL="0" distR="0">
            <wp:extent cx="142875" cy="257175"/>
            <wp:effectExtent l="1905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8"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Ucaron_uc</w:t>
      </w:r>
      <w:r w:rsidR="00660E7B">
        <w:tab/>
      </w:r>
      <w:r w:rsidR="00660E7B">
        <w:tab/>
      </w:r>
      <w:r w:rsidR="00660E7B">
        <w:tab/>
      </w:r>
      <w:r w:rsidR="00B50075">
        <w:t>$E020</w:t>
      </w:r>
    </w:p>
    <w:p w:rsidR="00CD11AD" w:rsidRDefault="00660E7B">
      <w:r>
        <w:t>//…//</w:t>
      </w:r>
    </w:p>
    <w:p w:rsidR="00CD11AD" w:rsidRDefault="00CD11AD"/>
    <w:p w:rsidR="00CD11AD" w:rsidRDefault="004A350C">
      <w:r>
        <w:rPr>
          <w:noProof/>
        </w:rPr>
        <w:drawing>
          <wp:inline distT="0" distB="0" distL="0" distR="0">
            <wp:extent cx="142875" cy="295275"/>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9"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00660E7B">
        <w:tab/>
      </w:r>
      <w:r w:rsidR="00660E7B">
        <w:tab/>
        <w:t>Udieresis_uc</w:t>
      </w:r>
      <w:r w:rsidR="00660E7B">
        <w:tab/>
      </w:r>
      <w:r w:rsidR="00660E7B">
        <w:tab/>
      </w:r>
      <w:r w:rsidR="00876B9A">
        <w:tab/>
      </w:r>
      <w:r w:rsidR="00660E7B">
        <w:t>$009C</w:t>
      </w:r>
      <w:r w:rsidR="00876B9A">
        <w:t xml:space="preserve"> &amp; $0...</w:t>
      </w:r>
    </w:p>
    <w:p w:rsidR="00CD11AD" w:rsidRDefault="00660E7B">
      <w:r>
        <w:t>//Estonian, Finnish, French, German, Hungarian, Portuguese.//</w:t>
      </w:r>
    </w:p>
    <w:p w:rsidR="00CD11AD" w:rsidRDefault="00CD11AD"/>
    <w:p w:rsidR="00CD11AD" w:rsidRDefault="004A350C">
      <w:r>
        <w:rPr>
          <w:noProof/>
        </w:rPr>
        <w:drawing>
          <wp:inline distT="0" distB="0" distL="0" distR="0">
            <wp:extent cx="142875" cy="285750"/>
            <wp:effectExtent l="1905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0"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Umacron_uc</w:t>
      </w:r>
      <w:r w:rsidR="00660E7B">
        <w:tab/>
      </w:r>
      <w:r w:rsidR="00FD1462">
        <w:tab/>
      </w:r>
      <w:r w:rsidR="00FD1462">
        <w:tab/>
        <w:t>$0...</w:t>
      </w:r>
    </w:p>
    <w:p w:rsidR="00CD11AD" w:rsidRDefault="00660E7B">
      <w:r>
        <w:t>//Latvian, Lithuanian.//</w:t>
      </w:r>
    </w:p>
    <w:p w:rsidR="00CD11AD" w:rsidRDefault="00CD11AD"/>
    <w:p w:rsidR="00CD11AD" w:rsidRDefault="004A350C">
      <w:r>
        <w:rPr>
          <w:noProof/>
        </w:rPr>
        <w:drawing>
          <wp:inline distT="0" distB="0" distL="0" distR="0">
            <wp:extent cx="142875" cy="295275"/>
            <wp:effectExtent l="1905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1"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00660E7B">
        <w:tab/>
      </w:r>
      <w:r w:rsidR="00660E7B">
        <w:tab/>
        <w:t>Ubreve_uc</w:t>
      </w:r>
      <w:r w:rsidR="00660E7B">
        <w:tab/>
      </w:r>
      <w:r w:rsidR="00660E7B">
        <w:tab/>
      </w:r>
      <w:r w:rsidR="00660E7B">
        <w:tab/>
      </w:r>
      <w:r w:rsidR="00FD1462">
        <w:t>$0...</w:t>
      </w:r>
    </w:p>
    <w:p w:rsidR="00CD11AD" w:rsidRDefault="00660E7B">
      <w:r>
        <w:t>//…//</w:t>
      </w:r>
    </w:p>
    <w:p w:rsidR="00CD11AD" w:rsidRDefault="00CD11AD"/>
    <w:p w:rsidR="00CD11AD" w:rsidRDefault="004A350C">
      <w:r>
        <w:rPr>
          <w:noProof/>
        </w:rPr>
        <w:drawing>
          <wp:inline distT="0" distB="0" distL="0" distR="0">
            <wp:extent cx="142875" cy="314325"/>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2" cstate="print"/>
                    <a:srcRect/>
                    <a:stretch>
                      <a:fillRect/>
                    </a:stretch>
                  </pic:blipFill>
                  <pic:spPr bwMode="auto">
                    <a:xfrm>
                      <a:off x="0" y="0"/>
                      <a:ext cx="142875" cy="314325"/>
                    </a:xfrm>
                    <a:prstGeom prst="rect">
                      <a:avLst/>
                    </a:prstGeom>
                    <a:noFill/>
                    <a:ln w="9525">
                      <a:noFill/>
                      <a:miter lim="800000"/>
                      <a:headEnd/>
                      <a:tailEnd/>
                    </a:ln>
                  </pic:spPr>
                </pic:pic>
              </a:graphicData>
            </a:graphic>
          </wp:inline>
        </w:drawing>
      </w:r>
      <w:r w:rsidR="00660E7B">
        <w:tab/>
      </w:r>
      <w:r w:rsidR="00660E7B">
        <w:tab/>
        <w:t>Ucedilla_uc</w:t>
      </w:r>
      <w:r w:rsidR="00FD1462">
        <w:tab/>
      </w:r>
      <w:r w:rsidR="00660E7B">
        <w:tab/>
      </w:r>
      <w:r w:rsidR="00660E7B">
        <w:tab/>
      </w:r>
      <w:r w:rsidR="00B50075">
        <w:t>$E022</w:t>
      </w:r>
    </w:p>
    <w:p w:rsidR="00CD11AD" w:rsidRDefault="00660E7B">
      <w:r>
        <w:t>//…//</w:t>
      </w:r>
    </w:p>
    <w:p w:rsidR="00CD11AD" w:rsidRDefault="00CD11AD"/>
    <w:p w:rsidR="00CD11AD" w:rsidRDefault="004A350C">
      <w:r>
        <w:rPr>
          <w:noProof/>
        </w:rPr>
        <w:drawing>
          <wp:inline distT="0" distB="0" distL="0" distR="0">
            <wp:extent cx="142875" cy="314325"/>
            <wp:effectExtent l="1905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3" cstate="print"/>
                    <a:srcRect/>
                    <a:stretch>
                      <a:fillRect/>
                    </a:stretch>
                  </pic:blipFill>
                  <pic:spPr bwMode="auto">
                    <a:xfrm>
                      <a:off x="0" y="0"/>
                      <a:ext cx="142875" cy="314325"/>
                    </a:xfrm>
                    <a:prstGeom prst="rect">
                      <a:avLst/>
                    </a:prstGeom>
                    <a:noFill/>
                    <a:ln w="9525">
                      <a:noFill/>
                      <a:miter lim="800000"/>
                      <a:headEnd/>
                      <a:tailEnd/>
                    </a:ln>
                  </pic:spPr>
                </pic:pic>
              </a:graphicData>
            </a:graphic>
          </wp:inline>
        </w:drawing>
      </w:r>
      <w:r w:rsidR="00660E7B">
        <w:tab/>
      </w:r>
      <w:r w:rsidR="00660E7B">
        <w:tab/>
        <w:t>Uogonek_uc</w:t>
      </w:r>
      <w:r w:rsidR="00660E7B">
        <w:tab/>
      </w:r>
      <w:r w:rsidR="00FD1462">
        <w:tab/>
      </w:r>
      <w:r w:rsidR="00660E7B">
        <w:tab/>
      </w:r>
      <w:r w:rsidR="00FD1462">
        <w:t>$0...</w:t>
      </w:r>
    </w:p>
    <w:p w:rsidR="00CD11AD" w:rsidRDefault="00660E7B">
      <w:r>
        <w:t>//Lithuanian.//</w:t>
      </w:r>
    </w:p>
    <w:p w:rsidR="00CD11AD" w:rsidRDefault="00CD11AD"/>
    <w:p w:rsidR="00CD11AD" w:rsidRDefault="004A350C">
      <w:r>
        <w:rPr>
          <w:noProof/>
        </w:rPr>
        <w:drawing>
          <wp:inline distT="0" distB="0" distL="0" distR="0">
            <wp:extent cx="142875" cy="285750"/>
            <wp:effectExtent l="1905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4"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Uring_uc</w:t>
      </w:r>
      <w:r w:rsidR="00660E7B">
        <w:tab/>
      </w:r>
      <w:r w:rsidR="00660E7B">
        <w:tab/>
      </w:r>
      <w:r w:rsidR="00660E7B">
        <w:tab/>
      </w:r>
      <w:r w:rsidR="00FD1462">
        <w:t>$0...</w:t>
      </w:r>
    </w:p>
    <w:p w:rsidR="00CD11AD" w:rsidRDefault="00660E7B">
      <w:r>
        <w:t>//Czech.//</w:t>
      </w:r>
    </w:p>
    <w:p w:rsidR="00CD11AD" w:rsidRDefault="00CD11AD"/>
    <w:p w:rsidR="00CD11AD" w:rsidRDefault="004A350C">
      <w:r>
        <w:rPr>
          <w:noProof/>
        </w:rPr>
        <w:drawing>
          <wp:inline distT="0" distB="0" distL="0" distR="0">
            <wp:extent cx="142875" cy="285750"/>
            <wp:effectExtent l="1905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5"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U_Ufemian</w:t>
      </w:r>
      <w:r w:rsidR="00660E7B">
        <w:tab/>
      </w:r>
      <w:r w:rsidR="00660E7B">
        <w:tab/>
      </w:r>
      <w:r w:rsidR="00660E7B">
        <w:tab/>
      </w:r>
      <w:r w:rsidR="006D2DB2">
        <w:t>$E214</w:t>
      </w:r>
    </w:p>
    <w:p w:rsidR="00CD11AD" w:rsidRDefault="00660E7B">
      <w:r>
        <w:t>\\Ufemian-Kazanian (Upper Permian)\\</w:t>
      </w:r>
    </w:p>
    <w:p w:rsidR="00CD11AD" w:rsidRDefault="00CD11AD"/>
    <w:p w:rsidR="00CD11AD" w:rsidRDefault="004A350C">
      <w:r>
        <w:rPr>
          <w:noProof/>
        </w:rPr>
        <w:drawing>
          <wp:inline distT="0" distB="0" distL="0" distR="0">
            <wp:extent cx="257175" cy="247650"/>
            <wp:effectExtent l="1905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6"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00660E7B">
        <w:tab/>
      </w:r>
      <w:r w:rsidR="00660E7B">
        <w:tab/>
        <w:t>Uz_p</w:t>
      </w:r>
      <w:r w:rsidR="00660E7B">
        <w:rPr>
          <w:u w:val="single"/>
        </w:rPr>
        <w:t>C</w:t>
      </w:r>
      <w:r w:rsidR="00660E7B">
        <w:t>-Uz</w:t>
      </w:r>
      <w:r w:rsidR="00660E7B">
        <w:tab/>
      </w:r>
      <w:r w:rsidR="00660E7B">
        <w:tab/>
      </w:r>
      <w:r w:rsidR="00660E7B">
        <w:tab/>
      </w:r>
      <w:r w:rsidR="006D2DB2">
        <w:t>$E215</w:t>
      </w:r>
    </w:p>
    <w:p w:rsidR="00CD11AD" w:rsidRDefault="00660E7B">
      <w:r>
        <w:t>\\pre-Cambrian Uz.\\</w:t>
      </w:r>
    </w:p>
    <w:p w:rsidR="00CD11AD" w:rsidRDefault="00CD11AD">
      <w:pPr>
        <w:pStyle w:val="Header"/>
        <w:tabs>
          <w:tab w:val="clear" w:pos="4320"/>
          <w:tab w:val="clear" w:pos="8640"/>
        </w:tabs>
      </w:pPr>
    </w:p>
    <w:p w:rsidR="00CD11AD" w:rsidRDefault="004A350C">
      <w:r>
        <w:rPr>
          <w:noProof/>
        </w:rPr>
        <w:drawing>
          <wp:inline distT="0" distB="0" distL="0" distR="0">
            <wp:extent cx="266700" cy="266700"/>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7"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60E7B">
        <w:tab/>
      </w:r>
      <w:r w:rsidR="00660E7B">
        <w:tab/>
        <w:t>Uy_p</w:t>
      </w:r>
      <w:r w:rsidR="00660E7B">
        <w:rPr>
          <w:u w:val="single"/>
        </w:rPr>
        <w:t>C-</w:t>
      </w:r>
      <w:r w:rsidR="00660E7B">
        <w:t>Uy</w:t>
      </w:r>
      <w:r w:rsidR="00660E7B">
        <w:tab/>
      </w:r>
      <w:r w:rsidR="00660E7B">
        <w:tab/>
      </w:r>
      <w:r w:rsidR="00660E7B">
        <w:tab/>
      </w:r>
      <w:r w:rsidR="006D2DB2">
        <w:t>$E216</w:t>
      </w:r>
    </w:p>
    <w:p w:rsidR="00CD11AD" w:rsidRDefault="00660E7B">
      <w:r>
        <w:t>\\pre-Cambrian Uy.\\</w:t>
      </w:r>
    </w:p>
    <w:p w:rsidR="00CD11AD" w:rsidRDefault="00CD11AD"/>
    <w:p w:rsidR="00CD11AD" w:rsidRDefault="004A350C">
      <w:r>
        <w:rPr>
          <w:noProof/>
        </w:rPr>
        <w:drawing>
          <wp:inline distT="0" distB="0" distL="0" distR="0">
            <wp:extent cx="238125" cy="257175"/>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8"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Ux_p</w:t>
      </w:r>
      <w:r w:rsidR="00660E7B">
        <w:rPr>
          <w:u w:val="single"/>
        </w:rPr>
        <w:t>C-</w:t>
      </w:r>
      <w:r w:rsidR="00660E7B">
        <w:t>Ux</w:t>
      </w:r>
      <w:r w:rsidR="00660E7B">
        <w:tab/>
      </w:r>
      <w:r w:rsidR="00660E7B">
        <w:tab/>
      </w:r>
      <w:r w:rsidR="00660E7B">
        <w:tab/>
      </w:r>
      <w:r w:rsidR="006D2DB2">
        <w:t>$E217</w:t>
      </w:r>
    </w:p>
    <w:p w:rsidR="00CD11AD" w:rsidRDefault="00660E7B">
      <w:r>
        <w:t>\\pre-Cambrian Ux.\\</w:t>
      </w:r>
    </w:p>
    <w:p w:rsidR="00CD11AD" w:rsidRDefault="00CD11AD"/>
    <w:p w:rsidR="00CD11AD" w:rsidRDefault="004A350C">
      <w:r>
        <w:rPr>
          <w:noProof/>
        </w:rPr>
        <w:drawing>
          <wp:inline distT="0" distB="0" distL="0" distR="0">
            <wp:extent cx="276225" cy="257175"/>
            <wp:effectExtent l="1905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9"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Uw_p</w:t>
      </w:r>
      <w:r w:rsidR="00660E7B">
        <w:rPr>
          <w:u w:val="single"/>
        </w:rPr>
        <w:t>C-</w:t>
      </w:r>
      <w:r w:rsidR="00660E7B">
        <w:t>Uw</w:t>
      </w:r>
      <w:r w:rsidR="00660E7B">
        <w:tab/>
      </w:r>
      <w:r w:rsidR="00FD1462">
        <w:tab/>
      </w:r>
      <w:r w:rsidR="00660E7B">
        <w:tab/>
      </w:r>
      <w:r w:rsidR="006D2DB2">
        <w:t>$E218</w:t>
      </w:r>
    </w:p>
    <w:p w:rsidR="00CD11AD" w:rsidRDefault="00660E7B">
      <w:r>
        <w:t>\\pre-Cambrian Uw.\\</w:t>
      </w:r>
    </w:p>
    <w:p w:rsidR="00CD11AD" w:rsidRDefault="00CD11AD"/>
    <w:p w:rsidR="00CD11AD" w:rsidRDefault="004A350C">
      <w:r>
        <w:rPr>
          <w:noProof/>
        </w:rPr>
        <w:drawing>
          <wp:inline distT="0" distB="0" distL="0" distR="0">
            <wp:extent cx="276225" cy="257175"/>
            <wp:effectExtent l="1905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0"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Uv_p</w:t>
      </w:r>
      <w:r w:rsidR="00660E7B">
        <w:rPr>
          <w:u w:val="single"/>
        </w:rPr>
        <w:t>C-</w:t>
      </w:r>
      <w:r w:rsidR="00660E7B">
        <w:t>Uv</w:t>
      </w:r>
      <w:r w:rsidR="00660E7B">
        <w:tab/>
      </w:r>
      <w:r w:rsidR="00660E7B">
        <w:tab/>
      </w:r>
      <w:r w:rsidR="00660E7B">
        <w:tab/>
      </w:r>
      <w:r w:rsidR="006D2DB2">
        <w:t>$E219</w:t>
      </w:r>
    </w:p>
    <w:p w:rsidR="00CD11AD" w:rsidRDefault="00660E7B">
      <w:r>
        <w:t>\\pre-Cambrian Uv.\\</w:t>
      </w:r>
    </w:p>
    <w:p w:rsidR="00CD11AD" w:rsidRDefault="00CD11AD">
      <w:pPr>
        <w:pStyle w:val="Header"/>
        <w:tabs>
          <w:tab w:val="clear" w:pos="4320"/>
          <w:tab w:val="clear" w:pos="8640"/>
        </w:tabs>
      </w:pPr>
    </w:p>
    <w:p w:rsidR="00FD1462" w:rsidRDefault="004A350C">
      <w:r>
        <w:rPr>
          <w:noProof/>
        </w:rPr>
        <w:drawing>
          <wp:inline distT="0" distB="0" distL="0" distR="0">
            <wp:extent cx="247650" cy="26670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1"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00660E7B">
        <w:tab/>
      </w:r>
      <w:r w:rsidR="00660E7B">
        <w:tab/>
        <w:t>Uu_p</w:t>
      </w:r>
      <w:r w:rsidR="00660E7B">
        <w:rPr>
          <w:u w:val="single"/>
        </w:rPr>
        <w:t>C-</w:t>
      </w:r>
      <w:r w:rsidR="00660E7B">
        <w:t>Uu</w:t>
      </w:r>
      <w:r w:rsidR="00660E7B">
        <w:tab/>
      </w:r>
      <w:r w:rsidR="00660E7B">
        <w:tab/>
      </w:r>
      <w:r w:rsidR="00660E7B">
        <w:tab/>
      </w:r>
      <w:r w:rsidR="006D2DB2">
        <w:t>$E21A</w:t>
      </w:r>
    </w:p>
    <w:p w:rsidR="00CD11AD" w:rsidRDefault="00660E7B">
      <w:r>
        <w:t>\\pre-Cambrian Uu.\\</w:t>
      </w:r>
    </w:p>
    <w:p w:rsidR="00CD11AD" w:rsidRDefault="00CD11AD">
      <w:pPr>
        <w:tabs>
          <w:tab w:val="num" w:pos="720"/>
        </w:tabs>
      </w:pPr>
    </w:p>
    <w:p w:rsidR="00CD11AD" w:rsidRDefault="004A350C" w:rsidP="00FD1462">
      <w:pPr>
        <w:tabs>
          <w:tab w:val="num" w:pos="720"/>
        </w:tabs>
      </w:pPr>
      <w:r>
        <w:rPr>
          <w:noProof/>
        </w:rPr>
        <w:drawing>
          <wp:inline distT="0" distB="0" distL="0" distR="0">
            <wp:extent cx="104775" cy="190500"/>
            <wp:effectExtent l="1905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2"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660E7B">
        <w:tab/>
      </w:r>
      <w:r w:rsidR="00660E7B">
        <w:tab/>
      </w:r>
      <w:r w:rsidR="00FD1462">
        <w:t>u_lc</w:t>
      </w:r>
      <w:r w:rsidR="00FD1462">
        <w:tab/>
      </w:r>
      <w:r w:rsidR="00FD1462">
        <w:tab/>
      </w:r>
      <w:r w:rsidR="00FD1462">
        <w:tab/>
      </w:r>
      <w:r w:rsidR="00FD1462">
        <w:tab/>
      </w:r>
      <w:r w:rsidR="00660E7B">
        <w:t>$0058</w:t>
      </w:r>
      <w:r w:rsidR="006D2DB2">
        <w:t>, $0075 &amp; $E17B</w:t>
      </w:r>
      <w:r w:rsidR="00660E7B">
        <w:t xml:space="preserve"> </w:t>
      </w:r>
    </w:p>
    <w:p w:rsidR="00CD11AD" w:rsidRDefault="00FD1462">
      <w:r>
        <w:t>//All Latin alphabets.//</w:t>
      </w:r>
      <w:r w:rsidR="00660E7B">
        <w:t>(Upper lithostratigraphic position:  also see e, l, m, p &amp; y.)</w:t>
      </w:r>
    </w:p>
    <w:p w:rsidR="00CD11AD" w:rsidRDefault="00CD11AD"/>
    <w:p w:rsidR="00CD11AD" w:rsidRDefault="004A350C">
      <w:r>
        <w:rPr>
          <w:noProof/>
        </w:rPr>
        <w:drawing>
          <wp:inline distT="0" distB="0" distL="0" distR="0">
            <wp:extent cx="104775" cy="257175"/>
            <wp:effectExtent l="1905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3" cstate="print"/>
                    <a:srcRect/>
                    <a:stretch>
                      <a:fillRect/>
                    </a:stretch>
                  </pic:blipFill>
                  <pic:spPr bwMode="auto">
                    <a:xfrm>
                      <a:off x="0" y="0"/>
                      <a:ext cx="104775" cy="257175"/>
                    </a:xfrm>
                    <a:prstGeom prst="rect">
                      <a:avLst/>
                    </a:prstGeom>
                    <a:noFill/>
                    <a:ln w="9525">
                      <a:noFill/>
                      <a:miter lim="800000"/>
                      <a:headEnd/>
                      <a:tailEnd/>
                    </a:ln>
                  </pic:spPr>
                </pic:pic>
              </a:graphicData>
            </a:graphic>
          </wp:inline>
        </w:drawing>
      </w:r>
      <w:r w:rsidR="00660E7B">
        <w:tab/>
      </w:r>
      <w:r w:rsidR="00660E7B">
        <w:tab/>
      </w:r>
      <w:r w:rsidR="00FD1462">
        <w:t>ugrave_lc</w:t>
      </w:r>
      <w:r w:rsidR="00FD1462">
        <w:tab/>
      </w:r>
      <w:r w:rsidR="00FD1462">
        <w:tab/>
      </w:r>
      <w:r w:rsidR="00FD1462">
        <w:tab/>
      </w:r>
      <w:r w:rsidR="00660E7B">
        <w:t>$00B9</w:t>
      </w:r>
      <w:r w:rsidR="00660E7B">
        <w:tab/>
      </w:r>
      <w:r w:rsidR="00FD1462">
        <w:t>&amp; $0...</w:t>
      </w:r>
    </w:p>
    <w:p w:rsidR="00CD11AD" w:rsidRDefault="00660E7B">
      <w:r>
        <w:t>//French, Italian.//</w:t>
      </w:r>
    </w:p>
    <w:p w:rsidR="00CD11AD" w:rsidRDefault="00CD11AD">
      <w:pPr>
        <w:pStyle w:val="Header"/>
        <w:tabs>
          <w:tab w:val="clear" w:pos="4320"/>
          <w:tab w:val="clear" w:pos="8640"/>
        </w:tabs>
      </w:pPr>
    </w:p>
    <w:p w:rsidR="00CD11AD" w:rsidRDefault="004A350C">
      <w:r>
        <w:rPr>
          <w:noProof/>
        </w:rPr>
        <w:drawing>
          <wp:inline distT="0" distB="0" distL="0" distR="0">
            <wp:extent cx="114300" cy="257175"/>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4"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r>
      <w:r w:rsidR="00FD1462">
        <w:t>uacute_lc</w:t>
      </w:r>
      <w:r w:rsidR="00FD1462">
        <w:tab/>
      </w:r>
      <w:r w:rsidR="00FD1462">
        <w:tab/>
      </w:r>
      <w:r w:rsidR="00FD1462">
        <w:tab/>
      </w:r>
      <w:r w:rsidR="00660E7B">
        <w:t>$00BA</w:t>
      </w:r>
      <w:r w:rsidR="00660E7B">
        <w:tab/>
      </w:r>
      <w:r w:rsidR="00FD1462">
        <w:t>&amp; $0...</w:t>
      </w:r>
    </w:p>
    <w:p w:rsidR="00CD11AD" w:rsidRDefault="00660E7B">
      <w:r>
        <w:t>//Celtic (Gaelic), Hungarian, Italian, Portuguese, Spanish.//</w:t>
      </w:r>
    </w:p>
    <w:p w:rsidR="00CD11AD" w:rsidRDefault="00CD11AD"/>
    <w:p w:rsidR="00CD11AD" w:rsidRDefault="004A350C">
      <w:r>
        <w:rPr>
          <w:noProof/>
        </w:rPr>
        <w:drawing>
          <wp:inline distT="0" distB="0" distL="0" distR="0">
            <wp:extent cx="104775" cy="228600"/>
            <wp:effectExtent l="1905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5" cstate="print"/>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660E7B">
        <w:tab/>
      </w:r>
      <w:r w:rsidR="00660E7B">
        <w:tab/>
        <w:t>utilde_lc</w:t>
      </w:r>
      <w:r w:rsidR="00660E7B">
        <w:tab/>
      </w:r>
      <w:r w:rsidR="00660E7B">
        <w:tab/>
      </w:r>
      <w:r w:rsidR="00660E7B">
        <w:tab/>
      </w:r>
      <w:r w:rsidR="00FD1462">
        <w:t>$0...</w:t>
      </w:r>
    </w:p>
    <w:p w:rsidR="00CD11AD" w:rsidRDefault="00660E7B">
      <w:r>
        <w:t>//…//</w:t>
      </w:r>
    </w:p>
    <w:p w:rsidR="00CD11AD" w:rsidRDefault="00CD11AD"/>
    <w:p w:rsidR="00CD11AD" w:rsidRDefault="004A350C">
      <w:r>
        <w:rPr>
          <w:noProof/>
        </w:rPr>
        <w:drawing>
          <wp:inline distT="0" distB="0" distL="0" distR="0">
            <wp:extent cx="104775" cy="247650"/>
            <wp:effectExtent l="1905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6" cstate="print"/>
                    <a:srcRect/>
                    <a:stretch>
                      <a:fillRect/>
                    </a:stretch>
                  </pic:blipFill>
                  <pic:spPr bwMode="auto">
                    <a:xfrm>
                      <a:off x="0" y="0"/>
                      <a:ext cx="104775" cy="247650"/>
                    </a:xfrm>
                    <a:prstGeom prst="rect">
                      <a:avLst/>
                    </a:prstGeom>
                    <a:noFill/>
                    <a:ln w="9525">
                      <a:noFill/>
                      <a:miter lim="800000"/>
                      <a:headEnd/>
                      <a:tailEnd/>
                    </a:ln>
                  </pic:spPr>
                </pic:pic>
              </a:graphicData>
            </a:graphic>
          </wp:inline>
        </w:drawing>
      </w:r>
      <w:r w:rsidR="00982B06">
        <w:tab/>
      </w:r>
      <w:r w:rsidR="00982B06">
        <w:tab/>
        <w:t>ucircumflex_lc</w:t>
      </w:r>
      <w:r w:rsidR="00982B06">
        <w:tab/>
      </w:r>
      <w:r w:rsidR="00982B06">
        <w:tab/>
      </w:r>
      <w:r w:rsidR="00660E7B">
        <w:t>$00BB</w:t>
      </w:r>
      <w:r w:rsidR="00660E7B">
        <w:tab/>
      </w:r>
      <w:r w:rsidR="00982B06">
        <w:t>&amp; $0...</w:t>
      </w:r>
    </w:p>
    <w:p w:rsidR="00CD11AD" w:rsidRDefault="00660E7B">
      <w:r>
        <w:t>//French, Hungarian.//</w:t>
      </w:r>
    </w:p>
    <w:p w:rsidR="00CD11AD" w:rsidRDefault="00CD11AD">
      <w:pPr>
        <w:tabs>
          <w:tab w:val="num" w:pos="720"/>
        </w:tabs>
      </w:pPr>
    </w:p>
    <w:p w:rsidR="00CD11AD" w:rsidRDefault="004A350C">
      <w:pPr>
        <w:tabs>
          <w:tab w:val="num" w:pos="720"/>
        </w:tabs>
      </w:pPr>
      <w:r>
        <w:rPr>
          <w:noProof/>
        </w:rPr>
        <w:drawing>
          <wp:inline distT="0" distB="0" distL="0" distR="0">
            <wp:extent cx="114300" cy="21907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660E7B">
        <w:tab/>
      </w:r>
      <w:r w:rsidR="00660E7B">
        <w:tab/>
        <w:t>ucaron_lc</w:t>
      </w:r>
      <w:r w:rsidR="00660E7B">
        <w:tab/>
      </w:r>
      <w:r w:rsidR="00660E7B">
        <w:tab/>
      </w:r>
      <w:r w:rsidR="00660E7B">
        <w:tab/>
      </w:r>
      <w:r w:rsidR="006D2DB2">
        <w:t>$E021</w:t>
      </w:r>
    </w:p>
    <w:p w:rsidR="00CD11AD" w:rsidRDefault="00660E7B">
      <w:r>
        <w:t>//…//</w:t>
      </w:r>
    </w:p>
    <w:p w:rsidR="00CD11AD" w:rsidRDefault="00CD11AD"/>
    <w:p w:rsidR="00CD11AD" w:rsidRDefault="004A350C">
      <w:r>
        <w:rPr>
          <w:noProof/>
        </w:rPr>
        <w:drawing>
          <wp:inline distT="0" distB="0" distL="0" distR="0">
            <wp:extent cx="114300" cy="238125"/>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8" cstate="print"/>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00660E7B">
        <w:tab/>
      </w:r>
      <w:r w:rsidR="00660E7B">
        <w:tab/>
        <w:t>udieresis_lc</w:t>
      </w:r>
      <w:r w:rsidR="00660E7B">
        <w:tab/>
      </w:r>
      <w:r w:rsidR="00982B06">
        <w:tab/>
      </w:r>
      <w:r w:rsidR="00660E7B">
        <w:tab/>
        <w:t>$00BC</w:t>
      </w:r>
      <w:r w:rsidR="00660E7B">
        <w:tab/>
      </w:r>
      <w:r w:rsidR="00982B06">
        <w:t>&amp; $0...</w:t>
      </w:r>
    </w:p>
    <w:p w:rsidR="00CD11AD" w:rsidRDefault="00660E7B">
      <w:r>
        <w:t>//Estonian, Finnish, French, German, Hungarian, Portuguese.//</w:t>
      </w:r>
    </w:p>
    <w:p w:rsidR="00CD11AD" w:rsidRDefault="00CD11AD"/>
    <w:p w:rsidR="00CD11AD" w:rsidRDefault="004A350C">
      <w:r>
        <w:rPr>
          <w:noProof/>
        </w:rPr>
        <w:drawing>
          <wp:inline distT="0" distB="0" distL="0" distR="0">
            <wp:extent cx="114300" cy="228600"/>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9" cstate="print"/>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00660E7B">
        <w:tab/>
      </w:r>
      <w:r w:rsidR="00660E7B">
        <w:tab/>
        <w:t>umacron_lc</w:t>
      </w:r>
      <w:r w:rsidR="00660E7B">
        <w:tab/>
      </w:r>
      <w:r w:rsidR="00660E7B">
        <w:tab/>
      </w:r>
      <w:r w:rsidR="00660E7B">
        <w:tab/>
      </w:r>
      <w:r w:rsidR="00982B06">
        <w:t>$0...</w:t>
      </w:r>
    </w:p>
    <w:p w:rsidR="00CD11AD" w:rsidRDefault="00660E7B">
      <w:r>
        <w:t>//Latvian, Lithuanian.//</w:t>
      </w:r>
    </w:p>
    <w:p w:rsidR="00CD11AD" w:rsidRDefault="00CD11AD">
      <w:pPr>
        <w:tabs>
          <w:tab w:val="num" w:pos="720"/>
        </w:tabs>
      </w:pPr>
    </w:p>
    <w:p w:rsidR="00CD11AD" w:rsidRDefault="004A350C">
      <w:pPr>
        <w:tabs>
          <w:tab w:val="num" w:pos="720"/>
        </w:tabs>
      </w:pPr>
      <w:r>
        <w:rPr>
          <w:noProof/>
        </w:rPr>
        <w:drawing>
          <wp:inline distT="0" distB="0" distL="0" distR="0">
            <wp:extent cx="114300" cy="21907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0"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00660E7B">
        <w:tab/>
      </w:r>
      <w:r w:rsidR="00660E7B">
        <w:tab/>
        <w:t>ubreve_lc</w:t>
      </w:r>
      <w:r w:rsidR="00660E7B">
        <w:tab/>
      </w:r>
      <w:r w:rsidR="00660E7B">
        <w:tab/>
      </w:r>
      <w:r w:rsidR="00660E7B">
        <w:tab/>
      </w:r>
      <w:r w:rsidR="00982B06">
        <w:t>$0...</w:t>
      </w:r>
    </w:p>
    <w:p w:rsidR="00CD11AD" w:rsidRDefault="00660E7B">
      <w:r>
        <w:t>//…//</w:t>
      </w:r>
    </w:p>
    <w:p w:rsidR="00CD11AD" w:rsidRDefault="00CD11AD"/>
    <w:p w:rsidR="00CD11AD" w:rsidRDefault="004A350C">
      <w:r>
        <w:rPr>
          <w:noProof/>
        </w:rPr>
        <w:drawing>
          <wp:inline distT="0" distB="0" distL="0" distR="0">
            <wp:extent cx="104775" cy="247650"/>
            <wp:effectExtent l="1905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1" cstate="print"/>
                    <a:srcRect/>
                    <a:stretch>
                      <a:fillRect/>
                    </a:stretch>
                  </pic:blipFill>
                  <pic:spPr bwMode="auto">
                    <a:xfrm>
                      <a:off x="0" y="0"/>
                      <a:ext cx="104775" cy="247650"/>
                    </a:xfrm>
                    <a:prstGeom prst="rect">
                      <a:avLst/>
                    </a:prstGeom>
                    <a:noFill/>
                    <a:ln w="9525">
                      <a:noFill/>
                      <a:miter lim="800000"/>
                      <a:headEnd/>
                      <a:tailEnd/>
                    </a:ln>
                  </pic:spPr>
                </pic:pic>
              </a:graphicData>
            </a:graphic>
          </wp:inline>
        </w:drawing>
      </w:r>
      <w:r w:rsidR="00660E7B">
        <w:tab/>
      </w:r>
      <w:r w:rsidR="00660E7B">
        <w:tab/>
        <w:t>ucedilla_lc</w:t>
      </w:r>
      <w:r w:rsidR="00660E7B">
        <w:tab/>
      </w:r>
      <w:r w:rsidR="00660E7B">
        <w:tab/>
      </w:r>
      <w:r w:rsidR="00660E7B">
        <w:tab/>
      </w:r>
      <w:r w:rsidR="006D2DB2">
        <w:t>$E023</w:t>
      </w:r>
    </w:p>
    <w:p w:rsidR="00CD11AD" w:rsidRDefault="00660E7B">
      <w:r>
        <w:t>//…//</w:t>
      </w:r>
    </w:p>
    <w:p w:rsidR="00CD11AD" w:rsidRDefault="00CD11AD"/>
    <w:p w:rsidR="00CD11AD" w:rsidRDefault="004A350C">
      <w:r>
        <w:rPr>
          <w:noProof/>
        </w:rPr>
        <w:drawing>
          <wp:inline distT="0" distB="0" distL="0" distR="0">
            <wp:extent cx="114300" cy="257175"/>
            <wp:effectExtent l="1905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2"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t>uogonek_lc</w:t>
      </w:r>
      <w:r w:rsidR="00660E7B">
        <w:tab/>
      </w:r>
      <w:r w:rsidR="00660E7B">
        <w:tab/>
      </w:r>
      <w:r w:rsidR="00660E7B">
        <w:tab/>
      </w:r>
      <w:r w:rsidR="00982B06">
        <w:t>$0...</w:t>
      </w:r>
    </w:p>
    <w:p w:rsidR="00CD11AD" w:rsidRDefault="00660E7B">
      <w:r>
        <w:t>//Lithuanian.//</w:t>
      </w:r>
    </w:p>
    <w:p w:rsidR="00CD11AD" w:rsidRDefault="00CD11AD"/>
    <w:p w:rsidR="00CD11AD" w:rsidRDefault="004A350C">
      <w:r>
        <w:rPr>
          <w:noProof/>
        </w:rPr>
        <w:drawing>
          <wp:inline distT="0" distB="0" distL="0" distR="0">
            <wp:extent cx="114300" cy="24765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3"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uring_lc</w:t>
      </w:r>
      <w:r w:rsidR="00660E7B">
        <w:tab/>
      </w:r>
      <w:r w:rsidR="00660E7B">
        <w:tab/>
      </w:r>
      <w:r w:rsidR="00660E7B">
        <w:tab/>
      </w:r>
      <w:r w:rsidR="00982B06">
        <w:t>$0...</w:t>
      </w:r>
    </w:p>
    <w:p w:rsidR="00CD11AD" w:rsidRDefault="00660E7B">
      <w:r>
        <w:t>//Czech.//</w:t>
      </w:r>
    </w:p>
    <w:p w:rsidR="00CD11AD" w:rsidRDefault="00CD11AD"/>
    <w:p w:rsidR="00CD11AD" w:rsidRDefault="004A350C" w:rsidP="00982B06">
      <w:r>
        <w:rPr>
          <w:noProof/>
        </w:rPr>
        <w:drawing>
          <wp:inline distT="0" distB="0" distL="0" distR="0">
            <wp:extent cx="228600" cy="247650"/>
            <wp:effectExtent l="1905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4"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V_uc</w:t>
      </w:r>
      <w:r w:rsidR="00660E7B">
        <w:tab/>
      </w:r>
      <w:r w:rsidR="00660E7B">
        <w:tab/>
      </w:r>
      <w:r w:rsidR="00982B06">
        <w:tab/>
      </w:r>
      <w:r w:rsidR="000D6605">
        <w:tab/>
      </w:r>
      <w:r w:rsidR="00660E7B">
        <w:t>$0039</w:t>
      </w:r>
      <w:r w:rsidR="00982B06">
        <w:t>, $0056</w:t>
      </w:r>
      <w:r w:rsidR="00660E7B">
        <w:t xml:space="preserve"> &amp;</w:t>
      </w:r>
      <w:r w:rsidR="006D2DB2">
        <w:t xml:space="preserve"> $E21D</w:t>
      </w:r>
    </w:p>
    <w:p w:rsidR="00CD11AD" w:rsidRDefault="00660E7B">
      <w:r>
        <w:t>\\pre-Cambrian V, undivided\\</w:t>
      </w:r>
    </w:p>
    <w:p w:rsidR="00CD11AD" w:rsidRDefault="00CD11AD"/>
    <w:p w:rsidR="00CD11AD" w:rsidRDefault="004A350C">
      <w:r>
        <w:rPr>
          <w:noProof/>
        </w:rPr>
        <w:drawing>
          <wp:inline distT="0" distB="0" distL="0" distR="0">
            <wp:extent cx="247650" cy="247650"/>
            <wp:effectExtent l="1905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5"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60E7B">
        <w:tab/>
      </w:r>
      <w:r w:rsidR="00660E7B">
        <w:tab/>
        <w:t>V_Valanginian</w:t>
      </w:r>
      <w:r w:rsidR="00660E7B">
        <w:tab/>
      </w:r>
      <w:r w:rsidR="00660E7B">
        <w:tab/>
      </w:r>
      <w:r w:rsidR="006D2DB2">
        <w:t>$E21E</w:t>
      </w:r>
    </w:p>
    <w:p w:rsidR="00CD11AD" w:rsidRDefault="00660E7B">
      <w:r>
        <w:t>\\Valanginian (Lowermost Lower Cretaceous)\\</w:t>
      </w:r>
    </w:p>
    <w:p w:rsidR="00CD11AD" w:rsidRDefault="00CD11AD"/>
    <w:p w:rsidR="000D6605" w:rsidRDefault="004A350C">
      <w:r>
        <w:rPr>
          <w:noProof/>
        </w:rPr>
        <w:drawing>
          <wp:inline distT="0" distB="0" distL="0" distR="0">
            <wp:extent cx="247650" cy="24765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60E7B">
        <w:tab/>
      </w:r>
      <w:r w:rsidR="00660E7B">
        <w:tab/>
        <w:t>V_Visean</w:t>
      </w:r>
      <w:r w:rsidR="00660E7B">
        <w:tab/>
      </w:r>
      <w:r w:rsidR="00660E7B">
        <w:tab/>
      </w:r>
      <w:r w:rsidR="00660E7B">
        <w:tab/>
      </w:r>
      <w:r w:rsidR="006D2DB2">
        <w:t>$E21F</w:t>
      </w:r>
    </w:p>
    <w:p w:rsidR="00CD11AD" w:rsidRDefault="00660E7B">
      <w:r>
        <w:t xml:space="preserve">\\Visean (Mississippian:  </w:t>
      </w:r>
      <w:r>
        <w:rPr>
          <w:i/>
          <w:iCs/>
        </w:rPr>
        <w:t>Sensu Strictu</w:t>
      </w:r>
      <w:r>
        <w:t xml:space="preserve"> Upper Lower Carboniferous)\\</w:t>
      </w:r>
    </w:p>
    <w:p w:rsidR="00CD11AD" w:rsidRDefault="00CD11AD">
      <w:pPr>
        <w:pStyle w:val="Header"/>
        <w:tabs>
          <w:tab w:val="clear" w:pos="4320"/>
          <w:tab w:val="clear" w:pos="8640"/>
        </w:tabs>
      </w:pPr>
    </w:p>
    <w:p w:rsidR="00CD11AD" w:rsidRDefault="004A350C">
      <w:r>
        <w:rPr>
          <w:noProof/>
        </w:rPr>
        <w:drawing>
          <wp:inline distT="0" distB="0" distL="0" distR="0">
            <wp:extent cx="314325" cy="247650"/>
            <wp:effectExtent l="1905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7"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00660E7B">
        <w:tab/>
      </w:r>
      <w:r w:rsidR="00660E7B">
        <w:tab/>
        <w:t>Vz_p</w:t>
      </w:r>
      <w:r w:rsidR="00660E7B">
        <w:rPr>
          <w:u w:val="single"/>
        </w:rPr>
        <w:t>C</w:t>
      </w:r>
      <w:r w:rsidR="00660E7B">
        <w:t>Vz</w:t>
      </w:r>
      <w:r w:rsidR="00660E7B">
        <w:tab/>
      </w:r>
      <w:r w:rsidR="00660E7B">
        <w:tab/>
      </w:r>
      <w:r w:rsidR="00660E7B">
        <w:tab/>
      </w:r>
      <w:r w:rsidR="006D2DB2">
        <w:t>$E220</w:t>
      </w:r>
    </w:p>
    <w:p w:rsidR="00CD11AD" w:rsidRDefault="00660E7B">
      <w:r>
        <w:t>\\pre-Cambrian Vz.\\</w:t>
      </w:r>
    </w:p>
    <w:p w:rsidR="00CD11AD" w:rsidRDefault="00CD11AD"/>
    <w:p w:rsidR="000D6605" w:rsidRDefault="004A350C">
      <w:r>
        <w:rPr>
          <w:noProof/>
        </w:rPr>
        <w:drawing>
          <wp:inline distT="0" distB="0" distL="0" distR="0">
            <wp:extent cx="314325" cy="247650"/>
            <wp:effectExtent l="1905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8"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00660E7B">
        <w:tab/>
      </w:r>
      <w:r w:rsidR="00660E7B">
        <w:tab/>
        <w:t>Vy_p</w:t>
      </w:r>
      <w:r w:rsidR="00660E7B">
        <w:rPr>
          <w:u w:val="single"/>
        </w:rPr>
        <w:t>C</w:t>
      </w:r>
      <w:r w:rsidR="00660E7B">
        <w:t>Vy</w:t>
      </w:r>
      <w:r w:rsidR="00660E7B">
        <w:tab/>
      </w:r>
      <w:r w:rsidR="00660E7B">
        <w:tab/>
      </w:r>
      <w:r w:rsidR="00660E7B">
        <w:tab/>
      </w:r>
      <w:r w:rsidR="006D2DB2">
        <w:t>$E221</w:t>
      </w:r>
    </w:p>
    <w:p w:rsidR="00CD11AD" w:rsidRDefault="00660E7B">
      <w:r>
        <w:t>\\pre-Cambrian Vy.\\</w:t>
      </w:r>
    </w:p>
    <w:p w:rsidR="00CD11AD" w:rsidRDefault="00CD11AD"/>
    <w:p w:rsidR="00CD11AD" w:rsidRDefault="004A350C">
      <w:r>
        <w:rPr>
          <w:noProof/>
        </w:rPr>
        <w:drawing>
          <wp:inline distT="0" distB="0" distL="0" distR="0">
            <wp:extent cx="276225" cy="247650"/>
            <wp:effectExtent l="1905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9"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00660E7B">
        <w:tab/>
      </w:r>
      <w:r w:rsidR="00660E7B">
        <w:tab/>
        <w:t>Vx_p</w:t>
      </w:r>
      <w:r w:rsidR="00660E7B">
        <w:rPr>
          <w:u w:val="single"/>
        </w:rPr>
        <w:t>C</w:t>
      </w:r>
      <w:r w:rsidR="00660E7B">
        <w:t>Vx</w:t>
      </w:r>
      <w:r w:rsidR="00660E7B">
        <w:tab/>
      </w:r>
      <w:r w:rsidR="00660E7B">
        <w:tab/>
      </w:r>
      <w:r w:rsidR="00660E7B">
        <w:tab/>
      </w:r>
      <w:r w:rsidR="006D2DB2">
        <w:t>$E222</w:t>
      </w:r>
    </w:p>
    <w:p w:rsidR="00CD11AD" w:rsidRDefault="00660E7B">
      <w:r>
        <w:t>\\pre-Cambrian Vx.\\</w:t>
      </w:r>
    </w:p>
    <w:p w:rsidR="00CD11AD" w:rsidRDefault="00CD11AD"/>
    <w:p w:rsidR="00CD11AD" w:rsidRDefault="004A350C">
      <w:r>
        <w:rPr>
          <w:noProof/>
        </w:rPr>
        <w:drawing>
          <wp:inline distT="0" distB="0" distL="0" distR="0">
            <wp:extent cx="304800" cy="247650"/>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0" cstate="print"/>
                    <a:srcRect/>
                    <a:stretch>
                      <a:fillRect/>
                    </a:stretch>
                  </pic:blipFill>
                  <pic:spPr bwMode="auto">
                    <a:xfrm>
                      <a:off x="0" y="0"/>
                      <a:ext cx="304800" cy="247650"/>
                    </a:xfrm>
                    <a:prstGeom prst="rect">
                      <a:avLst/>
                    </a:prstGeom>
                    <a:noFill/>
                    <a:ln w="9525">
                      <a:noFill/>
                      <a:miter lim="800000"/>
                      <a:headEnd/>
                      <a:tailEnd/>
                    </a:ln>
                  </pic:spPr>
                </pic:pic>
              </a:graphicData>
            </a:graphic>
          </wp:inline>
        </w:drawing>
      </w:r>
      <w:r w:rsidR="00660E7B">
        <w:tab/>
      </w:r>
      <w:r w:rsidR="00660E7B">
        <w:tab/>
        <w:t>Vw_p</w:t>
      </w:r>
      <w:r w:rsidR="00660E7B">
        <w:rPr>
          <w:u w:val="single"/>
        </w:rPr>
        <w:t>C</w:t>
      </w:r>
      <w:r w:rsidR="00660E7B">
        <w:t>Vw</w:t>
      </w:r>
      <w:r w:rsidR="00660E7B">
        <w:tab/>
      </w:r>
      <w:r w:rsidR="00660E7B">
        <w:tab/>
      </w:r>
      <w:r w:rsidR="00660E7B">
        <w:tab/>
      </w:r>
      <w:r w:rsidR="006D2DB2">
        <w:t>$E223</w:t>
      </w:r>
    </w:p>
    <w:p w:rsidR="00CD11AD" w:rsidRDefault="00660E7B">
      <w:r>
        <w:t>\\pre-Cambrian Vw.\\</w:t>
      </w:r>
    </w:p>
    <w:p w:rsidR="00CD11AD" w:rsidRDefault="00CD11AD"/>
    <w:p w:rsidR="00CD11AD" w:rsidRDefault="004A350C">
      <w:r>
        <w:rPr>
          <w:noProof/>
        </w:rPr>
        <w:drawing>
          <wp:inline distT="0" distB="0" distL="0" distR="0">
            <wp:extent cx="304800" cy="24765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1" cstate="print"/>
                    <a:srcRect/>
                    <a:stretch>
                      <a:fillRect/>
                    </a:stretch>
                  </pic:blipFill>
                  <pic:spPr bwMode="auto">
                    <a:xfrm>
                      <a:off x="0" y="0"/>
                      <a:ext cx="304800" cy="247650"/>
                    </a:xfrm>
                    <a:prstGeom prst="rect">
                      <a:avLst/>
                    </a:prstGeom>
                    <a:noFill/>
                    <a:ln w="9525">
                      <a:noFill/>
                      <a:miter lim="800000"/>
                      <a:headEnd/>
                      <a:tailEnd/>
                    </a:ln>
                  </pic:spPr>
                </pic:pic>
              </a:graphicData>
            </a:graphic>
          </wp:inline>
        </w:drawing>
      </w:r>
      <w:r w:rsidR="00660E7B">
        <w:tab/>
      </w:r>
      <w:r w:rsidR="00660E7B">
        <w:tab/>
        <w:t>Vv_p</w:t>
      </w:r>
      <w:r w:rsidR="00660E7B">
        <w:rPr>
          <w:u w:val="single"/>
        </w:rPr>
        <w:t>C</w:t>
      </w:r>
      <w:r w:rsidR="00660E7B">
        <w:t>Vv</w:t>
      </w:r>
      <w:r w:rsidR="00660E7B">
        <w:tab/>
      </w:r>
      <w:r w:rsidR="00660E7B">
        <w:tab/>
      </w:r>
      <w:r w:rsidR="00660E7B">
        <w:tab/>
      </w:r>
      <w:r w:rsidR="006D2DB2">
        <w:t>$E224</w:t>
      </w:r>
    </w:p>
    <w:p w:rsidR="00CD11AD" w:rsidRDefault="00660E7B">
      <w:r>
        <w:t>\\pre-Cambrian Vv.\\</w:t>
      </w:r>
    </w:p>
    <w:p w:rsidR="00CD11AD" w:rsidRDefault="00CD11AD"/>
    <w:p w:rsidR="00CD11AD" w:rsidRDefault="004A350C">
      <w:r>
        <w:rPr>
          <w:noProof/>
        </w:rPr>
        <w:drawing>
          <wp:inline distT="0" distB="0" distL="0" distR="0">
            <wp:extent cx="295275" cy="257175"/>
            <wp:effectExtent l="1905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2"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r w:rsidR="00660E7B">
        <w:tab/>
      </w:r>
      <w:r w:rsidR="00660E7B">
        <w:tab/>
        <w:t>Vu_p</w:t>
      </w:r>
      <w:r w:rsidR="00660E7B">
        <w:rPr>
          <w:u w:val="single"/>
        </w:rPr>
        <w:t>C</w:t>
      </w:r>
      <w:r w:rsidR="00660E7B">
        <w:t>Vu</w:t>
      </w:r>
      <w:r w:rsidR="00660E7B">
        <w:tab/>
      </w:r>
      <w:r w:rsidR="00660E7B">
        <w:tab/>
      </w:r>
      <w:r w:rsidR="00660E7B">
        <w:tab/>
      </w:r>
      <w:r w:rsidR="006D2DB2">
        <w:t>$E225</w:t>
      </w:r>
    </w:p>
    <w:p w:rsidR="00CD11AD" w:rsidRDefault="00660E7B">
      <w:r>
        <w:t>\\pre-Cambrian Vu.\\</w:t>
      </w:r>
    </w:p>
    <w:p w:rsidR="00CD11AD" w:rsidRDefault="00CD11AD">
      <w:pPr>
        <w:tabs>
          <w:tab w:val="num" w:pos="720"/>
        </w:tabs>
      </w:pPr>
    </w:p>
    <w:p w:rsidR="00CD11AD" w:rsidRDefault="004A350C">
      <w:pPr>
        <w:tabs>
          <w:tab w:val="num" w:pos="720"/>
        </w:tabs>
      </w:pPr>
      <w:r>
        <w:rPr>
          <w:noProof/>
        </w:rPr>
        <w:drawing>
          <wp:inline distT="0" distB="0" distL="0" distR="0">
            <wp:extent cx="161925" cy="180975"/>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ab/>
      </w:r>
      <w:r w:rsidR="00660E7B">
        <w:tab/>
      </w:r>
      <w:r w:rsidR="000D6605">
        <w:t>v_lc</w:t>
      </w:r>
      <w:r w:rsidR="000D6605">
        <w:tab/>
      </w:r>
      <w:r w:rsidR="000D6605">
        <w:tab/>
      </w:r>
      <w:r w:rsidR="000D6605">
        <w:tab/>
      </w:r>
      <w:r w:rsidR="000D6605">
        <w:tab/>
        <w:t>$0059</w:t>
      </w:r>
      <w:r w:rsidR="000D6605">
        <w:tab/>
        <w:t>&amp; $0076</w:t>
      </w:r>
    </w:p>
    <w:p w:rsidR="00CD11AD" w:rsidRDefault="00CD11AD"/>
    <w:p w:rsidR="00CD11AD" w:rsidRDefault="004A350C">
      <w:r>
        <w:rPr>
          <w:noProof/>
        </w:rPr>
        <w:drawing>
          <wp:inline distT="0" distB="0" distL="0" distR="0">
            <wp:extent cx="276225" cy="257175"/>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4"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W_</w:t>
      </w:r>
      <w:r w:rsidR="000D6605">
        <w:t>uc</w:t>
      </w:r>
      <w:r w:rsidR="000D6605">
        <w:tab/>
      </w:r>
      <w:r w:rsidR="000D6605">
        <w:tab/>
      </w:r>
      <w:r w:rsidR="000D6605">
        <w:tab/>
      </w:r>
      <w:r w:rsidR="000D6605">
        <w:tab/>
      </w:r>
      <w:r w:rsidR="00660E7B">
        <w:t>$003A</w:t>
      </w:r>
      <w:r w:rsidR="000D6605">
        <w:t>, $0057</w:t>
      </w:r>
      <w:r w:rsidR="00660E7B">
        <w:t xml:space="preserve"> &amp;</w:t>
      </w:r>
      <w:r w:rsidR="006D2DB2">
        <w:t xml:space="preserve"> $E228</w:t>
      </w:r>
    </w:p>
    <w:p w:rsidR="00CD11AD" w:rsidRDefault="00660E7B">
      <w:r>
        <w:t>\\pre-Cambrian W, undivided.\\</w:t>
      </w:r>
    </w:p>
    <w:p w:rsidR="00CD11AD" w:rsidRDefault="00CD11AD"/>
    <w:p w:rsidR="00CD11AD" w:rsidRDefault="004A350C">
      <w:r>
        <w:rPr>
          <w:noProof/>
        </w:rPr>
        <w:drawing>
          <wp:inline distT="0" distB="0" distL="0" distR="0">
            <wp:extent cx="276225" cy="295275"/>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5"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00660E7B">
        <w:tab/>
      </w:r>
      <w:r w:rsidR="00660E7B">
        <w:tab/>
        <w:t>Wdieresis_uc</w:t>
      </w:r>
      <w:r w:rsidR="00660E7B">
        <w:tab/>
      </w:r>
      <w:r w:rsidR="000D6605">
        <w:tab/>
      </w:r>
      <w:r w:rsidR="00660E7B">
        <w:tab/>
      </w:r>
      <w:r w:rsidR="000D6605">
        <w:t>$0...</w:t>
      </w:r>
    </w:p>
    <w:p w:rsidR="00CD11AD" w:rsidRDefault="00660E7B">
      <w:r>
        <w:t>//German(?).  Two native speakers of German, one from Germany and the other from Austria, state that this is not a standard character in the German alphabet.//</w:t>
      </w:r>
    </w:p>
    <w:p w:rsidR="00CD11AD" w:rsidRDefault="00CD11AD"/>
    <w:p w:rsidR="00CD11AD" w:rsidRDefault="004A350C">
      <w:r>
        <w:rPr>
          <w:noProof/>
        </w:rPr>
        <w:drawing>
          <wp:inline distT="0" distB="0" distL="0" distR="0">
            <wp:extent cx="114300" cy="247650"/>
            <wp:effectExtent l="1905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6"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W_Wenlockian</w:t>
      </w:r>
      <w:r w:rsidR="00660E7B">
        <w:tab/>
      </w:r>
      <w:r w:rsidR="00660E7B">
        <w:tab/>
      </w:r>
      <w:r w:rsidR="008700AB">
        <w:t>$E229</w:t>
      </w:r>
    </w:p>
    <w:p w:rsidR="00CD11AD" w:rsidRDefault="00660E7B">
      <w:r>
        <w:t>\\Wenlockian (Middle Silurian)\\</w:t>
      </w:r>
    </w:p>
    <w:p w:rsidR="00CD11AD" w:rsidRDefault="00CD11AD"/>
    <w:p w:rsidR="00CD11AD" w:rsidRDefault="004A350C">
      <w:r>
        <w:rPr>
          <w:noProof/>
        </w:rPr>
        <w:drawing>
          <wp:inline distT="0" distB="0" distL="0" distR="0">
            <wp:extent cx="228600" cy="257175"/>
            <wp:effectExtent l="1905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7"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8F0E03">
        <w:tab/>
      </w:r>
      <w:r w:rsidR="00660E7B">
        <w:t>Wz_p</w:t>
      </w:r>
      <w:r w:rsidR="00660E7B">
        <w:rPr>
          <w:u w:val="single"/>
        </w:rPr>
        <w:t>C-</w:t>
      </w:r>
      <w:r w:rsidR="00660E7B">
        <w:t>Wz</w:t>
      </w:r>
      <w:r w:rsidR="00660E7B">
        <w:tab/>
      </w:r>
      <w:r w:rsidR="00660E7B">
        <w:tab/>
      </w:r>
      <w:r w:rsidR="00660E7B">
        <w:tab/>
      </w:r>
      <w:r w:rsidR="008700AB">
        <w:t>$E22A</w:t>
      </w:r>
    </w:p>
    <w:p w:rsidR="00CD11AD" w:rsidRDefault="00660E7B">
      <w:r>
        <w:t>\\pre-Cambrian Wz.\\</w:t>
      </w:r>
    </w:p>
    <w:p w:rsidR="00CD11AD" w:rsidRDefault="00CD11AD"/>
    <w:p w:rsidR="00CD11AD" w:rsidRDefault="004A350C">
      <w:r>
        <w:rPr>
          <w:noProof/>
        </w:rPr>
        <w:drawing>
          <wp:inline distT="0" distB="0" distL="0" distR="0">
            <wp:extent cx="228600" cy="257175"/>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8"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8F0E03">
        <w:tab/>
      </w:r>
      <w:r w:rsidR="00660E7B">
        <w:t>Wy_p</w:t>
      </w:r>
      <w:r w:rsidR="00660E7B">
        <w:rPr>
          <w:u w:val="single"/>
        </w:rPr>
        <w:t>C-</w:t>
      </w:r>
      <w:r w:rsidR="00660E7B">
        <w:t>Wy</w:t>
      </w:r>
      <w:r w:rsidR="00660E7B">
        <w:tab/>
      </w:r>
      <w:r w:rsidR="00660E7B">
        <w:tab/>
      </w:r>
      <w:r w:rsidR="00660E7B">
        <w:tab/>
      </w:r>
      <w:r w:rsidR="008700AB">
        <w:t>$E22B</w:t>
      </w:r>
    </w:p>
    <w:p w:rsidR="00CD11AD" w:rsidRDefault="00660E7B">
      <w:r>
        <w:t>\\pre-Cambrian Wy.\\</w:t>
      </w:r>
    </w:p>
    <w:p w:rsidR="00CD11AD" w:rsidRDefault="00CD11AD"/>
    <w:p w:rsidR="00CD11AD" w:rsidRDefault="004A350C">
      <w:r>
        <w:rPr>
          <w:noProof/>
        </w:rPr>
        <w:drawing>
          <wp:inline distT="0" distB="0" distL="0" distR="0">
            <wp:extent cx="219075" cy="257175"/>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9"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8F0E03">
        <w:tab/>
      </w:r>
      <w:r w:rsidR="00660E7B">
        <w:t>Wx_p</w:t>
      </w:r>
      <w:r w:rsidR="00660E7B">
        <w:rPr>
          <w:u w:val="single"/>
        </w:rPr>
        <w:t>C-</w:t>
      </w:r>
      <w:r w:rsidR="00660E7B">
        <w:t>Wx</w:t>
      </w:r>
      <w:r w:rsidR="00660E7B">
        <w:tab/>
      </w:r>
      <w:r w:rsidR="008F0E03">
        <w:tab/>
      </w:r>
      <w:r w:rsidR="00660E7B">
        <w:tab/>
      </w:r>
      <w:r w:rsidR="008700AB">
        <w:t>$E22C</w:t>
      </w:r>
    </w:p>
    <w:p w:rsidR="00CD11AD" w:rsidRDefault="00660E7B">
      <w:r>
        <w:t>\\pre-Cambrian Wx.\\</w:t>
      </w:r>
    </w:p>
    <w:p w:rsidR="00CD11AD" w:rsidRDefault="00CD11AD"/>
    <w:p w:rsidR="008F0E03" w:rsidRDefault="004A350C">
      <w:r>
        <w:rPr>
          <w:noProof/>
        </w:rPr>
        <w:drawing>
          <wp:inline distT="0" distB="0" distL="0" distR="0">
            <wp:extent cx="247650" cy="247650"/>
            <wp:effectExtent l="1905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8F0E03">
        <w:tab/>
      </w:r>
      <w:r w:rsidR="00660E7B">
        <w:tab/>
        <w:t>Ww_p</w:t>
      </w:r>
      <w:r w:rsidR="00660E7B">
        <w:rPr>
          <w:u w:val="single"/>
        </w:rPr>
        <w:t>C-</w:t>
      </w:r>
      <w:r w:rsidR="00660E7B">
        <w:t>Ww</w:t>
      </w:r>
      <w:r w:rsidR="00660E7B">
        <w:tab/>
      </w:r>
      <w:r w:rsidR="00660E7B">
        <w:tab/>
      </w:r>
      <w:r w:rsidR="00660E7B">
        <w:tab/>
      </w:r>
      <w:r w:rsidR="008700AB">
        <w:t>$E22D</w:t>
      </w:r>
    </w:p>
    <w:p w:rsidR="00CD11AD" w:rsidRDefault="00660E7B">
      <w:r>
        <w:t>\\pre-Cambrian Ww.\\</w:t>
      </w:r>
    </w:p>
    <w:p w:rsidR="00CD11AD" w:rsidRDefault="00CD11AD"/>
    <w:p w:rsidR="00CD11AD" w:rsidRDefault="004A350C">
      <w:r>
        <w:rPr>
          <w:noProof/>
        </w:rPr>
        <w:drawing>
          <wp:inline distT="0" distB="0" distL="0" distR="0">
            <wp:extent cx="247650" cy="257175"/>
            <wp:effectExtent l="1905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1"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8F0E03">
        <w:tab/>
      </w:r>
      <w:r w:rsidR="00660E7B">
        <w:t>Wv_p</w:t>
      </w:r>
      <w:r w:rsidR="00660E7B">
        <w:rPr>
          <w:u w:val="single"/>
        </w:rPr>
        <w:t>C-</w:t>
      </w:r>
      <w:r w:rsidR="00660E7B">
        <w:t>Wv</w:t>
      </w:r>
      <w:r w:rsidR="00660E7B">
        <w:tab/>
      </w:r>
      <w:r w:rsidR="00660E7B">
        <w:tab/>
      </w:r>
      <w:r w:rsidR="00660E7B">
        <w:tab/>
      </w:r>
      <w:r w:rsidR="008700AB">
        <w:t>$E22E</w:t>
      </w:r>
    </w:p>
    <w:p w:rsidR="00CD11AD" w:rsidRDefault="00660E7B">
      <w:r>
        <w:t>\\pre-Cambrian Wv.\\</w:t>
      </w:r>
    </w:p>
    <w:p w:rsidR="00CD11AD" w:rsidRDefault="00CD11AD"/>
    <w:p w:rsidR="00CD11AD" w:rsidRDefault="004A350C">
      <w:r>
        <w:rPr>
          <w:noProof/>
        </w:rPr>
        <w:drawing>
          <wp:inline distT="0" distB="0" distL="0" distR="0">
            <wp:extent cx="238125" cy="24765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2"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660E7B">
        <w:tab/>
      </w:r>
      <w:r w:rsidR="008F0E03">
        <w:tab/>
      </w:r>
      <w:r w:rsidR="00660E7B">
        <w:t>Wu_p</w:t>
      </w:r>
      <w:r w:rsidR="00660E7B">
        <w:rPr>
          <w:u w:val="single"/>
        </w:rPr>
        <w:t>C-</w:t>
      </w:r>
      <w:r w:rsidR="00660E7B">
        <w:t>Wu</w:t>
      </w:r>
      <w:r w:rsidR="00660E7B">
        <w:tab/>
      </w:r>
      <w:r w:rsidR="008F0E03">
        <w:tab/>
      </w:r>
      <w:r w:rsidR="00660E7B">
        <w:tab/>
      </w:r>
      <w:r w:rsidR="008700AB">
        <w:t>$E22F</w:t>
      </w:r>
    </w:p>
    <w:p w:rsidR="00CD11AD" w:rsidRDefault="00660E7B">
      <w:r>
        <w:t>\\pre-Cambrian Wu.\\</w:t>
      </w:r>
    </w:p>
    <w:p w:rsidR="00CD11AD" w:rsidRDefault="00CD11AD">
      <w:pPr>
        <w:tabs>
          <w:tab w:val="num" w:pos="720"/>
        </w:tabs>
      </w:pPr>
    </w:p>
    <w:p w:rsidR="00CD11AD" w:rsidRDefault="004A350C">
      <w:pPr>
        <w:tabs>
          <w:tab w:val="num" w:pos="720"/>
        </w:tabs>
      </w:pPr>
      <w:r>
        <w:rPr>
          <w:noProof/>
        </w:rPr>
        <w:drawing>
          <wp:inline distT="0" distB="0" distL="0" distR="0">
            <wp:extent cx="200025" cy="1905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660E7B">
        <w:tab/>
      </w:r>
      <w:r w:rsidR="00660E7B">
        <w:tab/>
        <w:t>w_lc</w:t>
      </w:r>
      <w:r w:rsidR="00660E7B">
        <w:tab/>
      </w:r>
      <w:r w:rsidR="00660E7B">
        <w:tab/>
      </w:r>
      <w:r w:rsidR="008F0E03">
        <w:tab/>
      </w:r>
      <w:r w:rsidR="008F0E03">
        <w:tab/>
        <w:t>$005A</w:t>
      </w:r>
      <w:r w:rsidR="008F0E03">
        <w:tab/>
        <w:t>&amp; $0077</w:t>
      </w:r>
    </w:p>
    <w:p w:rsidR="00CD11AD" w:rsidRDefault="00CD11AD"/>
    <w:p w:rsidR="008F0E03" w:rsidRDefault="004A350C">
      <w:r>
        <w:rPr>
          <w:noProof/>
        </w:rPr>
        <w:drawing>
          <wp:inline distT="0" distB="0" distL="0" distR="0">
            <wp:extent cx="200025" cy="238125"/>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4"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660E7B">
        <w:tab/>
      </w:r>
      <w:r w:rsidR="00660E7B">
        <w:tab/>
        <w:t>wdieresis_lc</w:t>
      </w:r>
      <w:r w:rsidR="00660E7B">
        <w:tab/>
      </w:r>
      <w:r w:rsidR="008A0F2B">
        <w:tab/>
      </w:r>
      <w:r w:rsidR="008A0F2B">
        <w:tab/>
        <w:t>$0…</w:t>
      </w:r>
    </w:p>
    <w:p w:rsidR="00CD11AD" w:rsidRDefault="00660E7B">
      <w:r>
        <w:t>//German(?).  Two native speakers of German, one from Germany and the other from Austria, state that this is not a standard character in the German alphabet.//</w:t>
      </w:r>
    </w:p>
    <w:p w:rsidR="00CD11AD" w:rsidRDefault="00CD11AD"/>
    <w:p w:rsidR="00CD11AD" w:rsidRDefault="004A350C" w:rsidP="0038570F">
      <w:r>
        <w:rPr>
          <w:noProof/>
        </w:rPr>
        <w:drawing>
          <wp:inline distT="0" distB="0" distL="0" distR="0">
            <wp:extent cx="228600" cy="257175"/>
            <wp:effectExtent l="1905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5"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r>
      <w:r w:rsidR="0038570F">
        <w:t>X_uc</w:t>
      </w:r>
      <w:r w:rsidR="0038570F">
        <w:tab/>
      </w:r>
      <w:r w:rsidR="0038570F">
        <w:tab/>
      </w:r>
      <w:r w:rsidR="0038570F">
        <w:tab/>
      </w:r>
      <w:r w:rsidR="0038570F">
        <w:tab/>
      </w:r>
      <w:r w:rsidR="00660E7B">
        <w:t>$005B</w:t>
      </w:r>
      <w:r w:rsidR="0038570F">
        <w:t>, $0058</w:t>
      </w:r>
      <w:r w:rsidR="00660E7B">
        <w:t xml:space="preserve"> &amp;</w:t>
      </w:r>
      <w:r w:rsidR="008700AB">
        <w:t xml:space="preserve"> $E232</w:t>
      </w:r>
    </w:p>
    <w:p w:rsidR="00CD11AD" w:rsidRDefault="00660E7B">
      <w:r>
        <w:t>\\pre-Cambrian X, undivided.\\</w:t>
      </w:r>
    </w:p>
    <w:p w:rsidR="00CD11AD" w:rsidRDefault="00CD11AD"/>
    <w:p w:rsidR="00CD11AD" w:rsidRDefault="004A350C">
      <w:r>
        <w:rPr>
          <w:noProof/>
        </w:rPr>
        <w:drawing>
          <wp:inline distT="0" distB="0" distL="0" distR="0">
            <wp:extent cx="228600" cy="266700"/>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6" cstate="print"/>
                    <a:srcRect/>
                    <a:stretch>
                      <a:fillRect/>
                    </a:stretch>
                  </pic:blipFill>
                  <pic:spPr bwMode="auto">
                    <a:xfrm>
                      <a:off x="0" y="0"/>
                      <a:ext cx="228600" cy="266700"/>
                    </a:xfrm>
                    <a:prstGeom prst="rect">
                      <a:avLst/>
                    </a:prstGeom>
                    <a:noFill/>
                    <a:ln w="9525">
                      <a:noFill/>
                      <a:miter lim="800000"/>
                      <a:headEnd/>
                      <a:tailEnd/>
                    </a:ln>
                  </pic:spPr>
                </pic:pic>
              </a:graphicData>
            </a:graphic>
          </wp:inline>
        </w:drawing>
      </w:r>
      <w:r w:rsidR="00660E7B">
        <w:tab/>
      </w:r>
      <w:r w:rsidR="00660E7B">
        <w:tab/>
        <w:t>Xdieresis_uc</w:t>
      </w:r>
      <w:r w:rsidR="00660E7B">
        <w:tab/>
      </w:r>
      <w:r w:rsidR="0038570F">
        <w:tab/>
      </w:r>
      <w:r w:rsidR="00660E7B">
        <w:tab/>
      </w:r>
      <w:r w:rsidR="0038570F">
        <w:t>$0...</w:t>
      </w:r>
    </w:p>
    <w:p w:rsidR="00CD11AD" w:rsidRDefault="00660E7B">
      <w:r>
        <w:t>//German(?).  Two native speakers of German, one from Germany and the other from Austria, state that this is not a standard character in the German alphabet.//</w:t>
      </w:r>
    </w:p>
    <w:p w:rsidR="00CD11AD" w:rsidRDefault="00CD11AD"/>
    <w:p w:rsidR="00CD11AD" w:rsidRDefault="004A350C">
      <w:r>
        <w:rPr>
          <w:noProof/>
        </w:rPr>
        <w:drawing>
          <wp:inline distT="0" distB="0" distL="0" distR="0">
            <wp:extent cx="228600" cy="247650"/>
            <wp:effectExtent l="1905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7"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Xmasonic_uc</w:t>
      </w:r>
      <w:r w:rsidR="00660E7B">
        <w:tab/>
      </w:r>
      <w:r w:rsidR="0038570F">
        <w:tab/>
      </w:r>
      <w:r w:rsidR="00660E7B">
        <w:tab/>
      </w:r>
      <w:r w:rsidR="0038570F">
        <w:t>$0...</w:t>
      </w:r>
      <w:r w:rsidR="008700AB">
        <w:t xml:space="preserve"> &amp; $E024</w:t>
      </w:r>
    </w:p>
    <w:p w:rsidR="00CD11AD" w:rsidRDefault="00660E7B">
      <w:r>
        <w:t>//All</w:t>
      </w:r>
      <w:r w:rsidR="0038570F">
        <w:t xml:space="preserve"> Latin language countries have Masons</w:t>
      </w:r>
      <w:r>
        <w:t>.//</w:t>
      </w:r>
    </w:p>
    <w:p w:rsidR="00CD11AD" w:rsidRDefault="00CD11AD"/>
    <w:p w:rsidR="00CD11AD" w:rsidRDefault="004A350C">
      <w:r>
        <w:rPr>
          <w:noProof/>
        </w:rPr>
        <w:drawing>
          <wp:inline distT="0" distB="0" distL="0" distR="0">
            <wp:extent cx="314325" cy="24765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8"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00660E7B">
        <w:tab/>
      </w:r>
      <w:r w:rsidR="00660E7B">
        <w:tab/>
      </w:r>
      <w:r w:rsidR="0038570F">
        <w:t>X</w:t>
      </w:r>
      <w:r w:rsidR="00660E7B">
        <w:t>z_p</w:t>
      </w:r>
      <w:r w:rsidR="00660E7B">
        <w:rPr>
          <w:u w:val="single"/>
        </w:rPr>
        <w:t>C-</w:t>
      </w:r>
      <w:r w:rsidR="00660E7B">
        <w:t>Xz</w:t>
      </w:r>
      <w:r w:rsidR="00660E7B">
        <w:tab/>
      </w:r>
      <w:r w:rsidR="00660E7B">
        <w:tab/>
      </w:r>
      <w:r w:rsidR="00660E7B">
        <w:tab/>
      </w:r>
      <w:r w:rsidR="008700AB">
        <w:t>$E233</w:t>
      </w:r>
    </w:p>
    <w:p w:rsidR="00CD11AD" w:rsidRDefault="00660E7B">
      <w:r>
        <w:t>\\pre-Cambrian Xz.\\</w:t>
      </w:r>
    </w:p>
    <w:p w:rsidR="00CD11AD" w:rsidRDefault="00CD11AD"/>
    <w:p w:rsidR="00CD11AD" w:rsidRDefault="004A350C">
      <w:r>
        <w:rPr>
          <w:noProof/>
        </w:rPr>
        <w:drawing>
          <wp:inline distT="0" distB="0" distL="0" distR="0">
            <wp:extent cx="266700" cy="257175"/>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9"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660E7B">
        <w:tab/>
      </w:r>
      <w:r w:rsidR="00660E7B">
        <w:tab/>
        <w:t>Xy_p</w:t>
      </w:r>
      <w:r w:rsidR="00660E7B">
        <w:rPr>
          <w:u w:val="single"/>
        </w:rPr>
        <w:t>C-</w:t>
      </w:r>
      <w:r w:rsidR="00660E7B">
        <w:t>Xy</w:t>
      </w:r>
      <w:r w:rsidR="00660E7B">
        <w:tab/>
      </w:r>
      <w:r w:rsidR="00660E7B">
        <w:tab/>
      </w:r>
      <w:r w:rsidR="00660E7B">
        <w:tab/>
      </w:r>
      <w:r w:rsidR="008700AB">
        <w:t>$E234</w:t>
      </w:r>
    </w:p>
    <w:p w:rsidR="00CD11AD" w:rsidRDefault="00660E7B">
      <w:r>
        <w:t>\\pre-Cambrian Xy.\\</w:t>
      </w:r>
    </w:p>
    <w:p w:rsidR="00CD11AD" w:rsidRDefault="00CD11AD"/>
    <w:p w:rsidR="00CD11AD" w:rsidRDefault="004A350C">
      <w:r>
        <w:rPr>
          <w:noProof/>
        </w:rPr>
        <w:drawing>
          <wp:inline distT="0" distB="0" distL="0" distR="0">
            <wp:extent cx="304800" cy="247650"/>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0" cstate="print"/>
                    <a:srcRect/>
                    <a:stretch>
                      <a:fillRect/>
                    </a:stretch>
                  </pic:blipFill>
                  <pic:spPr bwMode="auto">
                    <a:xfrm>
                      <a:off x="0" y="0"/>
                      <a:ext cx="304800" cy="247650"/>
                    </a:xfrm>
                    <a:prstGeom prst="rect">
                      <a:avLst/>
                    </a:prstGeom>
                    <a:noFill/>
                    <a:ln w="9525">
                      <a:noFill/>
                      <a:miter lim="800000"/>
                      <a:headEnd/>
                      <a:tailEnd/>
                    </a:ln>
                  </pic:spPr>
                </pic:pic>
              </a:graphicData>
            </a:graphic>
          </wp:inline>
        </w:drawing>
      </w:r>
      <w:r w:rsidR="00660E7B">
        <w:tab/>
      </w:r>
      <w:r w:rsidR="00660E7B">
        <w:tab/>
        <w:t>Xx_p</w:t>
      </w:r>
      <w:r w:rsidR="00660E7B">
        <w:rPr>
          <w:u w:val="single"/>
        </w:rPr>
        <w:t>C-</w:t>
      </w:r>
      <w:r w:rsidR="00660E7B">
        <w:t>Xx</w:t>
      </w:r>
      <w:r w:rsidR="00660E7B">
        <w:tab/>
      </w:r>
      <w:r w:rsidR="00660E7B">
        <w:tab/>
      </w:r>
      <w:r w:rsidR="00660E7B">
        <w:tab/>
      </w:r>
      <w:r w:rsidR="008700AB">
        <w:t>$E235</w:t>
      </w:r>
    </w:p>
    <w:p w:rsidR="00CD11AD" w:rsidRDefault="00660E7B">
      <w:r>
        <w:t>\\pre-Cambrian Xx.\\</w:t>
      </w:r>
    </w:p>
    <w:p w:rsidR="00CD11AD" w:rsidRDefault="00CD11AD"/>
    <w:p w:rsidR="00CD11AD" w:rsidRDefault="004A350C">
      <w:r>
        <w:rPr>
          <w:noProof/>
        </w:rPr>
        <w:drawing>
          <wp:inline distT="0" distB="0" distL="0" distR="0">
            <wp:extent cx="333375" cy="257175"/>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1"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660E7B">
        <w:tab/>
      </w:r>
      <w:r w:rsidR="00660E7B">
        <w:tab/>
        <w:t>Xw_p</w:t>
      </w:r>
      <w:r w:rsidR="00660E7B">
        <w:rPr>
          <w:u w:val="single"/>
        </w:rPr>
        <w:t>C-</w:t>
      </w:r>
      <w:r w:rsidR="00660E7B">
        <w:t>Xw</w:t>
      </w:r>
      <w:r w:rsidR="00660E7B">
        <w:tab/>
      </w:r>
      <w:r w:rsidR="0038570F">
        <w:tab/>
      </w:r>
      <w:r w:rsidR="00660E7B">
        <w:tab/>
      </w:r>
      <w:r w:rsidR="008700AB">
        <w:t>$E236</w:t>
      </w:r>
    </w:p>
    <w:p w:rsidR="00CD11AD" w:rsidRDefault="00660E7B">
      <w:r>
        <w:t>\\pre-Cambrian Xw.\\</w:t>
      </w:r>
    </w:p>
    <w:p w:rsidR="00CD11AD" w:rsidRDefault="00CD11AD"/>
    <w:p w:rsidR="00CD11AD" w:rsidRDefault="004A350C">
      <w:r>
        <w:rPr>
          <w:noProof/>
        </w:rPr>
        <w:drawing>
          <wp:inline distT="0" distB="0" distL="0" distR="0">
            <wp:extent cx="285750" cy="257175"/>
            <wp:effectExtent l="1905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2"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00660E7B">
        <w:tab/>
      </w:r>
      <w:r w:rsidR="00660E7B">
        <w:tab/>
        <w:t>Xv_p</w:t>
      </w:r>
      <w:r w:rsidR="00660E7B">
        <w:rPr>
          <w:u w:val="single"/>
        </w:rPr>
        <w:t>C-</w:t>
      </w:r>
      <w:r w:rsidR="00660E7B">
        <w:t>Xv</w:t>
      </w:r>
      <w:r w:rsidR="00660E7B">
        <w:tab/>
      </w:r>
      <w:r w:rsidR="00660E7B">
        <w:tab/>
      </w:r>
      <w:r w:rsidR="00660E7B">
        <w:tab/>
      </w:r>
      <w:r w:rsidR="008700AB">
        <w:t>$E237</w:t>
      </w:r>
    </w:p>
    <w:p w:rsidR="00CD11AD" w:rsidRDefault="00660E7B">
      <w:r>
        <w:t>\\pre-Cambrian Xv.\\</w:t>
      </w:r>
    </w:p>
    <w:p w:rsidR="00CD11AD" w:rsidRDefault="00CD11AD"/>
    <w:p w:rsidR="00CD11AD" w:rsidRDefault="004A350C">
      <w:r>
        <w:rPr>
          <w:noProof/>
        </w:rPr>
        <w:drawing>
          <wp:inline distT="0" distB="0" distL="0" distR="0">
            <wp:extent cx="295275" cy="24765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3" cstate="print"/>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00660E7B">
        <w:tab/>
      </w:r>
      <w:r w:rsidR="00660E7B">
        <w:tab/>
        <w:t>Xu_p</w:t>
      </w:r>
      <w:r w:rsidR="00660E7B">
        <w:rPr>
          <w:u w:val="single"/>
        </w:rPr>
        <w:t>C-</w:t>
      </w:r>
      <w:r w:rsidR="00660E7B">
        <w:t>Xu</w:t>
      </w:r>
      <w:r w:rsidR="00660E7B">
        <w:tab/>
      </w:r>
      <w:r w:rsidR="00660E7B">
        <w:tab/>
      </w:r>
      <w:r w:rsidR="00660E7B">
        <w:tab/>
      </w:r>
      <w:r w:rsidR="008700AB">
        <w:t>$E238</w:t>
      </w:r>
    </w:p>
    <w:p w:rsidR="00CD11AD" w:rsidRDefault="00660E7B">
      <w:r>
        <w:t>\\pre-Cambrian Xu.\\</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4"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ab/>
      </w:r>
      <w:r w:rsidR="00660E7B">
        <w:tab/>
      </w:r>
      <w:r w:rsidR="0038570F">
        <w:t>x_lc</w:t>
      </w:r>
      <w:r w:rsidR="0038570F">
        <w:tab/>
      </w:r>
      <w:r w:rsidR="0038570F">
        <w:tab/>
      </w:r>
      <w:r w:rsidR="0038570F">
        <w:tab/>
      </w:r>
      <w:r w:rsidR="0038570F">
        <w:tab/>
        <w:t>$005B</w:t>
      </w:r>
      <w:r w:rsidR="0038570F">
        <w:tab/>
        <w:t>&amp; $0...</w:t>
      </w:r>
    </w:p>
    <w:p w:rsidR="00CD11AD" w:rsidRDefault="00CD11AD"/>
    <w:p w:rsidR="00CD11AD" w:rsidRDefault="004A350C">
      <w:r>
        <w:rPr>
          <w:noProof/>
        </w:rPr>
        <w:drawing>
          <wp:inline distT="0" distB="0" distL="0" distR="0">
            <wp:extent cx="161925" cy="24765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5"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660E7B">
        <w:tab/>
      </w:r>
      <w:r w:rsidR="00660E7B">
        <w:tab/>
        <w:t>xdieresis_lc</w:t>
      </w:r>
      <w:r w:rsidR="00660E7B">
        <w:tab/>
      </w:r>
      <w:r w:rsidR="00C5262C">
        <w:tab/>
      </w:r>
      <w:r w:rsidR="00C5262C">
        <w:tab/>
      </w:r>
      <w:r w:rsidR="00660E7B">
        <w:t>$0</w:t>
      </w:r>
      <w:r w:rsidR="00C5262C">
        <w:t>…</w:t>
      </w:r>
    </w:p>
    <w:p w:rsidR="00CD11AD" w:rsidRDefault="00660E7B">
      <w:r>
        <w:t xml:space="preserve">//German(?).  Two native </w:t>
      </w:r>
      <w:r w:rsidR="0038570F">
        <w:t>German speakers</w:t>
      </w:r>
      <w:r>
        <w:t>, one from Germany and the other from Austria, state that this is not a standard character in the German alphabet.//</w:t>
      </w:r>
    </w:p>
    <w:p w:rsidR="00CD11AD" w:rsidRDefault="00CD11AD">
      <w:pPr>
        <w:tabs>
          <w:tab w:val="num" w:pos="720"/>
        </w:tabs>
      </w:pPr>
    </w:p>
    <w:p w:rsidR="00CD11AD" w:rsidRDefault="004A350C">
      <w:r>
        <w:rPr>
          <w:noProof/>
        </w:rPr>
        <w:drawing>
          <wp:inline distT="0" distB="0" distL="0" distR="0">
            <wp:extent cx="171450" cy="190500"/>
            <wp:effectExtent l="1905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6"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660E7B">
        <w:tab/>
      </w:r>
      <w:r w:rsidR="00660E7B">
        <w:tab/>
        <w:t>xmasonic_lc</w:t>
      </w:r>
      <w:r w:rsidR="00660E7B">
        <w:tab/>
      </w:r>
      <w:r w:rsidR="00C5262C">
        <w:tab/>
      </w:r>
      <w:r w:rsidR="00660E7B">
        <w:tab/>
      </w:r>
      <w:r w:rsidR="008A0F2B">
        <w:t xml:space="preserve">$0… &amp; </w:t>
      </w:r>
      <w:r w:rsidR="00C5262C">
        <w:t>$</w:t>
      </w:r>
      <w:r w:rsidR="008700AB">
        <w:t>E025</w:t>
      </w:r>
    </w:p>
    <w:p w:rsidR="00CD11AD" w:rsidRDefault="00660E7B">
      <w:r>
        <w:t>//All</w:t>
      </w:r>
      <w:r w:rsidR="0038570F">
        <w:t xml:space="preserve"> Latin language countries have Masons</w:t>
      </w:r>
      <w:r>
        <w:t>.//</w:t>
      </w:r>
    </w:p>
    <w:p w:rsidR="00CD11AD" w:rsidRDefault="00CD11AD"/>
    <w:p w:rsidR="00CD11AD" w:rsidRDefault="004A350C">
      <w:r>
        <w:rPr>
          <w:noProof/>
        </w:rPr>
        <w:drawing>
          <wp:inline distT="0" distB="0" distL="0" distR="0">
            <wp:extent cx="228600" cy="257175"/>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7"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EF538A">
        <w:tab/>
      </w:r>
      <w:r w:rsidR="00EF538A">
        <w:tab/>
        <w:t>Y_uc</w:t>
      </w:r>
      <w:r w:rsidR="00EF538A">
        <w:tab/>
      </w:r>
      <w:r w:rsidR="00EF538A">
        <w:tab/>
      </w:r>
      <w:r w:rsidR="00EF538A">
        <w:tab/>
      </w:r>
      <w:r w:rsidR="00EF538A">
        <w:tab/>
      </w:r>
      <w:r w:rsidR="00660E7B">
        <w:t>$003C</w:t>
      </w:r>
      <w:r w:rsidR="00EF538A">
        <w:t>, $0059</w:t>
      </w:r>
      <w:r w:rsidR="00660E7B">
        <w:t xml:space="preserve"> &amp;</w:t>
      </w:r>
      <w:r w:rsidR="008700AB">
        <w:t xml:space="preserve"> $E23B</w:t>
      </w:r>
    </w:p>
    <w:p w:rsidR="00CD11AD" w:rsidRDefault="00660E7B" w:rsidP="00EF538A">
      <w:r>
        <w:t>\\pre-Cambrian Y, undivided.\\</w:t>
      </w:r>
    </w:p>
    <w:p w:rsidR="00CD11AD" w:rsidRDefault="00CD11AD"/>
    <w:p w:rsidR="00CD11AD" w:rsidRDefault="004A350C">
      <w:r>
        <w:rPr>
          <w:noProof/>
        </w:rPr>
        <w:drawing>
          <wp:inline distT="0" distB="0" distL="0" distR="0">
            <wp:extent cx="219075" cy="295275"/>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8"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660E7B">
        <w:tab/>
      </w:r>
      <w:r w:rsidR="00660E7B">
        <w:tab/>
      </w:r>
      <w:r w:rsidR="00EF538A">
        <w:t>Yacute_uc</w:t>
      </w:r>
      <w:r w:rsidR="00EF538A">
        <w:tab/>
      </w:r>
      <w:r w:rsidR="00EF538A">
        <w:tab/>
      </w:r>
      <w:r w:rsidR="00EF538A">
        <w:tab/>
      </w:r>
      <w:r w:rsidR="00660E7B">
        <w:t>$009D</w:t>
      </w:r>
      <w:r w:rsidR="00660E7B">
        <w:tab/>
      </w:r>
      <w:r w:rsidR="00EF538A">
        <w:t>&amp; $0...</w:t>
      </w:r>
    </w:p>
    <w:p w:rsidR="00CD11AD" w:rsidRDefault="00660E7B">
      <w:r>
        <w:t>//…//</w:t>
      </w:r>
    </w:p>
    <w:p w:rsidR="00CD11AD" w:rsidRDefault="00CD11AD"/>
    <w:p w:rsidR="00CD11AD" w:rsidRDefault="004A350C">
      <w:r>
        <w:rPr>
          <w:noProof/>
        </w:rPr>
        <w:drawing>
          <wp:inline distT="0" distB="0" distL="0" distR="0">
            <wp:extent cx="228600" cy="295275"/>
            <wp:effectExtent l="1905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9"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660E7B">
        <w:tab/>
      </w:r>
      <w:r w:rsidR="00660E7B">
        <w:tab/>
        <w:t>Ydieresis_uc</w:t>
      </w:r>
      <w:r w:rsidR="00660E7B">
        <w:tab/>
      </w:r>
      <w:r w:rsidR="00EF538A">
        <w:tab/>
      </w:r>
      <w:r w:rsidR="00660E7B">
        <w:tab/>
      </w:r>
      <w:r w:rsidR="00EF538A">
        <w:t>$0...</w:t>
      </w:r>
    </w:p>
    <w:p w:rsidR="00CD11AD" w:rsidRDefault="00660E7B">
      <w:r>
        <w:t>//French.//</w:t>
      </w:r>
    </w:p>
    <w:p w:rsidR="00CD352A" w:rsidRDefault="00CD352A"/>
    <w:p w:rsidR="00CD11AD" w:rsidRDefault="004A350C">
      <w:r>
        <w:rPr>
          <w:noProof/>
        </w:rPr>
        <w:drawing>
          <wp:inline distT="0" distB="0" distL="0" distR="0">
            <wp:extent cx="228600" cy="257175"/>
            <wp:effectExtent l="1905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0"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Y_Ypresian</w:t>
      </w:r>
      <w:r w:rsidR="00660E7B">
        <w:tab/>
      </w:r>
      <w:r w:rsidR="00EF538A">
        <w:tab/>
      </w:r>
      <w:r w:rsidR="00660E7B">
        <w:tab/>
      </w:r>
      <w:r w:rsidR="008700AB">
        <w:t>$E23C</w:t>
      </w:r>
    </w:p>
    <w:p w:rsidR="00CD11AD" w:rsidRDefault="00660E7B">
      <w:r>
        <w:t>\\Ypresian (Tertiary/Lower Eocene)\\</w:t>
      </w:r>
    </w:p>
    <w:p w:rsidR="00CD11AD" w:rsidRDefault="00CD11AD"/>
    <w:p w:rsidR="00CD11AD" w:rsidRDefault="004A350C">
      <w:r>
        <w:rPr>
          <w:noProof/>
        </w:rPr>
        <w:drawing>
          <wp:inline distT="0" distB="0" distL="0" distR="0">
            <wp:extent cx="238125" cy="2667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1"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00660E7B">
        <w:tab/>
      </w:r>
      <w:r w:rsidR="00660E7B">
        <w:tab/>
        <w:t>Yz_p</w:t>
      </w:r>
      <w:r w:rsidR="00660E7B">
        <w:rPr>
          <w:u w:val="single"/>
        </w:rPr>
        <w:t>C-</w:t>
      </w:r>
      <w:r w:rsidR="00660E7B">
        <w:t>Yz</w:t>
      </w:r>
      <w:r w:rsidR="00660E7B">
        <w:tab/>
      </w:r>
      <w:r w:rsidR="00660E7B">
        <w:tab/>
      </w:r>
      <w:r w:rsidR="00660E7B">
        <w:tab/>
      </w:r>
      <w:r w:rsidR="008700AB">
        <w:t>$E23D</w:t>
      </w:r>
    </w:p>
    <w:p w:rsidR="00CD11AD" w:rsidRDefault="00660E7B">
      <w:r>
        <w:t>\\pre-Cambrian Yz.\\</w:t>
      </w:r>
    </w:p>
    <w:p w:rsidR="00CD11AD" w:rsidRDefault="00CD11AD"/>
    <w:p w:rsidR="00EF538A" w:rsidRDefault="004A350C">
      <w:r>
        <w:rPr>
          <w:noProof/>
        </w:rPr>
        <w:drawing>
          <wp:inline distT="0" distB="0" distL="0" distR="0">
            <wp:extent cx="238125" cy="257175"/>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2"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Yy_p</w:t>
      </w:r>
      <w:r w:rsidR="00660E7B">
        <w:rPr>
          <w:u w:val="single"/>
        </w:rPr>
        <w:t>C-</w:t>
      </w:r>
      <w:r w:rsidR="00660E7B">
        <w:t>Yy</w:t>
      </w:r>
      <w:r w:rsidR="00660E7B">
        <w:tab/>
      </w:r>
      <w:r w:rsidR="00660E7B">
        <w:tab/>
      </w:r>
      <w:r w:rsidR="00660E7B">
        <w:tab/>
      </w:r>
      <w:r w:rsidR="008700AB">
        <w:t>$E23E</w:t>
      </w:r>
    </w:p>
    <w:p w:rsidR="00CD11AD" w:rsidRDefault="00660E7B">
      <w:r>
        <w:t>\\pre-Cambrian Yy.\\</w:t>
      </w:r>
    </w:p>
    <w:p w:rsidR="00CD11AD" w:rsidRDefault="00CD11AD"/>
    <w:p w:rsidR="00CD11AD" w:rsidRDefault="004A350C">
      <w:r>
        <w:rPr>
          <w:noProof/>
        </w:rPr>
        <w:drawing>
          <wp:inline distT="0" distB="0" distL="0" distR="0">
            <wp:extent cx="228600" cy="257175"/>
            <wp:effectExtent l="1905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3"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Yx_p</w:t>
      </w:r>
      <w:r w:rsidR="00660E7B">
        <w:rPr>
          <w:u w:val="single"/>
        </w:rPr>
        <w:t>C-</w:t>
      </w:r>
      <w:r w:rsidR="00660E7B">
        <w:t>Yx</w:t>
      </w:r>
      <w:r w:rsidR="00660E7B">
        <w:tab/>
      </w:r>
      <w:r w:rsidR="00660E7B">
        <w:tab/>
      </w:r>
      <w:r w:rsidR="00660E7B">
        <w:tab/>
      </w:r>
      <w:r w:rsidR="008700AB">
        <w:t>$E23F</w:t>
      </w:r>
    </w:p>
    <w:p w:rsidR="00CD11AD" w:rsidRDefault="00660E7B">
      <w:r>
        <w:t>\\pre-Cambrian Yx.\\</w:t>
      </w:r>
    </w:p>
    <w:p w:rsidR="00CD11AD" w:rsidRDefault="00CD11AD"/>
    <w:p w:rsidR="00CD11AD" w:rsidRDefault="004A350C">
      <w:r>
        <w:rPr>
          <w:noProof/>
        </w:rPr>
        <w:drawing>
          <wp:inline distT="0" distB="0" distL="0" distR="0">
            <wp:extent cx="266700" cy="266700"/>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660E7B">
        <w:tab/>
      </w:r>
      <w:r w:rsidR="00660E7B">
        <w:tab/>
        <w:t>Yw_p</w:t>
      </w:r>
      <w:r w:rsidR="00660E7B">
        <w:rPr>
          <w:u w:val="single"/>
        </w:rPr>
        <w:t>C-</w:t>
      </w:r>
      <w:r w:rsidR="00660E7B">
        <w:t>Yw</w:t>
      </w:r>
      <w:r w:rsidR="00660E7B">
        <w:tab/>
      </w:r>
      <w:r w:rsidR="00EF538A">
        <w:tab/>
      </w:r>
      <w:r w:rsidR="00660E7B">
        <w:tab/>
      </w:r>
      <w:r w:rsidR="008700AB">
        <w:t>$E240</w:t>
      </w:r>
    </w:p>
    <w:p w:rsidR="00CD11AD" w:rsidRDefault="00660E7B">
      <w:r>
        <w:t>\\pre-Cambrian Yw.\\</w:t>
      </w:r>
    </w:p>
    <w:p w:rsidR="00CD11AD" w:rsidRDefault="00CD11AD"/>
    <w:p w:rsidR="00CD11AD" w:rsidRDefault="004A350C">
      <w:r>
        <w:rPr>
          <w:noProof/>
        </w:rPr>
        <w:drawing>
          <wp:inline distT="0" distB="0" distL="0" distR="0">
            <wp:extent cx="247650" cy="257175"/>
            <wp:effectExtent l="1905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5"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Yv_p</w:t>
      </w:r>
      <w:r w:rsidR="00660E7B">
        <w:rPr>
          <w:u w:val="single"/>
        </w:rPr>
        <w:t>C-</w:t>
      </w:r>
      <w:r w:rsidR="00660E7B">
        <w:t>Yv</w:t>
      </w:r>
      <w:r w:rsidR="00660E7B">
        <w:tab/>
      </w:r>
      <w:r w:rsidR="00660E7B">
        <w:tab/>
      </w:r>
      <w:r w:rsidR="00660E7B">
        <w:tab/>
      </w:r>
      <w:r w:rsidR="008700AB">
        <w:t>$E241</w:t>
      </w:r>
    </w:p>
    <w:p w:rsidR="00CD11AD" w:rsidRDefault="00660E7B">
      <w:r>
        <w:t>\\pre-Cambrian Yv.\\</w:t>
      </w:r>
    </w:p>
    <w:p w:rsidR="00CD11AD" w:rsidRDefault="00CD11AD"/>
    <w:p w:rsidR="00CD11AD" w:rsidRDefault="004A350C">
      <w:r>
        <w:rPr>
          <w:noProof/>
        </w:rPr>
        <w:drawing>
          <wp:inline distT="0" distB="0" distL="0" distR="0">
            <wp:extent cx="247650" cy="257175"/>
            <wp:effectExtent l="1905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6"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Yu_p</w:t>
      </w:r>
      <w:r w:rsidR="00660E7B">
        <w:rPr>
          <w:u w:val="single"/>
        </w:rPr>
        <w:t>C-</w:t>
      </w:r>
      <w:r w:rsidR="00660E7B">
        <w:t>Yu</w:t>
      </w:r>
      <w:r w:rsidR="00660E7B">
        <w:tab/>
      </w:r>
      <w:r w:rsidR="00660E7B">
        <w:tab/>
      </w:r>
      <w:r w:rsidR="00660E7B">
        <w:tab/>
      </w:r>
      <w:r w:rsidR="008700AB">
        <w:t>$E242</w:t>
      </w:r>
    </w:p>
    <w:p w:rsidR="00CD11AD" w:rsidRDefault="00660E7B">
      <w:r>
        <w:t>\\pre-Cambrian Yu.\\</w:t>
      </w:r>
    </w:p>
    <w:p w:rsidR="00CD11AD" w:rsidRDefault="00CD11AD"/>
    <w:p w:rsidR="00CD11AD" w:rsidRDefault="004A350C" w:rsidP="00EF538A">
      <w:r>
        <w:rPr>
          <w:noProof/>
        </w:rPr>
        <w:drawing>
          <wp:inline distT="0" distB="0" distL="0" distR="0">
            <wp:extent cx="152400" cy="247650"/>
            <wp:effectExtent l="1905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7"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660E7B">
        <w:tab/>
      </w:r>
      <w:r w:rsidR="00660E7B">
        <w:tab/>
      </w:r>
      <w:r w:rsidR="00EF538A">
        <w:t>y_lc</w:t>
      </w:r>
      <w:r w:rsidR="00EF538A">
        <w:tab/>
      </w:r>
      <w:r w:rsidR="00EF538A">
        <w:tab/>
      </w:r>
      <w:r w:rsidR="00EF538A">
        <w:tab/>
      </w:r>
      <w:r w:rsidR="00EF538A">
        <w:tab/>
      </w:r>
      <w:r w:rsidR="00660E7B">
        <w:t>$005C</w:t>
      </w:r>
      <w:r w:rsidR="00EF538A">
        <w:t>, $0079</w:t>
      </w:r>
      <w:r w:rsidR="00660E7B">
        <w:t xml:space="preserve"> &amp;</w:t>
      </w:r>
      <w:r w:rsidR="008700AB">
        <w:t xml:space="preserve"> $E17C</w:t>
      </w:r>
    </w:p>
    <w:p w:rsidR="00CD11AD" w:rsidRDefault="00660E7B">
      <w:r>
        <w:t>(Chronostratigraphically younger than.  Also see e, l, m, p &amp; u.)</w:t>
      </w:r>
    </w:p>
    <w:p w:rsidR="00CD11AD" w:rsidRDefault="00CD11AD"/>
    <w:p w:rsidR="00CD11AD" w:rsidRDefault="004A350C">
      <w:r>
        <w:rPr>
          <w:noProof/>
        </w:rPr>
        <w:drawing>
          <wp:inline distT="0" distB="0" distL="0" distR="0">
            <wp:extent cx="161925" cy="314325"/>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8" cstate="print"/>
                    <a:srcRect/>
                    <a:stretch>
                      <a:fillRect/>
                    </a:stretch>
                  </pic:blipFill>
                  <pic:spPr bwMode="auto">
                    <a:xfrm>
                      <a:off x="0" y="0"/>
                      <a:ext cx="161925" cy="314325"/>
                    </a:xfrm>
                    <a:prstGeom prst="rect">
                      <a:avLst/>
                    </a:prstGeom>
                    <a:noFill/>
                    <a:ln w="9525">
                      <a:noFill/>
                      <a:miter lim="800000"/>
                      <a:headEnd/>
                      <a:tailEnd/>
                    </a:ln>
                  </pic:spPr>
                </pic:pic>
              </a:graphicData>
            </a:graphic>
          </wp:inline>
        </w:drawing>
      </w:r>
      <w:r w:rsidR="00660E7B">
        <w:tab/>
      </w:r>
      <w:r w:rsidR="00660E7B">
        <w:tab/>
      </w:r>
      <w:r w:rsidR="00EF538A">
        <w:t>yacute_lc</w:t>
      </w:r>
      <w:r w:rsidR="00EF538A">
        <w:tab/>
      </w:r>
      <w:r w:rsidR="00EF538A">
        <w:tab/>
      </w:r>
      <w:r w:rsidR="00EF538A">
        <w:tab/>
      </w:r>
      <w:r w:rsidR="00660E7B">
        <w:t>$00BD</w:t>
      </w:r>
      <w:r w:rsidR="00660E7B">
        <w:tab/>
      </w:r>
      <w:r w:rsidR="00EF538A">
        <w:t>&amp; $0...</w:t>
      </w:r>
    </w:p>
    <w:p w:rsidR="00CD11AD" w:rsidRDefault="00660E7B">
      <w:r>
        <w:t>//...//</w:t>
      </w:r>
    </w:p>
    <w:p w:rsidR="00CD11AD" w:rsidRDefault="00CD11AD"/>
    <w:p w:rsidR="00CD11AD" w:rsidRDefault="004A350C">
      <w:r>
        <w:rPr>
          <w:noProof/>
        </w:rPr>
        <w:drawing>
          <wp:inline distT="0" distB="0" distL="0" distR="0">
            <wp:extent cx="152400" cy="304800"/>
            <wp:effectExtent l="1905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9" cstate="print"/>
                    <a:srcRect/>
                    <a:stretch>
                      <a:fillRect/>
                    </a:stretch>
                  </pic:blipFill>
                  <pic:spPr bwMode="auto">
                    <a:xfrm>
                      <a:off x="0" y="0"/>
                      <a:ext cx="152400" cy="304800"/>
                    </a:xfrm>
                    <a:prstGeom prst="rect">
                      <a:avLst/>
                    </a:prstGeom>
                    <a:noFill/>
                    <a:ln w="9525">
                      <a:noFill/>
                      <a:miter lim="800000"/>
                      <a:headEnd/>
                      <a:tailEnd/>
                    </a:ln>
                  </pic:spPr>
                </pic:pic>
              </a:graphicData>
            </a:graphic>
          </wp:inline>
        </w:drawing>
      </w:r>
      <w:r w:rsidR="00660E7B">
        <w:tab/>
      </w:r>
      <w:r w:rsidR="00660E7B">
        <w:tab/>
        <w:t>ydieresis_lc</w:t>
      </w:r>
      <w:r w:rsidR="00660E7B">
        <w:tab/>
      </w:r>
      <w:r w:rsidR="00EF538A">
        <w:tab/>
      </w:r>
      <w:r w:rsidR="00EF538A">
        <w:tab/>
      </w:r>
      <w:r w:rsidR="00660E7B">
        <w:t>$00BF &amp;</w:t>
      </w:r>
      <w:r w:rsidR="00EF538A">
        <w:t xml:space="preserve"> $0...</w:t>
      </w:r>
    </w:p>
    <w:p w:rsidR="00CD11AD" w:rsidRDefault="00660E7B">
      <w:r>
        <w:t>//French.//</w:t>
      </w:r>
    </w:p>
    <w:p w:rsidR="00CD11AD" w:rsidRDefault="00CD11AD"/>
    <w:p w:rsidR="00CD11AD" w:rsidRDefault="004A350C" w:rsidP="00EA3A57">
      <w:r>
        <w:rPr>
          <w:noProof/>
        </w:rPr>
        <w:drawing>
          <wp:inline distT="0" distB="0" distL="0" distR="0">
            <wp:extent cx="190500" cy="257175"/>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0"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Z_uc</w:t>
      </w:r>
      <w:r w:rsidR="00660E7B">
        <w:tab/>
      </w:r>
      <w:r w:rsidR="00660E7B">
        <w:tab/>
      </w:r>
      <w:r w:rsidR="00EA3A57">
        <w:tab/>
      </w:r>
      <w:r w:rsidR="00EA3A57">
        <w:tab/>
      </w:r>
      <w:r w:rsidR="00660E7B">
        <w:t>$003D</w:t>
      </w:r>
      <w:r w:rsidR="00EA3A57">
        <w:t>, $005A</w:t>
      </w:r>
      <w:r w:rsidR="00660E7B">
        <w:t xml:space="preserve"> &amp;</w:t>
      </w:r>
      <w:r w:rsidR="00586431">
        <w:t xml:space="preserve"> $E245</w:t>
      </w:r>
    </w:p>
    <w:p w:rsidR="00CD11AD" w:rsidRDefault="00660E7B">
      <w:r>
        <w:t>\\pre-Cambrian Z, undivided.\\</w:t>
      </w:r>
    </w:p>
    <w:p w:rsidR="00CD11AD" w:rsidRDefault="00CD11AD"/>
    <w:p w:rsidR="00CD11AD" w:rsidRDefault="004A350C">
      <w:r>
        <w:rPr>
          <w:noProof/>
        </w:rPr>
        <w:drawing>
          <wp:inline distT="0" distB="0" distL="0" distR="0">
            <wp:extent cx="200025" cy="3048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1" cstate="print"/>
                    <a:srcRect/>
                    <a:stretch>
                      <a:fillRect/>
                    </a:stretch>
                  </pic:blipFill>
                  <pic:spPr bwMode="auto">
                    <a:xfrm>
                      <a:off x="0" y="0"/>
                      <a:ext cx="200025" cy="304800"/>
                    </a:xfrm>
                    <a:prstGeom prst="rect">
                      <a:avLst/>
                    </a:prstGeom>
                    <a:noFill/>
                    <a:ln w="9525">
                      <a:noFill/>
                      <a:miter lim="800000"/>
                      <a:headEnd/>
                      <a:tailEnd/>
                    </a:ln>
                  </pic:spPr>
                </pic:pic>
              </a:graphicData>
            </a:graphic>
          </wp:inline>
        </w:drawing>
      </w:r>
      <w:r w:rsidR="00660E7B">
        <w:tab/>
      </w:r>
      <w:r w:rsidR="00660E7B">
        <w:tab/>
        <w:t>Zacute_uc</w:t>
      </w:r>
      <w:r w:rsidR="00660E7B">
        <w:tab/>
      </w:r>
      <w:r w:rsidR="00660E7B">
        <w:tab/>
      </w:r>
      <w:r w:rsidR="00660E7B">
        <w:tab/>
      </w:r>
      <w:r w:rsidR="00EA3A57">
        <w:t>$0...</w:t>
      </w:r>
    </w:p>
    <w:p w:rsidR="00CD11AD" w:rsidRDefault="00660E7B">
      <w:r>
        <w:t>//Polish.//</w:t>
      </w:r>
    </w:p>
    <w:p w:rsidR="00CD11AD" w:rsidRDefault="00CD11AD"/>
    <w:p w:rsidR="00CD11AD" w:rsidRDefault="004A350C">
      <w:r>
        <w:rPr>
          <w:noProof/>
        </w:rPr>
        <w:drawing>
          <wp:inline distT="0" distB="0" distL="0" distR="0">
            <wp:extent cx="190500" cy="295275"/>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2"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660E7B">
        <w:tab/>
      </w:r>
      <w:r w:rsidR="00660E7B">
        <w:tab/>
        <w:t>Zcaron_uc</w:t>
      </w:r>
      <w:r w:rsidR="00660E7B">
        <w:tab/>
      </w:r>
      <w:r w:rsidR="00660E7B">
        <w:tab/>
      </w:r>
      <w:r w:rsidR="00660E7B">
        <w:tab/>
      </w:r>
      <w:r w:rsidR="00EA3A57">
        <w:t>$0...</w:t>
      </w:r>
    </w:p>
    <w:p w:rsidR="00CD11AD" w:rsidRDefault="00660E7B">
      <w:r>
        <w:t>//Czech, Estonian, Finnish, Latvian.//</w:t>
      </w:r>
    </w:p>
    <w:p w:rsidR="00CD11AD" w:rsidRDefault="00CD11AD">
      <w:pPr>
        <w:tabs>
          <w:tab w:val="num" w:pos="720"/>
        </w:tabs>
      </w:pPr>
    </w:p>
    <w:p w:rsidR="00CD11AD" w:rsidRDefault="004A350C">
      <w:pPr>
        <w:tabs>
          <w:tab w:val="num" w:pos="720"/>
        </w:tabs>
      </w:pPr>
      <w:r>
        <w:rPr>
          <w:noProof/>
        </w:rPr>
        <w:drawing>
          <wp:inline distT="0" distB="0" distL="0" distR="0">
            <wp:extent cx="190500" cy="304800"/>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3"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660E7B">
        <w:tab/>
      </w:r>
      <w:r w:rsidR="00660E7B">
        <w:tab/>
        <w:t>Zbreve_uc</w:t>
      </w:r>
      <w:r w:rsidR="00660E7B">
        <w:tab/>
      </w:r>
      <w:r w:rsidR="00660E7B">
        <w:tab/>
      </w:r>
      <w:r w:rsidR="00660E7B">
        <w:tab/>
      </w:r>
      <w:r w:rsidR="00586431">
        <w:t>$E026</w:t>
      </w:r>
    </w:p>
    <w:p w:rsidR="00CD11AD" w:rsidRDefault="00660E7B">
      <w:pPr>
        <w:tabs>
          <w:tab w:val="num" w:pos="720"/>
        </w:tabs>
      </w:pPr>
      <w:r>
        <w:t>//Lithuanian.//</w:t>
      </w:r>
    </w:p>
    <w:p w:rsidR="00CD11AD" w:rsidRDefault="00CD11AD"/>
    <w:p w:rsidR="00CD11AD" w:rsidRDefault="004A350C">
      <w:r>
        <w:rPr>
          <w:noProof/>
        </w:rPr>
        <w:drawing>
          <wp:inline distT="0" distB="0" distL="0" distR="0">
            <wp:extent cx="200025" cy="295275"/>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4"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660E7B">
        <w:tab/>
      </w:r>
      <w:r w:rsidR="00660E7B">
        <w:tab/>
        <w:t>Zdot_uc</w:t>
      </w:r>
      <w:r w:rsidR="00660E7B">
        <w:tab/>
      </w:r>
      <w:r w:rsidR="00660E7B">
        <w:tab/>
      </w:r>
      <w:r w:rsidR="00660E7B">
        <w:tab/>
      </w:r>
      <w:r w:rsidR="00F16550">
        <w:t>$0...</w:t>
      </w:r>
    </w:p>
    <w:p w:rsidR="00CD11AD" w:rsidRDefault="00660E7B">
      <w:r>
        <w:t>//Polish.//</w:t>
      </w:r>
    </w:p>
    <w:p w:rsidR="00CD11AD" w:rsidRDefault="00CD11AD"/>
    <w:p w:rsidR="00F16550" w:rsidRDefault="004A350C">
      <w:r>
        <w:rPr>
          <w:noProof/>
        </w:rPr>
        <w:drawing>
          <wp:inline distT="0" distB="0" distL="0" distR="0">
            <wp:extent cx="200025" cy="257175"/>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5"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Z_Zanclean</w:t>
      </w:r>
      <w:r w:rsidR="00660E7B">
        <w:tab/>
      </w:r>
      <w:r w:rsidR="00F16550">
        <w:tab/>
      </w:r>
      <w:r w:rsidR="00660E7B">
        <w:tab/>
      </w:r>
      <w:r w:rsidR="00586431">
        <w:t>$E246</w:t>
      </w:r>
    </w:p>
    <w:p w:rsidR="00CD11AD" w:rsidRDefault="00660E7B">
      <w:r>
        <w:t>\\Zanclean (Tertiary/Pliocene—early)\\</w:t>
      </w:r>
    </w:p>
    <w:p w:rsidR="00CD11AD" w:rsidRDefault="00CD11AD"/>
    <w:p w:rsidR="00CD11AD" w:rsidRDefault="004A350C">
      <w:r>
        <w:rPr>
          <w:noProof/>
        </w:rPr>
        <w:drawing>
          <wp:inline distT="0" distB="0" distL="0" distR="0">
            <wp:extent cx="257175" cy="257175"/>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Zz_p</w:t>
      </w:r>
      <w:r w:rsidR="00660E7B">
        <w:rPr>
          <w:u w:val="single"/>
        </w:rPr>
        <w:t>C-</w:t>
      </w:r>
      <w:r w:rsidR="00660E7B">
        <w:t>Zz</w:t>
      </w:r>
      <w:r w:rsidR="00660E7B">
        <w:tab/>
      </w:r>
      <w:r w:rsidR="00660E7B">
        <w:tab/>
      </w:r>
      <w:r w:rsidR="00660E7B">
        <w:tab/>
      </w:r>
      <w:r w:rsidR="00586431">
        <w:t>$E247</w:t>
      </w:r>
    </w:p>
    <w:p w:rsidR="00CD11AD" w:rsidRDefault="00660E7B">
      <w:r>
        <w:t>\\pre-Cambrian Zz_Vendian_ZhenDan.\\</w:t>
      </w:r>
    </w:p>
    <w:p w:rsidR="00CD11AD" w:rsidRDefault="00CD11AD"/>
    <w:p w:rsidR="00CD11AD" w:rsidRDefault="004A350C">
      <w:r>
        <w:rPr>
          <w:noProof/>
        </w:rPr>
        <w:drawing>
          <wp:inline distT="0" distB="0" distL="0" distR="0">
            <wp:extent cx="238125" cy="257175"/>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7"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Zy_p</w:t>
      </w:r>
      <w:r w:rsidR="00660E7B">
        <w:rPr>
          <w:u w:val="single"/>
        </w:rPr>
        <w:t>C-</w:t>
      </w:r>
      <w:r w:rsidR="00660E7B">
        <w:t>Zy</w:t>
      </w:r>
      <w:r w:rsidR="00660E7B">
        <w:tab/>
      </w:r>
      <w:r w:rsidR="00660E7B">
        <w:tab/>
      </w:r>
      <w:r w:rsidR="00660E7B">
        <w:tab/>
      </w:r>
      <w:r w:rsidR="00586431">
        <w:t>$E248</w:t>
      </w:r>
    </w:p>
    <w:p w:rsidR="00CD11AD" w:rsidRDefault="00660E7B">
      <w:r>
        <w:t>\\pre-Cambrian Zy.\\</w:t>
      </w:r>
    </w:p>
    <w:p w:rsidR="00CD11AD" w:rsidRDefault="00CD11AD"/>
    <w:p w:rsidR="00CD11AD" w:rsidRDefault="004A350C">
      <w:r>
        <w:rPr>
          <w:noProof/>
        </w:rPr>
        <w:drawing>
          <wp:inline distT="0" distB="0" distL="0" distR="0">
            <wp:extent cx="228600" cy="247650"/>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8"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00660E7B">
        <w:tab/>
      </w:r>
      <w:r w:rsidR="00660E7B">
        <w:tab/>
        <w:t>Zx_p</w:t>
      </w:r>
      <w:r w:rsidR="00660E7B">
        <w:rPr>
          <w:u w:val="single"/>
        </w:rPr>
        <w:t>C-</w:t>
      </w:r>
      <w:r w:rsidR="00660E7B">
        <w:t>Zx</w:t>
      </w:r>
      <w:r w:rsidR="00660E7B">
        <w:tab/>
      </w:r>
      <w:r w:rsidR="00660E7B">
        <w:tab/>
      </w:r>
      <w:r w:rsidR="00660E7B">
        <w:tab/>
      </w:r>
      <w:r w:rsidR="009C0ACA">
        <w:t>$E249</w:t>
      </w:r>
    </w:p>
    <w:p w:rsidR="00CD11AD" w:rsidRDefault="00660E7B">
      <w:r>
        <w:t>\\pre-Cambrian Zx.\\</w:t>
      </w:r>
    </w:p>
    <w:p w:rsidR="00CD11AD" w:rsidRDefault="00CD11AD"/>
    <w:p w:rsidR="00F16550" w:rsidRDefault="004A350C">
      <w:r>
        <w:rPr>
          <w:noProof/>
        </w:rPr>
        <w:drawing>
          <wp:inline distT="0" distB="0" distL="0" distR="0">
            <wp:extent cx="219075" cy="257175"/>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9"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Zw_p</w:t>
      </w:r>
      <w:r w:rsidR="00660E7B">
        <w:rPr>
          <w:u w:val="single"/>
        </w:rPr>
        <w:t>C-</w:t>
      </w:r>
      <w:r w:rsidR="00660E7B">
        <w:t>Zw</w:t>
      </w:r>
      <w:r w:rsidR="00660E7B">
        <w:tab/>
      </w:r>
      <w:r w:rsidR="00660E7B">
        <w:tab/>
      </w:r>
      <w:r w:rsidR="00660E7B">
        <w:tab/>
      </w:r>
      <w:r w:rsidR="009C0ACA">
        <w:t>$E24A</w:t>
      </w:r>
    </w:p>
    <w:p w:rsidR="00CD11AD" w:rsidRDefault="00660E7B">
      <w:r>
        <w:t>\\pre-Cambrian Zw.\\</w:t>
      </w:r>
    </w:p>
    <w:p w:rsidR="00CD11AD" w:rsidRDefault="00CD11AD"/>
    <w:p w:rsidR="00CD11AD" w:rsidRDefault="004A350C">
      <w:r>
        <w:rPr>
          <w:noProof/>
        </w:rPr>
        <w:drawing>
          <wp:inline distT="0" distB="0" distL="0" distR="0">
            <wp:extent cx="247650" cy="247650"/>
            <wp:effectExtent l="1905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660E7B">
        <w:tab/>
      </w:r>
      <w:r w:rsidR="00660E7B">
        <w:tab/>
        <w:t>Zv_p</w:t>
      </w:r>
      <w:r w:rsidR="00660E7B">
        <w:rPr>
          <w:u w:val="single"/>
        </w:rPr>
        <w:t>C-</w:t>
      </w:r>
      <w:r w:rsidR="00660E7B">
        <w:t>Zv</w:t>
      </w:r>
      <w:r w:rsidR="00660E7B">
        <w:tab/>
      </w:r>
      <w:r w:rsidR="00660E7B">
        <w:tab/>
      </w:r>
      <w:r w:rsidR="00660E7B">
        <w:tab/>
      </w:r>
      <w:r w:rsidR="009C0ACA">
        <w:t>$E24B</w:t>
      </w:r>
    </w:p>
    <w:p w:rsidR="00CD11AD" w:rsidRDefault="00660E7B">
      <w:r>
        <w:t>\\pre-Cambrian Zv.\\</w:t>
      </w:r>
    </w:p>
    <w:p w:rsidR="00CD11AD" w:rsidRDefault="00CD11AD"/>
    <w:p w:rsidR="00CD11AD" w:rsidRDefault="004A350C">
      <w:r>
        <w:rPr>
          <w:noProof/>
        </w:rPr>
        <w:drawing>
          <wp:inline distT="0" distB="0" distL="0" distR="0">
            <wp:extent cx="209550" cy="257175"/>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1"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660E7B">
        <w:tab/>
      </w:r>
      <w:r w:rsidR="00660E7B">
        <w:tab/>
        <w:t>Zu_pC-Zu</w:t>
      </w:r>
      <w:r w:rsidR="00660E7B">
        <w:tab/>
      </w:r>
      <w:r w:rsidR="00660E7B">
        <w:tab/>
      </w:r>
      <w:r w:rsidR="00660E7B">
        <w:tab/>
      </w:r>
      <w:r w:rsidR="009C0ACA">
        <w:t>$E24C</w:t>
      </w:r>
    </w:p>
    <w:p w:rsidR="00CD11AD" w:rsidRDefault="00660E7B">
      <w:r>
        <w:t>\\pre-Cambrian Zu.</w:t>
      </w:r>
    </w:p>
    <w:p w:rsidR="00CD11AD" w:rsidRDefault="00CD11AD">
      <w:pPr>
        <w:tabs>
          <w:tab w:val="num" w:pos="720"/>
        </w:tabs>
      </w:pPr>
    </w:p>
    <w:p w:rsidR="00CD11AD" w:rsidRDefault="004A350C">
      <w:pPr>
        <w:tabs>
          <w:tab w:val="num" w:pos="720"/>
        </w:tabs>
      </w:pPr>
      <w:r>
        <w:rPr>
          <w:noProof/>
        </w:rPr>
        <w:drawing>
          <wp:inline distT="0" distB="0" distL="0" distR="0">
            <wp:extent cx="152400" cy="190500"/>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2"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660E7B">
        <w:tab/>
      </w:r>
      <w:r w:rsidR="00660E7B">
        <w:tab/>
      </w:r>
      <w:r w:rsidR="00955DE7">
        <w:t>z_lc</w:t>
      </w:r>
      <w:r w:rsidR="00955DE7">
        <w:tab/>
      </w:r>
      <w:r w:rsidR="00955DE7">
        <w:tab/>
      </w:r>
      <w:r w:rsidR="00955DE7">
        <w:tab/>
      </w:r>
      <w:r w:rsidR="00955DE7">
        <w:tab/>
        <w:t>$005D</w:t>
      </w:r>
      <w:r w:rsidR="00955DE7">
        <w:tab/>
        <w:t>&amp; $007A</w:t>
      </w:r>
    </w:p>
    <w:p w:rsidR="00CD11AD" w:rsidRDefault="00CD11AD">
      <w:pPr>
        <w:tabs>
          <w:tab w:val="num" w:pos="720"/>
        </w:tabs>
      </w:pPr>
    </w:p>
    <w:p w:rsidR="00CD11AD" w:rsidRDefault="004A350C">
      <w:r>
        <w:rPr>
          <w:noProof/>
        </w:rPr>
        <w:drawing>
          <wp:inline distT="0" distB="0" distL="0" distR="0">
            <wp:extent cx="142875" cy="24765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3"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00660E7B">
        <w:tab/>
      </w:r>
      <w:r w:rsidR="00660E7B">
        <w:tab/>
        <w:t>z-acute_lc</w:t>
      </w:r>
      <w:r w:rsidR="00660E7B">
        <w:tab/>
      </w:r>
      <w:r w:rsidR="00660E7B">
        <w:tab/>
      </w:r>
      <w:r w:rsidR="00660E7B">
        <w:tab/>
      </w:r>
      <w:r w:rsidR="00955DE7">
        <w:t>$0...</w:t>
      </w:r>
    </w:p>
    <w:p w:rsidR="00CD11AD" w:rsidRDefault="00660E7B">
      <w:pPr>
        <w:tabs>
          <w:tab w:val="num" w:pos="720"/>
        </w:tabs>
      </w:pPr>
      <w:r>
        <w:t>//Polish.//</w:t>
      </w:r>
    </w:p>
    <w:p w:rsidR="00CD11AD" w:rsidRDefault="00CD11AD">
      <w:pPr>
        <w:tabs>
          <w:tab w:val="num" w:pos="720"/>
        </w:tabs>
      </w:pPr>
    </w:p>
    <w:p w:rsidR="00CD11AD" w:rsidRDefault="004A350C">
      <w:pPr>
        <w:tabs>
          <w:tab w:val="num" w:pos="720"/>
        </w:tabs>
      </w:pPr>
      <w:r>
        <w:rPr>
          <w:noProof/>
        </w:rPr>
        <w:drawing>
          <wp:inline distT="0" distB="0" distL="0" distR="0">
            <wp:extent cx="142875" cy="2667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4" cstate="print"/>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660E7B">
        <w:tab/>
      </w:r>
      <w:r w:rsidR="00660E7B">
        <w:tab/>
        <w:t>zcaron_lc</w:t>
      </w:r>
      <w:r w:rsidR="00660E7B">
        <w:tab/>
      </w:r>
      <w:r w:rsidR="00660E7B">
        <w:tab/>
      </w:r>
      <w:r w:rsidR="00660E7B">
        <w:tab/>
      </w:r>
      <w:r w:rsidR="00955DE7">
        <w:t>$0...</w:t>
      </w:r>
    </w:p>
    <w:p w:rsidR="00CD11AD" w:rsidRDefault="00660E7B">
      <w:pPr>
        <w:tabs>
          <w:tab w:val="num" w:pos="720"/>
        </w:tabs>
      </w:pPr>
      <w:r>
        <w:t>//Czech, Estonian, Finnish, Latvian.//</w:t>
      </w:r>
    </w:p>
    <w:p w:rsidR="00CD11AD" w:rsidRDefault="00CD11AD">
      <w:pPr>
        <w:tabs>
          <w:tab w:val="num" w:pos="720"/>
        </w:tabs>
      </w:pPr>
    </w:p>
    <w:p w:rsidR="00955DE7" w:rsidRDefault="004A350C">
      <w:pPr>
        <w:tabs>
          <w:tab w:val="num" w:pos="720"/>
        </w:tabs>
      </w:pPr>
      <w:r>
        <w:rPr>
          <w:noProof/>
        </w:rPr>
        <w:drawing>
          <wp:inline distT="0" distB="0" distL="0" distR="0">
            <wp:extent cx="142875" cy="24765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5"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00660E7B">
        <w:tab/>
      </w:r>
      <w:r w:rsidR="00660E7B">
        <w:tab/>
        <w:t>zbreve_lc</w:t>
      </w:r>
      <w:r w:rsidR="00660E7B">
        <w:tab/>
      </w:r>
      <w:r w:rsidR="00660E7B">
        <w:tab/>
      </w:r>
      <w:r w:rsidR="00660E7B">
        <w:tab/>
      </w:r>
      <w:r w:rsidR="009C0ACA">
        <w:t>$E027</w:t>
      </w:r>
    </w:p>
    <w:p w:rsidR="00CD11AD" w:rsidRDefault="00660E7B">
      <w:pPr>
        <w:tabs>
          <w:tab w:val="num" w:pos="720"/>
        </w:tabs>
      </w:pPr>
      <w:r>
        <w:t>//Lithuanian.//</w:t>
      </w:r>
    </w:p>
    <w:p w:rsidR="00CD11AD" w:rsidRDefault="00CD11AD"/>
    <w:p w:rsidR="00CD11AD" w:rsidRDefault="004A350C">
      <w:r>
        <w:rPr>
          <w:noProof/>
        </w:rPr>
        <w:drawing>
          <wp:inline distT="0" distB="0" distL="0" distR="0">
            <wp:extent cx="142875" cy="238125"/>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6" cstate="print"/>
                    <a:srcRect/>
                    <a:stretch>
                      <a:fillRect/>
                    </a:stretch>
                  </pic:blipFill>
                  <pic:spPr bwMode="auto">
                    <a:xfrm>
                      <a:off x="0" y="0"/>
                      <a:ext cx="142875" cy="238125"/>
                    </a:xfrm>
                    <a:prstGeom prst="rect">
                      <a:avLst/>
                    </a:prstGeom>
                    <a:noFill/>
                    <a:ln w="9525">
                      <a:noFill/>
                      <a:miter lim="800000"/>
                      <a:headEnd/>
                      <a:tailEnd/>
                    </a:ln>
                  </pic:spPr>
                </pic:pic>
              </a:graphicData>
            </a:graphic>
          </wp:inline>
        </w:drawing>
      </w:r>
      <w:r w:rsidR="00660E7B">
        <w:tab/>
      </w:r>
      <w:r w:rsidR="00660E7B">
        <w:tab/>
      </w:r>
      <w:r w:rsidR="00955DE7">
        <w:t>z-dot_lc</w:t>
      </w:r>
      <w:r w:rsidR="00955DE7">
        <w:tab/>
      </w:r>
      <w:r w:rsidR="00955DE7">
        <w:tab/>
      </w:r>
      <w:r w:rsidR="00955DE7">
        <w:tab/>
        <w:t>$0…</w:t>
      </w:r>
    </w:p>
    <w:p w:rsidR="00CD11AD" w:rsidRDefault="00660E7B">
      <w:r>
        <w:t>//Polish.//</w:t>
      </w:r>
    </w:p>
    <w:p w:rsidR="00CD11AD" w:rsidRDefault="00CD11AD"/>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660E7B">
      <w:pPr>
        <w:jc w:val="center"/>
        <w:rPr>
          <w:b/>
          <w:color w:val="FF0000"/>
          <w:sz w:val="36"/>
          <w:szCs w:val="36"/>
          <w:u w:val="single"/>
        </w:rPr>
      </w:pPr>
      <w:r>
        <w:rPr>
          <w:b/>
          <w:color w:val="FF0000"/>
          <w:sz w:val="36"/>
          <w:szCs w:val="36"/>
          <w:u w:val="single"/>
        </w:rPr>
        <w:t>Special Characters (includes Punctuation)</w:t>
      </w:r>
    </w:p>
    <w:p w:rsidR="00CD11AD" w:rsidRDefault="00CD11AD"/>
    <w:p w:rsidR="00CD11AD" w:rsidRDefault="00CD11AD"/>
    <w:p w:rsidR="00CD11AD" w:rsidRDefault="00660E7B">
      <w:r>
        <w:t>(</w:t>
      </w:r>
      <w:r>
        <w:rPr>
          <w:b/>
          <w:bCs/>
          <w:color w:val="008000"/>
        </w:rPr>
        <w:t>Note:  German umlauts are the same as dieresis.  Two forms of umlaut are used by the Hungarians, a traditional dieresis of two dots and the Hungar</w:t>
      </w:r>
      <w:r w:rsidR="00B8537B">
        <w:rPr>
          <w:b/>
          <w:bCs/>
          <w:color w:val="008000"/>
        </w:rPr>
        <w:t xml:space="preserve">ian umlaut, composed with the </w:t>
      </w:r>
      <w:r>
        <w:rPr>
          <w:b/>
          <w:bCs/>
          <w:color w:val="008000"/>
        </w:rPr>
        <w:t>quotedblright</w:t>
      </w:r>
      <w:r w:rsidR="00B8537B">
        <w:rPr>
          <w:b/>
          <w:bCs/>
          <w:color w:val="008000"/>
        </w:rPr>
        <w:t xml:space="preserve"> letter</w:t>
      </w:r>
      <w:r>
        <w:rPr>
          <w:b/>
          <w:bCs/>
          <w:color w:val="008000"/>
        </w:rPr>
        <w:t>, below.</w:t>
      </w:r>
      <w:r>
        <w:t>)</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4B023D">
      <w:pPr>
        <w:pStyle w:val="Header"/>
        <w:tabs>
          <w:tab w:val="clear" w:pos="4320"/>
          <w:tab w:val="clear" w:pos="8640"/>
        </w:tabs>
      </w:pPr>
      <w:r>
        <w:tab/>
      </w:r>
      <w:r>
        <w:tab/>
      </w:r>
      <w:r>
        <w:tab/>
      </w:r>
      <w:r>
        <w:tab/>
      </w:r>
      <w:r>
        <w:tab/>
      </w:r>
      <w:r>
        <w:tab/>
        <w:t>Code</w:t>
      </w:r>
    </w:p>
    <w:p w:rsidR="00CD11AD" w:rsidRDefault="00660E7B">
      <w:r>
        <w:rPr>
          <w:u w:val="single"/>
        </w:rPr>
        <w:t>Special</w:t>
      </w:r>
      <w:r>
        <w:rPr>
          <w:u w:val="single"/>
        </w:rPr>
        <w:tab/>
      </w:r>
      <w:r>
        <w:tab/>
      </w:r>
      <w:r w:rsidR="004B023D">
        <w:rPr>
          <w:u w:val="single"/>
        </w:rPr>
        <w:t xml:space="preserve">Intermediate </w:t>
      </w:r>
      <w:r>
        <w:rPr>
          <w:u w:val="single"/>
        </w:rPr>
        <w:t>Name</w:t>
      </w:r>
      <w:r>
        <w:tab/>
      </w:r>
      <w:r w:rsidR="004B023D">
        <w:tab/>
      </w:r>
      <w:r>
        <w:rPr>
          <w:u w:val="single"/>
        </w:rPr>
        <w:t>Equivalent</w:t>
      </w:r>
      <w:r w:rsidR="004B023D">
        <w:rPr>
          <w:u w:val="single"/>
        </w:rPr>
        <w:t>s</w:t>
      </w:r>
    </w:p>
    <w:p w:rsidR="00CD11AD" w:rsidRDefault="004A350C">
      <w:r>
        <w:rPr>
          <w:noProof/>
        </w:rPr>
        <w:drawing>
          <wp:inline distT="0" distB="0" distL="0" distR="0">
            <wp:extent cx="285750" cy="76200"/>
            <wp:effectExtent l="1905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7" cstate="print"/>
                    <a:srcRect/>
                    <a:stretch>
                      <a:fillRect/>
                    </a:stretch>
                  </pic:blipFill>
                  <pic:spPr bwMode="auto">
                    <a:xfrm>
                      <a:off x="0" y="0"/>
                      <a:ext cx="285750" cy="76200"/>
                    </a:xfrm>
                    <a:prstGeom prst="rect">
                      <a:avLst/>
                    </a:prstGeom>
                    <a:noFill/>
                    <a:ln w="9525">
                      <a:noFill/>
                      <a:miter lim="800000"/>
                      <a:headEnd/>
                      <a:tailEnd/>
                    </a:ln>
                  </pic:spPr>
                </pic:pic>
              </a:graphicData>
            </a:graphic>
          </wp:inline>
        </w:drawing>
      </w:r>
      <w:r w:rsidR="00660E7B">
        <w:tab/>
      </w:r>
      <w:r w:rsidR="00660E7B">
        <w:tab/>
      </w:r>
      <w:r w:rsidR="00FF3E46">
        <w:t>ellipsis</w:t>
      </w:r>
      <w:r w:rsidR="00FF3E46">
        <w:tab/>
      </w:r>
      <w:r w:rsidR="00FF3E46">
        <w:tab/>
      </w:r>
      <w:r w:rsidR="00FF3E46">
        <w:tab/>
      </w:r>
      <w:r w:rsidR="00FF3E46">
        <w:tab/>
      </w:r>
      <w:r w:rsidR="00660E7B">
        <w:t>$00D5</w:t>
      </w:r>
      <w:r w:rsidR="00660E7B">
        <w:tab/>
      </w:r>
      <w:r w:rsidR="00FF3E46">
        <w:t>&amp; $0...</w:t>
      </w:r>
    </w:p>
    <w:p w:rsidR="00CD11AD" w:rsidRDefault="004A350C">
      <w:r>
        <w:rPr>
          <w:noProof/>
        </w:rPr>
        <w:drawing>
          <wp:inline distT="0" distB="0" distL="0" distR="0">
            <wp:extent cx="57150" cy="66675"/>
            <wp:effectExtent l="1905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8" cstate="print"/>
                    <a:srcRect/>
                    <a:stretch>
                      <a:fillRect/>
                    </a:stretch>
                  </pic:blipFill>
                  <pic:spPr bwMode="auto">
                    <a:xfrm>
                      <a:off x="0" y="0"/>
                      <a:ext cx="57150" cy="66675"/>
                    </a:xfrm>
                    <a:prstGeom prst="rect">
                      <a:avLst/>
                    </a:prstGeom>
                    <a:noFill/>
                    <a:ln w="9525">
                      <a:noFill/>
                      <a:miter lim="800000"/>
                      <a:headEnd/>
                      <a:tailEnd/>
                    </a:ln>
                  </pic:spPr>
                </pic:pic>
              </a:graphicData>
            </a:graphic>
          </wp:inline>
        </w:drawing>
      </w:r>
      <w:r w:rsidR="00660E7B">
        <w:tab/>
      </w:r>
      <w:r w:rsidR="00660E7B">
        <w:tab/>
        <w:t>period</w:t>
      </w:r>
      <w:r w:rsidR="00660E7B">
        <w:tab/>
      </w:r>
      <w:r w:rsidR="00660E7B">
        <w:tab/>
      </w:r>
      <w:r w:rsidR="00FF3E46">
        <w:tab/>
      </w:r>
      <w:r w:rsidR="00660E7B">
        <w:tab/>
        <w:t>$0011</w:t>
      </w:r>
      <w:r w:rsidR="00660E7B">
        <w:tab/>
      </w:r>
      <w:r w:rsidR="00FF3E46">
        <w:t>&amp; $002E</w:t>
      </w:r>
    </w:p>
    <w:p w:rsidR="00CD11AD" w:rsidRDefault="004A350C">
      <w:r>
        <w:rPr>
          <w:noProof/>
        </w:rPr>
        <w:drawing>
          <wp:inline distT="0" distB="0" distL="0" distR="0">
            <wp:extent cx="76200" cy="228600"/>
            <wp:effectExtent l="1905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9" cstate="print"/>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660E7B">
        <w:tab/>
      </w:r>
      <w:r w:rsidR="00660E7B">
        <w:tab/>
        <w:t>periodcentered</w:t>
      </w:r>
      <w:r w:rsidR="00660E7B">
        <w:tab/>
      </w:r>
      <w:r w:rsidR="00FF3E46">
        <w:tab/>
      </w:r>
      <w:r w:rsidR="00660E7B">
        <w:tab/>
      </w:r>
      <w:r w:rsidR="00FF3E46">
        <w:t>$0077 &amp; $0...</w:t>
      </w:r>
    </w:p>
    <w:p w:rsidR="00CD11AD" w:rsidRDefault="004A350C">
      <w:r>
        <w:rPr>
          <w:noProof/>
        </w:rPr>
        <w:drawing>
          <wp:inline distT="0" distB="0" distL="0" distR="0">
            <wp:extent cx="123825" cy="295275"/>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0" cstate="print"/>
                    <a:srcRect/>
                    <a:stretch>
                      <a:fillRect/>
                    </a:stretch>
                  </pic:blipFill>
                  <pic:spPr bwMode="auto">
                    <a:xfrm>
                      <a:off x="0" y="0"/>
                      <a:ext cx="123825" cy="295275"/>
                    </a:xfrm>
                    <a:prstGeom prst="rect">
                      <a:avLst/>
                    </a:prstGeom>
                    <a:noFill/>
                    <a:ln w="9525">
                      <a:noFill/>
                      <a:miter lim="800000"/>
                      <a:headEnd/>
                      <a:tailEnd/>
                    </a:ln>
                  </pic:spPr>
                </pic:pic>
              </a:graphicData>
            </a:graphic>
          </wp:inline>
        </w:drawing>
      </w:r>
      <w:r w:rsidR="00660E7B">
        <w:tab/>
      </w:r>
      <w:r w:rsidR="00660E7B">
        <w:tab/>
        <w:t>bullet</w:t>
      </w:r>
      <w:r w:rsidR="00660E7B">
        <w:tab/>
      </w:r>
      <w:r w:rsidR="00FF3E46">
        <w:tab/>
      </w:r>
      <w:r w:rsidR="00660E7B">
        <w:tab/>
      </w:r>
      <w:r w:rsidR="00660E7B">
        <w:tab/>
        <w:t>$00D4</w:t>
      </w:r>
      <w:r w:rsidR="00660E7B">
        <w:tab/>
      </w:r>
      <w:r w:rsidR="00FF3E46">
        <w:t>&amp; $0...</w:t>
      </w:r>
    </w:p>
    <w:p w:rsidR="00CD11AD" w:rsidRDefault="00CD11AD"/>
    <w:p w:rsidR="00CD11AD" w:rsidRDefault="004A350C">
      <w:r>
        <w:rPr>
          <w:noProof/>
        </w:rPr>
        <w:drawing>
          <wp:inline distT="0" distB="0" distL="0" distR="0">
            <wp:extent cx="304800" cy="323850"/>
            <wp:effectExtent l="1905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1" cstate="print"/>
                    <a:srcRect/>
                    <a:stretch>
                      <a:fillRect/>
                    </a:stretch>
                  </pic:blipFill>
                  <pic:spPr bwMode="auto">
                    <a:xfrm>
                      <a:off x="0" y="0"/>
                      <a:ext cx="304800" cy="323850"/>
                    </a:xfrm>
                    <a:prstGeom prst="rect">
                      <a:avLst/>
                    </a:prstGeom>
                    <a:noFill/>
                    <a:ln w="9525">
                      <a:noFill/>
                      <a:miter lim="800000"/>
                      <a:headEnd/>
                      <a:tailEnd/>
                    </a:ln>
                  </pic:spPr>
                </pic:pic>
              </a:graphicData>
            </a:graphic>
          </wp:inline>
        </w:drawing>
      </w:r>
      <w:r w:rsidR="00660E7B">
        <w:tab/>
      </w:r>
      <w:r w:rsidR="00660E7B">
        <w:tab/>
        <w:t>at</w:t>
      </w:r>
      <w:r w:rsidR="00660E7B">
        <w:tab/>
      </w:r>
      <w:r w:rsidR="00660E7B">
        <w:tab/>
      </w:r>
      <w:r w:rsidR="00660E7B">
        <w:tab/>
      </w:r>
      <w:r w:rsidR="00660E7B">
        <w:tab/>
        <w:t>$0023</w:t>
      </w:r>
      <w:r w:rsidR="00FF3E46">
        <w:t>, $0040 &amp; $0...</w:t>
      </w:r>
    </w:p>
    <w:p w:rsidR="00FF3E46" w:rsidRDefault="00FF3E46">
      <w:r>
        <w:t>(Has special computer meaning {internet}.)</w:t>
      </w:r>
    </w:p>
    <w:p w:rsidR="00CD11AD" w:rsidRDefault="00CD11AD"/>
    <w:p w:rsidR="00CD11AD" w:rsidRDefault="004A350C">
      <w:r>
        <w:rPr>
          <w:noProof/>
        </w:rPr>
        <w:drawing>
          <wp:inline distT="0" distB="0" distL="0" distR="0">
            <wp:extent cx="257175" cy="3048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2"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00660E7B">
        <w:tab/>
      </w:r>
      <w:r w:rsidR="00660E7B">
        <w:tab/>
        <w:t>copyright</w:t>
      </w:r>
      <w:r w:rsidR="00660E7B">
        <w:tab/>
      </w:r>
      <w:r w:rsidR="00660E7B">
        <w:tab/>
      </w:r>
      <w:r w:rsidR="00660E7B">
        <w:tab/>
        <w:t>$006A</w:t>
      </w:r>
      <w:r w:rsidR="00FF3E46">
        <w:t xml:space="preserve"> &amp; $0...</w:t>
      </w:r>
    </w:p>
    <w:p w:rsidR="00CD11AD" w:rsidRDefault="00CD11AD"/>
    <w:p w:rsidR="00CD11AD" w:rsidRDefault="004A350C">
      <w:r>
        <w:rPr>
          <w:noProof/>
        </w:rPr>
        <w:drawing>
          <wp:inline distT="0" distB="0" distL="0" distR="0">
            <wp:extent cx="257175" cy="28575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3" cstate="print"/>
                    <a:srcRect/>
                    <a:stretch>
                      <a:fillRect/>
                    </a:stretch>
                  </pic:blipFill>
                  <pic:spPr bwMode="auto">
                    <a:xfrm>
                      <a:off x="0" y="0"/>
                      <a:ext cx="257175" cy="285750"/>
                    </a:xfrm>
                    <a:prstGeom prst="rect">
                      <a:avLst/>
                    </a:prstGeom>
                    <a:noFill/>
                    <a:ln w="9525">
                      <a:noFill/>
                      <a:miter lim="800000"/>
                      <a:headEnd/>
                      <a:tailEnd/>
                    </a:ln>
                  </pic:spPr>
                </pic:pic>
              </a:graphicData>
            </a:graphic>
          </wp:inline>
        </w:drawing>
      </w:r>
      <w:r w:rsidR="00660E7B">
        <w:tab/>
      </w:r>
      <w:r w:rsidR="00660E7B">
        <w:tab/>
        <w:t>registered</w:t>
      </w:r>
      <w:r w:rsidR="00660E7B">
        <w:tab/>
      </w:r>
      <w:r w:rsidR="00660E7B">
        <w:tab/>
      </w:r>
      <w:r w:rsidR="00660E7B">
        <w:tab/>
        <w:t>$006E</w:t>
      </w:r>
      <w:r w:rsidR="00660E7B">
        <w:tab/>
      </w:r>
      <w:r w:rsidR="00FF3E46">
        <w:t>&amp; $0...</w:t>
      </w:r>
    </w:p>
    <w:p w:rsidR="00CD11AD" w:rsidRDefault="00CD11AD">
      <w:pPr>
        <w:tabs>
          <w:tab w:val="num" w:pos="720"/>
        </w:tabs>
      </w:pPr>
    </w:p>
    <w:p w:rsidR="00CD11AD" w:rsidRDefault="004A350C">
      <w:pPr>
        <w:tabs>
          <w:tab w:val="num" w:pos="720"/>
        </w:tabs>
      </w:pPr>
      <w:r>
        <w:rPr>
          <w:noProof/>
        </w:rPr>
        <w:drawing>
          <wp:inline distT="0" distB="0" distL="0" distR="0">
            <wp:extent cx="228600" cy="161925"/>
            <wp:effectExtent l="1905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4"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00660E7B">
        <w:tab/>
      </w:r>
      <w:r w:rsidR="00660E7B">
        <w:tab/>
        <w:t>trademark</w:t>
      </w:r>
      <w:r w:rsidR="00660E7B">
        <w:tab/>
      </w:r>
      <w:r w:rsidR="00660E7B">
        <w:tab/>
      </w:r>
      <w:r w:rsidR="00660E7B">
        <w:tab/>
        <w:t>$00DE</w:t>
      </w:r>
      <w:r w:rsidR="00FF3E46">
        <w:t xml:space="preserve"> &amp; $0...</w:t>
      </w:r>
    </w:p>
    <w:p w:rsidR="00CD11AD" w:rsidRDefault="00CD11AD"/>
    <w:p w:rsidR="00CD11AD" w:rsidRDefault="004A350C">
      <w:r>
        <w:rPr>
          <w:noProof/>
        </w:rPr>
        <w:drawing>
          <wp:inline distT="0" distB="0" distL="0" distR="0">
            <wp:extent cx="57150" cy="114300"/>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5"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660E7B">
        <w:tab/>
      </w:r>
      <w:r w:rsidR="00660E7B">
        <w:tab/>
        <w:t>comma</w:t>
      </w:r>
      <w:r w:rsidR="00660E7B">
        <w:tab/>
      </w:r>
      <w:r w:rsidR="00660E7B">
        <w:tab/>
      </w:r>
      <w:r w:rsidR="00FF3E46">
        <w:tab/>
      </w:r>
      <w:r w:rsidR="00660E7B">
        <w:tab/>
        <w:t>$000F</w:t>
      </w:r>
      <w:r w:rsidR="00660E7B">
        <w:tab/>
      </w:r>
      <w:r w:rsidR="00FF3E46">
        <w:t>&amp; $002C</w:t>
      </w:r>
    </w:p>
    <w:p w:rsidR="00CD11AD" w:rsidRDefault="00CD11AD"/>
    <w:p w:rsidR="00CD11AD" w:rsidRDefault="004A350C">
      <w:pPr>
        <w:tabs>
          <w:tab w:val="num" w:pos="720"/>
        </w:tabs>
      </w:pPr>
      <w:r>
        <w:rPr>
          <w:noProof/>
        </w:rPr>
        <w:drawing>
          <wp:inline distT="0" distB="0" distL="0" distR="0">
            <wp:extent cx="57150" cy="180975"/>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6" cstate="print"/>
                    <a:srcRect/>
                    <a:stretch>
                      <a:fillRect/>
                    </a:stretch>
                  </pic:blipFill>
                  <pic:spPr bwMode="auto">
                    <a:xfrm>
                      <a:off x="0" y="0"/>
                      <a:ext cx="57150" cy="180975"/>
                    </a:xfrm>
                    <a:prstGeom prst="rect">
                      <a:avLst/>
                    </a:prstGeom>
                    <a:noFill/>
                    <a:ln w="9525">
                      <a:noFill/>
                      <a:miter lim="800000"/>
                      <a:headEnd/>
                      <a:tailEnd/>
                    </a:ln>
                  </pic:spPr>
                </pic:pic>
              </a:graphicData>
            </a:graphic>
          </wp:inline>
        </w:drawing>
      </w:r>
      <w:r w:rsidR="00660E7B">
        <w:tab/>
      </w:r>
      <w:r w:rsidR="00660E7B">
        <w:tab/>
        <w:t>colon</w:t>
      </w:r>
      <w:r w:rsidR="00660E7B">
        <w:tab/>
      </w:r>
      <w:r w:rsidR="00FF3E46">
        <w:tab/>
      </w:r>
      <w:r w:rsidR="00660E7B">
        <w:tab/>
      </w:r>
      <w:r w:rsidR="00660E7B">
        <w:tab/>
        <w:t>$001D</w:t>
      </w:r>
      <w:r w:rsidR="00FF3E46">
        <w:t>, $003A &amp; $0...</w:t>
      </w:r>
    </w:p>
    <w:p w:rsidR="00FF3E46" w:rsidRDefault="00FF3E46">
      <w:pPr>
        <w:tabs>
          <w:tab w:val="num" w:pos="720"/>
        </w:tabs>
      </w:pPr>
      <w:r>
        <w:t>(Has special computer meanings {DOS, internet, …}.)</w:t>
      </w:r>
    </w:p>
    <w:p w:rsidR="00CD11AD" w:rsidRDefault="00CD11AD">
      <w:pPr>
        <w:tabs>
          <w:tab w:val="num" w:pos="720"/>
        </w:tabs>
      </w:pPr>
    </w:p>
    <w:p w:rsidR="00CD11AD" w:rsidRDefault="004A350C">
      <w:pPr>
        <w:tabs>
          <w:tab w:val="num" w:pos="720"/>
        </w:tabs>
      </w:pPr>
      <w:r>
        <w:rPr>
          <w:noProof/>
        </w:rPr>
        <w:drawing>
          <wp:inline distT="0" distB="0" distL="0" distR="0">
            <wp:extent cx="66675" cy="20955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7" cstate="print"/>
                    <a:srcRect/>
                    <a:stretch>
                      <a:fillRect/>
                    </a:stretch>
                  </pic:blipFill>
                  <pic:spPr bwMode="auto">
                    <a:xfrm>
                      <a:off x="0" y="0"/>
                      <a:ext cx="66675" cy="209550"/>
                    </a:xfrm>
                    <a:prstGeom prst="rect">
                      <a:avLst/>
                    </a:prstGeom>
                    <a:noFill/>
                    <a:ln w="9525">
                      <a:noFill/>
                      <a:miter lim="800000"/>
                      <a:headEnd/>
                      <a:tailEnd/>
                    </a:ln>
                  </pic:spPr>
                </pic:pic>
              </a:graphicData>
            </a:graphic>
          </wp:inline>
        </w:drawing>
      </w:r>
      <w:r w:rsidR="00660E7B">
        <w:tab/>
      </w:r>
      <w:r w:rsidR="00660E7B">
        <w:tab/>
        <w:t>semicolon</w:t>
      </w:r>
      <w:r w:rsidR="00660E7B">
        <w:tab/>
      </w:r>
      <w:r w:rsidR="00660E7B">
        <w:tab/>
      </w:r>
      <w:r w:rsidR="00660E7B">
        <w:tab/>
        <w:t>$001E</w:t>
      </w:r>
      <w:r w:rsidR="00FF3E46">
        <w:t xml:space="preserve"> &amp; $003B</w:t>
      </w:r>
    </w:p>
    <w:p w:rsidR="00CD11AD" w:rsidRDefault="00CD11AD"/>
    <w:p w:rsidR="00CD11AD" w:rsidRDefault="004A350C">
      <w:r>
        <w:rPr>
          <w:noProof/>
        </w:rPr>
        <w:drawing>
          <wp:inline distT="0" distB="0" distL="0" distR="0">
            <wp:extent cx="104775" cy="3048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8" cstate="print"/>
                    <a:srcRect/>
                    <a:stretch>
                      <a:fillRect/>
                    </a:stretch>
                  </pic:blipFill>
                  <pic:spPr bwMode="auto">
                    <a:xfrm>
                      <a:off x="0" y="0"/>
                      <a:ext cx="104775" cy="304800"/>
                    </a:xfrm>
                    <a:prstGeom prst="rect">
                      <a:avLst/>
                    </a:prstGeom>
                    <a:noFill/>
                    <a:ln w="9525">
                      <a:noFill/>
                      <a:miter lim="800000"/>
                      <a:headEnd/>
                      <a:tailEnd/>
                    </a:ln>
                  </pic:spPr>
                </pic:pic>
              </a:graphicData>
            </a:graphic>
          </wp:inline>
        </w:drawing>
      </w:r>
      <w:r w:rsidR="00660E7B">
        <w:tab/>
      </w:r>
      <w:r w:rsidR="00660E7B">
        <w:tab/>
        <w:t>quote</w:t>
      </w:r>
      <w:r w:rsidR="004311BA">
        <w:t>dbl</w:t>
      </w:r>
      <w:r w:rsidR="00660E7B">
        <w:tab/>
      </w:r>
      <w:r w:rsidR="00660E7B">
        <w:tab/>
      </w:r>
      <w:r w:rsidR="00660E7B">
        <w:tab/>
        <w:t>$0022</w:t>
      </w:r>
      <w:r w:rsidR="00FF3E46">
        <w:t xml:space="preserve"> &amp; $0...</w:t>
      </w:r>
    </w:p>
    <w:p w:rsidR="00CD11AD" w:rsidRDefault="00CD11AD"/>
    <w:p w:rsidR="00CD11AD" w:rsidRDefault="004A350C">
      <w:r>
        <w:rPr>
          <w:noProof/>
        </w:rPr>
        <w:drawing>
          <wp:inline distT="0" distB="0" distL="0" distR="0">
            <wp:extent cx="104775" cy="2667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9" cstate="print"/>
                    <a:srcRect/>
                    <a:stretch>
                      <a:fillRect/>
                    </a:stretch>
                  </pic:blipFill>
                  <pic:spPr bwMode="auto">
                    <a:xfrm>
                      <a:off x="0" y="0"/>
                      <a:ext cx="104775" cy="266700"/>
                    </a:xfrm>
                    <a:prstGeom prst="rect">
                      <a:avLst/>
                    </a:prstGeom>
                    <a:noFill/>
                    <a:ln w="9525">
                      <a:noFill/>
                      <a:miter lim="800000"/>
                      <a:headEnd/>
                      <a:tailEnd/>
                    </a:ln>
                  </pic:spPr>
                </pic:pic>
              </a:graphicData>
            </a:graphic>
          </wp:inline>
        </w:drawing>
      </w:r>
      <w:r w:rsidR="00660E7B">
        <w:tab/>
      </w:r>
      <w:r w:rsidR="00660E7B">
        <w:tab/>
        <w:t>quote_left</w:t>
      </w:r>
      <w:r w:rsidR="00660E7B">
        <w:tab/>
      </w:r>
      <w:r w:rsidR="00660E7B">
        <w:tab/>
      </w:r>
      <w:r w:rsidR="00660E7B">
        <w:tab/>
        <w:t>$00CF</w:t>
      </w:r>
      <w:r w:rsidR="00660E7B">
        <w:tab/>
      </w:r>
      <w:r w:rsidR="00FF3E46">
        <w:t>&amp; $0...</w:t>
      </w:r>
    </w:p>
    <w:p w:rsidR="00CD11AD" w:rsidRDefault="00CD11AD"/>
    <w:p w:rsidR="00CD11AD" w:rsidRDefault="004A350C">
      <w:r>
        <w:rPr>
          <w:noProof/>
        </w:rPr>
        <w:drawing>
          <wp:inline distT="0" distB="0" distL="0" distR="0">
            <wp:extent cx="104775" cy="238125"/>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0"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00660E7B">
        <w:tab/>
      </w:r>
      <w:r w:rsidR="00660E7B">
        <w:tab/>
        <w:t>quote</w:t>
      </w:r>
      <w:r w:rsidR="00FF3E46">
        <w:t>dbl</w:t>
      </w:r>
      <w:r w:rsidR="00660E7B">
        <w:t>_right</w:t>
      </w:r>
      <w:r w:rsidR="00660E7B">
        <w:tab/>
      </w:r>
      <w:r w:rsidR="00660E7B">
        <w:tab/>
      </w:r>
      <w:r w:rsidR="00660E7B">
        <w:tab/>
        <w:t>$00D0</w:t>
      </w:r>
      <w:r w:rsidR="00660E7B">
        <w:tab/>
      </w:r>
      <w:r w:rsidR="00FF3E46">
        <w:t>&amp; $0...</w:t>
      </w:r>
    </w:p>
    <w:p w:rsidR="00CD11AD" w:rsidRDefault="00CD11AD">
      <w:pPr>
        <w:tabs>
          <w:tab w:val="num" w:pos="720"/>
        </w:tabs>
      </w:pPr>
    </w:p>
    <w:p w:rsidR="00CD11AD" w:rsidRDefault="004A350C">
      <w:pPr>
        <w:tabs>
          <w:tab w:val="num" w:pos="720"/>
        </w:tabs>
      </w:pPr>
      <w:r>
        <w:rPr>
          <w:noProof/>
        </w:rPr>
        <w:drawing>
          <wp:inline distT="0" distB="0" distL="0" distR="0">
            <wp:extent cx="57150" cy="114300"/>
            <wp:effectExtent l="1905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1"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660E7B">
        <w:tab/>
      </w:r>
      <w:r w:rsidR="00660E7B">
        <w:tab/>
        <w:t>quotesinglbase</w:t>
      </w:r>
      <w:r w:rsidR="00660E7B">
        <w:tab/>
      </w:r>
      <w:r w:rsidR="00660E7B">
        <w:tab/>
      </w:r>
      <w:r w:rsidR="00FF3E46">
        <w:tab/>
      </w:r>
      <w:r w:rsidR="00660E7B">
        <w:t>$00CE</w:t>
      </w:r>
      <w:r w:rsidR="00660E7B">
        <w:tab/>
      </w:r>
      <w:r w:rsidR="00FF3E46">
        <w:t>&amp; $0...</w:t>
      </w:r>
    </w:p>
    <w:p w:rsidR="00CD11AD" w:rsidRDefault="00CD11AD">
      <w:pPr>
        <w:tabs>
          <w:tab w:val="num" w:pos="720"/>
        </w:tabs>
      </w:pPr>
    </w:p>
    <w:p w:rsidR="00CD11AD" w:rsidRDefault="004A350C">
      <w:pPr>
        <w:tabs>
          <w:tab w:val="num" w:pos="720"/>
        </w:tabs>
      </w:pPr>
      <w:r>
        <w:rPr>
          <w:noProof/>
        </w:rPr>
        <w:drawing>
          <wp:inline distT="0" distB="0" distL="0" distR="0">
            <wp:extent cx="104775" cy="104775"/>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2"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660E7B">
        <w:tab/>
      </w:r>
      <w:r w:rsidR="00660E7B">
        <w:tab/>
        <w:t>quotedblbase</w:t>
      </w:r>
      <w:r w:rsidR="00660E7B">
        <w:tab/>
      </w:r>
      <w:r w:rsidR="00FF3E46">
        <w:tab/>
      </w:r>
      <w:r w:rsidR="00660E7B">
        <w:tab/>
        <w:t>$00D1</w:t>
      </w:r>
      <w:r w:rsidR="00660E7B">
        <w:tab/>
      </w:r>
      <w:r w:rsidR="00FF3E46">
        <w:t>&amp; $0...</w:t>
      </w:r>
    </w:p>
    <w:p w:rsidR="00CD11AD" w:rsidRDefault="00CD11AD"/>
    <w:p w:rsidR="00CD11AD" w:rsidRDefault="00CD11AD"/>
    <w:p w:rsidR="00CD11AD" w:rsidRDefault="004A350C">
      <w:r>
        <w:rPr>
          <w:noProof/>
        </w:rPr>
        <w:drawing>
          <wp:inline distT="0" distB="0" distL="0" distR="0">
            <wp:extent cx="57150" cy="247650"/>
            <wp:effectExtent l="1905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3" cstate="print"/>
                    <a:srcRect/>
                    <a:stretch>
                      <a:fillRect/>
                    </a:stretch>
                  </pic:blipFill>
                  <pic:spPr bwMode="auto">
                    <a:xfrm>
                      <a:off x="0" y="0"/>
                      <a:ext cx="57150" cy="247650"/>
                    </a:xfrm>
                    <a:prstGeom prst="rect">
                      <a:avLst/>
                    </a:prstGeom>
                    <a:noFill/>
                    <a:ln w="9525">
                      <a:noFill/>
                      <a:miter lim="800000"/>
                      <a:headEnd/>
                      <a:tailEnd/>
                    </a:ln>
                  </pic:spPr>
                </pic:pic>
              </a:graphicData>
            </a:graphic>
          </wp:inline>
        </w:drawing>
      </w:r>
      <w:r w:rsidR="00660E7B">
        <w:tab/>
      </w:r>
      <w:r w:rsidR="00660E7B">
        <w:tab/>
        <w:t>apostrophe</w:t>
      </w:r>
      <w:r w:rsidR="0018160F">
        <w:t xml:space="preserve"> (quotesingle)</w:t>
      </w:r>
      <w:r w:rsidR="0018160F">
        <w:tab/>
      </w:r>
      <w:r w:rsidR="00660E7B">
        <w:t>$000A</w:t>
      </w:r>
      <w:r w:rsidR="00660E7B">
        <w:tab/>
      </w:r>
      <w:r w:rsidR="00082561">
        <w:t>&amp; $00</w:t>
      </w:r>
      <w:r w:rsidR="0018160F">
        <w:t>27</w:t>
      </w:r>
    </w:p>
    <w:p w:rsidR="00CD11AD" w:rsidRDefault="00CD11AD"/>
    <w:p w:rsidR="00CD11AD" w:rsidRDefault="004A350C">
      <w:r>
        <w:rPr>
          <w:noProof/>
        </w:rPr>
        <w:drawing>
          <wp:inline distT="0" distB="0" distL="0" distR="0">
            <wp:extent cx="85725" cy="24765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4" cstate="print"/>
                    <a:srcRect/>
                    <a:stretch>
                      <a:fillRect/>
                    </a:stretch>
                  </pic:blipFill>
                  <pic:spPr bwMode="auto">
                    <a:xfrm>
                      <a:off x="0" y="0"/>
                      <a:ext cx="85725" cy="247650"/>
                    </a:xfrm>
                    <a:prstGeom prst="rect">
                      <a:avLst/>
                    </a:prstGeom>
                    <a:noFill/>
                    <a:ln w="9525">
                      <a:noFill/>
                      <a:miter lim="800000"/>
                      <a:headEnd/>
                      <a:tailEnd/>
                    </a:ln>
                  </pic:spPr>
                </pic:pic>
              </a:graphicData>
            </a:graphic>
          </wp:inline>
        </w:drawing>
      </w:r>
      <w:r w:rsidR="00082561">
        <w:tab/>
      </w:r>
      <w:r w:rsidR="00082561">
        <w:tab/>
        <w:t>quoteleft</w:t>
      </w:r>
      <w:r w:rsidR="00082561">
        <w:tab/>
      </w:r>
      <w:r w:rsidR="00082561">
        <w:tab/>
      </w:r>
      <w:r w:rsidR="0018160F">
        <w:tab/>
      </w:r>
      <w:r w:rsidR="00660E7B">
        <w:t>$00CC</w:t>
      </w:r>
      <w:r w:rsidR="00660E7B">
        <w:tab/>
      </w:r>
      <w:r w:rsidR="0018160F">
        <w:t>&amp; $0...</w:t>
      </w:r>
    </w:p>
    <w:p w:rsidR="00CD11AD" w:rsidRDefault="00CD11AD"/>
    <w:p w:rsidR="00CD11AD" w:rsidRDefault="004A350C">
      <w:r>
        <w:rPr>
          <w:noProof/>
        </w:rPr>
        <w:drawing>
          <wp:inline distT="0" distB="0" distL="0" distR="0">
            <wp:extent cx="76200" cy="257175"/>
            <wp:effectExtent l="1905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5" cstate="print"/>
                    <a:srcRect/>
                    <a:stretch>
                      <a:fillRect/>
                    </a:stretch>
                  </pic:blipFill>
                  <pic:spPr bwMode="auto">
                    <a:xfrm>
                      <a:off x="0" y="0"/>
                      <a:ext cx="76200" cy="257175"/>
                    </a:xfrm>
                    <a:prstGeom prst="rect">
                      <a:avLst/>
                    </a:prstGeom>
                    <a:noFill/>
                    <a:ln w="9525">
                      <a:noFill/>
                      <a:miter lim="800000"/>
                      <a:headEnd/>
                      <a:tailEnd/>
                    </a:ln>
                  </pic:spPr>
                </pic:pic>
              </a:graphicData>
            </a:graphic>
          </wp:inline>
        </w:drawing>
      </w:r>
      <w:r w:rsidR="0018160F">
        <w:tab/>
      </w:r>
      <w:r w:rsidR="0018160F">
        <w:tab/>
        <w:t>quoterig</w:t>
      </w:r>
      <w:r w:rsidR="00082561">
        <w:t>ht</w:t>
      </w:r>
      <w:r w:rsidR="00082561">
        <w:tab/>
      </w:r>
      <w:r w:rsidR="00082561">
        <w:tab/>
      </w:r>
      <w:r w:rsidR="0018160F">
        <w:tab/>
      </w:r>
      <w:r w:rsidR="00660E7B">
        <w:t>$00CD</w:t>
      </w:r>
      <w:r w:rsidR="0018160F">
        <w:t xml:space="preserve"> &amp; $0...</w:t>
      </w:r>
    </w:p>
    <w:p w:rsidR="00CD11AD" w:rsidRDefault="00CD11AD"/>
    <w:p w:rsidR="00CD11AD" w:rsidRDefault="004A350C">
      <w:r>
        <w:rPr>
          <w:noProof/>
        </w:rPr>
        <w:drawing>
          <wp:inline distT="0" distB="0" distL="0" distR="0">
            <wp:extent cx="66675" cy="257175"/>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6" cstate="print"/>
                    <a:srcRect/>
                    <a:stretch>
                      <a:fillRect/>
                    </a:stretch>
                  </pic:blipFill>
                  <pic:spPr bwMode="auto">
                    <a:xfrm>
                      <a:off x="0" y="0"/>
                      <a:ext cx="66675" cy="257175"/>
                    </a:xfrm>
                    <a:prstGeom prst="rect">
                      <a:avLst/>
                    </a:prstGeom>
                    <a:noFill/>
                    <a:ln w="9525">
                      <a:noFill/>
                      <a:miter lim="800000"/>
                      <a:headEnd/>
                      <a:tailEnd/>
                    </a:ln>
                  </pic:spPr>
                </pic:pic>
              </a:graphicData>
            </a:graphic>
          </wp:inline>
        </w:drawing>
      </w:r>
      <w:r w:rsidR="00660E7B">
        <w:tab/>
      </w:r>
      <w:r w:rsidR="00660E7B">
        <w:tab/>
        <w:t>exclamation_up</w:t>
      </w:r>
      <w:r w:rsidR="00660E7B">
        <w:tab/>
      </w:r>
      <w:r w:rsidR="00660E7B">
        <w:tab/>
      </w:r>
      <w:r w:rsidR="005F6E20">
        <w:t>$</w:t>
      </w:r>
      <w:r w:rsidR="00660E7B">
        <w:t>0021</w:t>
      </w:r>
      <w:r w:rsidR="005F6E20">
        <w:t xml:space="preserve"> &amp; $0...</w:t>
      </w:r>
    </w:p>
    <w:p w:rsidR="00CD11AD" w:rsidRDefault="004A350C">
      <w:r>
        <w:rPr>
          <w:noProof/>
        </w:rPr>
        <w:drawing>
          <wp:inline distT="0" distB="0" distL="0" distR="0">
            <wp:extent cx="66675" cy="24765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7" cstate="print"/>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00660E7B">
        <w:tab/>
      </w:r>
      <w:r w:rsidR="00660E7B">
        <w:tab/>
        <w:t>exclamation_down</w:t>
      </w:r>
      <w:r w:rsidR="00660E7B">
        <w:tab/>
      </w:r>
      <w:r w:rsidR="00660E7B">
        <w:tab/>
        <w:t>$0062</w:t>
      </w:r>
      <w:r w:rsidR="00660E7B">
        <w:tab/>
      </w:r>
      <w:r w:rsidR="005F6E20">
        <w:t>&amp; $0...</w:t>
      </w:r>
    </w:p>
    <w:p w:rsidR="00CD11AD" w:rsidRDefault="004A350C">
      <w:r>
        <w:rPr>
          <w:noProof/>
        </w:rPr>
        <w:drawing>
          <wp:inline distT="0" distB="0" distL="0" distR="0">
            <wp:extent cx="104775" cy="257175"/>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8" cstate="print"/>
                    <a:srcRect/>
                    <a:stretch>
                      <a:fillRect/>
                    </a:stretch>
                  </pic:blipFill>
                  <pic:spPr bwMode="auto">
                    <a:xfrm>
                      <a:off x="0" y="0"/>
                      <a:ext cx="104775" cy="257175"/>
                    </a:xfrm>
                    <a:prstGeom prst="rect">
                      <a:avLst/>
                    </a:prstGeom>
                    <a:noFill/>
                    <a:ln w="9525">
                      <a:noFill/>
                      <a:miter lim="800000"/>
                      <a:headEnd/>
                      <a:tailEnd/>
                    </a:ln>
                  </pic:spPr>
                </pic:pic>
              </a:graphicData>
            </a:graphic>
          </wp:inline>
        </w:drawing>
      </w:r>
      <w:r w:rsidR="00660E7B">
        <w:tab/>
      </w:r>
      <w:r w:rsidR="00660E7B">
        <w:tab/>
        <w:t>question_up</w:t>
      </w:r>
      <w:r w:rsidR="00660E7B">
        <w:tab/>
      </w:r>
      <w:r w:rsidR="005F6E20">
        <w:tab/>
      </w:r>
      <w:r w:rsidR="00660E7B">
        <w:tab/>
        <w:t>$0022</w:t>
      </w:r>
      <w:r w:rsidR="00660E7B">
        <w:tab/>
      </w:r>
      <w:r w:rsidR="005F6E20">
        <w:t>&amp; $003F</w:t>
      </w:r>
    </w:p>
    <w:p w:rsidR="00CD11AD" w:rsidRDefault="004A350C">
      <w:r>
        <w:rPr>
          <w:noProof/>
        </w:rPr>
        <w:drawing>
          <wp:inline distT="0" distB="0" distL="0" distR="0">
            <wp:extent cx="114300" cy="257175"/>
            <wp:effectExtent l="1905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9"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r>
      <w:r w:rsidR="005F6E20">
        <w:t>question_down</w:t>
      </w:r>
      <w:r w:rsidR="005F6E20">
        <w:tab/>
      </w:r>
      <w:r w:rsidR="005F6E20">
        <w:tab/>
      </w:r>
      <w:r w:rsidR="00660E7B">
        <w:t>$007F</w:t>
      </w:r>
      <w:r w:rsidR="00660E7B">
        <w:tab/>
      </w:r>
    </w:p>
    <w:p w:rsidR="00CD11AD" w:rsidRDefault="004A350C">
      <w:r>
        <w:rPr>
          <w:noProof/>
        </w:rPr>
        <w:drawing>
          <wp:inline distT="0" distB="0" distL="0" distR="0">
            <wp:extent cx="114300" cy="333375"/>
            <wp:effectExtent l="1905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0" cstate="print"/>
                    <a:srcRect/>
                    <a:stretch>
                      <a:fillRect/>
                    </a:stretch>
                  </pic:blipFill>
                  <pic:spPr bwMode="auto">
                    <a:xfrm>
                      <a:off x="0" y="0"/>
                      <a:ext cx="114300" cy="333375"/>
                    </a:xfrm>
                    <a:prstGeom prst="rect">
                      <a:avLst/>
                    </a:prstGeom>
                    <a:noFill/>
                    <a:ln w="9525">
                      <a:noFill/>
                      <a:miter lim="800000"/>
                      <a:headEnd/>
                      <a:tailEnd/>
                    </a:ln>
                  </pic:spPr>
                </pic:pic>
              </a:graphicData>
            </a:graphic>
          </wp:inline>
        </w:drawing>
      </w:r>
      <w:r w:rsidR="00660E7B">
        <w:tab/>
      </w:r>
      <w:r w:rsidR="00660E7B">
        <w:tab/>
      </w:r>
      <w:r w:rsidR="005F6E20">
        <w:t>parentheses_left</w:t>
      </w:r>
      <w:r w:rsidR="005F6E20">
        <w:tab/>
      </w:r>
      <w:r w:rsidR="005F6E20">
        <w:tab/>
      </w:r>
      <w:r w:rsidR="00660E7B">
        <w:t>$000B</w:t>
      </w:r>
      <w:r w:rsidR="00660E7B">
        <w:tab/>
      </w:r>
      <w:r w:rsidR="005F6E20">
        <w:t>&amp; $0028</w:t>
      </w:r>
    </w:p>
    <w:p w:rsidR="00CD11AD" w:rsidRDefault="004A350C">
      <w:r>
        <w:rPr>
          <w:noProof/>
        </w:rPr>
        <w:drawing>
          <wp:inline distT="0" distB="0" distL="0" distR="0">
            <wp:extent cx="104775" cy="3429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1" cstate="print"/>
                    <a:srcRect/>
                    <a:stretch>
                      <a:fillRect/>
                    </a:stretch>
                  </pic:blipFill>
                  <pic:spPr bwMode="auto">
                    <a:xfrm>
                      <a:off x="0" y="0"/>
                      <a:ext cx="104775" cy="342900"/>
                    </a:xfrm>
                    <a:prstGeom prst="rect">
                      <a:avLst/>
                    </a:prstGeom>
                    <a:noFill/>
                    <a:ln w="9525">
                      <a:noFill/>
                      <a:miter lim="800000"/>
                      <a:headEnd/>
                      <a:tailEnd/>
                    </a:ln>
                  </pic:spPr>
                </pic:pic>
              </a:graphicData>
            </a:graphic>
          </wp:inline>
        </w:drawing>
      </w:r>
      <w:r w:rsidR="00660E7B">
        <w:tab/>
      </w:r>
      <w:r w:rsidR="00660E7B">
        <w:tab/>
      </w:r>
      <w:r w:rsidR="005F6E20">
        <w:t>parentheses_right</w:t>
      </w:r>
      <w:r w:rsidR="005F6E20">
        <w:tab/>
      </w:r>
      <w:r w:rsidR="005F6E20">
        <w:tab/>
      </w:r>
      <w:r w:rsidR="00660E7B">
        <w:t>$000C</w:t>
      </w:r>
      <w:r w:rsidR="00660E7B">
        <w:tab/>
      </w:r>
      <w:r w:rsidR="005F6E20">
        <w:t>&amp; $0029</w:t>
      </w:r>
    </w:p>
    <w:p w:rsidR="00CD11AD" w:rsidRDefault="004A350C">
      <w:r>
        <w:rPr>
          <w:noProof/>
        </w:rPr>
        <w:drawing>
          <wp:inline distT="0" distB="0" distL="0" distR="0">
            <wp:extent cx="57150" cy="257175"/>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2" cstate="print"/>
                    <a:srcRect/>
                    <a:stretch>
                      <a:fillRect/>
                    </a:stretch>
                  </pic:blipFill>
                  <pic:spPr bwMode="auto">
                    <a:xfrm>
                      <a:off x="0" y="0"/>
                      <a:ext cx="57150" cy="257175"/>
                    </a:xfrm>
                    <a:prstGeom prst="rect">
                      <a:avLst/>
                    </a:prstGeom>
                    <a:noFill/>
                    <a:ln w="9525">
                      <a:noFill/>
                      <a:miter lim="800000"/>
                      <a:headEnd/>
                      <a:tailEnd/>
                    </a:ln>
                  </pic:spPr>
                </pic:pic>
              </a:graphicData>
            </a:graphic>
          </wp:inline>
        </w:drawing>
      </w:r>
      <w:r w:rsidR="00660E7B">
        <w:tab/>
      </w:r>
      <w:r w:rsidR="00660E7B">
        <w:tab/>
        <w:t>bracket_left</w:t>
      </w:r>
      <w:r w:rsidR="005F6E20">
        <w:tab/>
      </w:r>
      <w:r w:rsidR="00660E7B">
        <w:tab/>
      </w:r>
      <w:r w:rsidR="00660E7B">
        <w:tab/>
        <w:t>$003E</w:t>
      </w:r>
      <w:r w:rsidR="00660E7B">
        <w:tab/>
      </w:r>
      <w:r w:rsidR="005F6E20">
        <w:t>&amp; $0...</w:t>
      </w:r>
    </w:p>
    <w:p w:rsidR="00CD11AD" w:rsidRDefault="004A350C">
      <w:r>
        <w:rPr>
          <w:noProof/>
        </w:rPr>
        <w:drawing>
          <wp:inline distT="0" distB="0" distL="0" distR="0">
            <wp:extent cx="66675" cy="25717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3" cstate="print"/>
                    <a:srcRect/>
                    <a:stretch>
                      <a:fillRect/>
                    </a:stretch>
                  </pic:blipFill>
                  <pic:spPr bwMode="auto">
                    <a:xfrm>
                      <a:off x="0" y="0"/>
                      <a:ext cx="66675" cy="257175"/>
                    </a:xfrm>
                    <a:prstGeom prst="rect">
                      <a:avLst/>
                    </a:prstGeom>
                    <a:noFill/>
                    <a:ln w="9525">
                      <a:noFill/>
                      <a:miter lim="800000"/>
                      <a:headEnd/>
                      <a:tailEnd/>
                    </a:ln>
                  </pic:spPr>
                </pic:pic>
              </a:graphicData>
            </a:graphic>
          </wp:inline>
        </w:drawing>
      </w:r>
      <w:r w:rsidR="00660E7B">
        <w:tab/>
      </w:r>
      <w:r w:rsidR="00660E7B">
        <w:tab/>
        <w:t>bracket_right</w:t>
      </w:r>
      <w:r w:rsidR="00660E7B">
        <w:tab/>
      </w:r>
      <w:r w:rsidR="005F6E20">
        <w:tab/>
      </w:r>
      <w:r w:rsidR="00660E7B">
        <w:tab/>
        <w:t>$0040</w:t>
      </w:r>
      <w:r w:rsidR="00660E7B">
        <w:tab/>
      </w:r>
      <w:r w:rsidR="005F6E20">
        <w:t>&amp; $0...</w:t>
      </w:r>
    </w:p>
    <w:p w:rsidR="00CD11AD" w:rsidRDefault="004A350C">
      <w:r>
        <w:rPr>
          <w:noProof/>
        </w:rPr>
        <w:drawing>
          <wp:inline distT="0" distB="0" distL="0" distR="0">
            <wp:extent cx="123825" cy="314325"/>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4" cstate="print"/>
                    <a:srcRect/>
                    <a:stretch>
                      <a:fillRect/>
                    </a:stretch>
                  </pic:blipFill>
                  <pic:spPr bwMode="auto">
                    <a:xfrm>
                      <a:off x="0" y="0"/>
                      <a:ext cx="123825" cy="314325"/>
                    </a:xfrm>
                    <a:prstGeom prst="rect">
                      <a:avLst/>
                    </a:prstGeom>
                    <a:noFill/>
                    <a:ln w="9525">
                      <a:noFill/>
                      <a:miter lim="800000"/>
                      <a:headEnd/>
                      <a:tailEnd/>
                    </a:ln>
                  </pic:spPr>
                </pic:pic>
              </a:graphicData>
            </a:graphic>
          </wp:inline>
        </w:drawing>
      </w:r>
      <w:r w:rsidR="00660E7B">
        <w:tab/>
      </w:r>
      <w:r w:rsidR="00660E7B">
        <w:tab/>
        <w:t>brace_left</w:t>
      </w:r>
      <w:r w:rsidR="00660E7B">
        <w:tab/>
      </w:r>
      <w:r w:rsidR="00660E7B">
        <w:tab/>
      </w:r>
      <w:r w:rsidR="00660E7B">
        <w:tab/>
        <w:t>$005E</w:t>
      </w:r>
      <w:r w:rsidR="00660E7B">
        <w:tab/>
      </w:r>
      <w:r w:rsidR="005F6E20">
        <w:t>&amp; $0...</w:t>
      </w:r>
    </w:p>
    <w:p w:rsidR="00CD11AD" w:rsidRDefault="004A350C">
      <w:r>
        <w:rPr>
          <w:noProof/>
        </w:rPr>
        <w:drawing>
          <wp:inline distT="0" distB="0" distL="0" distR="0">
            <wp:extent cx="133350" cy="333375"/>
            <wp:effectExtent l="1905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5" cstate="print"/>
                    <a:srcRect/>
                    <a:stretch>
                      <a:fillRect/>
                    </a:stretch>
                  </pic:blipFill>
                  <pic:spPr bwMode="auto">
                    <a:xfrm>
                      <a:off x="0" y="0"/>
                      <a:ext cx="133350" cy="333375"/>
                    </a:xfrm>
                    <a:prstGeom prst="rect">
                      <a:avLst/>
                    </a:prstGeom>
                    <a:noFill/>
                    <a:ln w="9525">
                      <a:noFill/>
                      <a:miter lim="800000"/>
                      <a:headEnd/>
                      <a:tailEnd/>
                    </a:ln>
                  </pic:spPr>
                </pic:pic>
              </a:graphicData>
            </a:graphic>
          </wp:inline>
        </w:drawing>
      </w:r>
      <w:r w:rsidR="00660E7B">
        <w:tab/>
      </w:r>
      <w:r w:rsidR="00660E7B">
        <w:tab/>
      </w:r>
      <w:r w:rsidR="005F6E20">
        <w:t>brace_right</w:t>
      </w:r>
      <w:r w:rsidR="005F6E20">
        <w:tab/>
      </w:r>
      <w:r w:rsidR="005F6E20">
        <w:tab/>
      </w:r>
      <w:r w:rsidR="005F6E20">
        <w:tab/>
      </w:r>
      <w:r w:rsidR="00660E7B">
        <w:t>$0060</w:t>
      </w:r>
      <w:r w:rsidR="00660E7B">
        <w:tab/>
      </w:r>
      <w:r w:rsidR="005F6E20">
        <w:t>&amp; $0...</w:t>
      </w:r>
    </w:p>
    <w:p w:rsidR="00CD11AD" w:rsidRDefault="00CD11AD"/>
    <w:p w:rsidR="00CD11AD" w:rsidRDefault="004A350C">
      <w:r>
        <w:rPr>
          <w:noProof/>
        </w:rPr>
        <w:drawing>
          <wp:inline distT="0" distB="0" distL="0" distR="0">
            <wp:extent cx="76200" cy="190500"/>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6" cstate="print"/>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660E7B">
        <w:tab/>
      </w:r>
      <w:r w:rsidR="00660E7B">
        <w:tab/>
        <w:t>guil</w:t>
      </w:r>
      <w:r w:rsidR="00082561">
        <w:t>lemot-</w:t>
      </w:r>
      <w:r w:rsidR="00660E7B">
        <w:t>singl</w:t>
      </w:r>
      <w:r w:rsidR="00082561">
        <w:t>e-</w:t>
      </w:r>
      <w:r w:rsidR="00660E7B">
        <w:t>left</w:t>
      </w:r>
      <w:r w:rsidR="00660E7B">
        <w:tab/>
      </w:r>
      <w:r w:rsidR="005F6E20">
        <w:tab/>
      </w:r>
      <w:r w:rsidR="00660E7B">
        <w:t>$00D6</w:t>
      </w:r>
      <w:r w:rsidR="00660E7B">
        <w:tab/>
      </w:r>
      <w:r w:rsidR="005F6E20">
        <w:t>&amp; $0...</w:t>
      </w:r>
    </w:p>
    <w:p w:rsidR="00CD11AD" w:rsidRDefault="004A350C">
      <w:r>
        <w:rPr>
          <w:noProof/>
        </w:rPr>
        <w:drawing>
          <wp:inline distT="0" distB="0" distL="0" distR="0">
            <wp:extent cx="66675" cy="20955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7" cstate="print"/>
                    <a:srcRect/>
                    <a:stretch>
                      <a:fillRect/>
                    </a:stretch>
                  </pic:blipFill>
                  <pic:spPr bwMode="auto">
                    <a:xfrm>
                      <a:off x="0" y="0"/>
                      <a:ext cx="66675" cy="209550"/>
                    </a:xfrm>
                    <a:prstGeom prst="rect">
                      <a:avLst/>
                    </a:prstGeom>
                    <a:noFill/>
                    <a:ln w="9525">
                      <a:noFill/>
                      <a:miter lim="800000"/>
                      <a:headEnd/>
                      <a:tailEnd/>
                    </a:ln>
                  </pic:spPr>
                </pic:pic>
              </a:graphicData>
            </a:graphic>
          </wp:inline>
        </w:drawing>
      </w:r>
      <w:r w:rsidR="00660E7B">
        <w:tab/>
      </w:r>
      <w:r w:rsidR="00660E7B">
        <w:tab/>
        <w:t>guil</w:t>
      </w:r>
      <w:r w:rsidR="00082561">
        <w:t>lemot-</w:t>
      </w:r>
      <w:r w:rsidR="00660E7B">
        <w:t>singl</w:t>
      </w:r>
      <w:r w:rsidR="00082561">
        <w:t>e-</w:t>
      </w:r>
      <w:r w:rsidR="00660E7B">
        <w:t>right</w:t>
      </w:r>
      <w:r w:rsidR="00660E7B">
        <w:tab/>
      </w:r>
      <w:r w:rsidR="005F6E20">
        <w:tab/>
      </w:r>
      <w:r w:rsidR="00660E7B">
        <w:t>$00D7</w:t>
      </w:r>
      <w:r w:rsidR="00660E7B">
        <w:tab/>
      </w:r>
      <w:r w:rsidR="005F6E20">
        <w:t>&amp; $0...</w:t>
      </w:r>
    </w:p>
    <w:p w:rsidR="00CD11AD" w:rsidRDefault="00CD11AD"/>
    <w:p w:rsidR="00CD11AD" w:rsidRDefault="004A350C">
      <w:r>
        <w:rPr>
          <w:noProof/>
        </w:rPr>
        <w:drawing>
          <wp:inline distT="0" distB="0" distL="0" distR="0">
            <wp:extent cx="123825" cy="161925"/>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005F6E20">
        <w:tab/>
      </w:r>
      <w:r w:rsidR="005F6E20">
        <w:tab/>
      </w:r>
      <w:r w:rsidR="00660E7B">
        <w:t>guillemot</w:t>
      </w:r>
      <w:r w:rsidR="00082561">
        <w:t>-</w:t>
      </w:r>
      <w:r w:rsidR="00660E7B">
        <w:t>left</w:t>
      </w:r>
      <w:r w:rsidR="00660E7B">
        <w:tab/>
      </w:r>
      <w:r w:rsidR="005F6E20">
        <w:tab/>
      </w:r>
      <w:r w:rsidR="00660E7B">
        <w:tab/>
        <w:t>$006C</w:t>
      </w:r>
      <w:r w:rsidR="00660E7B">
        <w:tab/>
      </w:r>
      <w:r w:rsidR="005F6E20">
        <w:t>&amp; $0...</w:t>
      </w:r>
    </w:p>
    <w:p w:rsidR="00CD11AD" w:rsidRDefault="004A350C">
      <w:r>
        <w:rPr>
          <w:noProof/>
        </w:rPr>
        <w:drawing>
          <wp:inline distT="0" distB="0" distL="0" distR="0">
            <wp:extent cx="114300" cy="161925"/>
            <wp:effectExtent l="1905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9" cstate="print"/>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660E7B">
        <w:tab/>
      </w:r>
      <w:r w:rsidR="00660E7B">
        <w:tab/>
        <w:t>guillemot</w:t>
      </w:r>
      <w:r w:rsidR="00082561">
        <w:t>-right</w:t>
      </w:r>
      <w:r w:rsidR="005F6E20">
        <w:tab/>
      </w:r>
      <w:r w:rsidR="00660E7B">
        <w:tab/>
        <w:t>$007B</w:t>
      </w:r>
      <w:r w:rsidR="00660E7B">
        <w:tab/>
      </w:r>
      <w:r w:rsidR="005F6E20">
        <w:t>&amp; $0...</w:t>
      </w:r>
    </w:p>
    <w:p w:rsidR="00CD11AD" w:rsidRDefault="004A350C">
      <w:r>
        <w:rPr>
          <w:noProof/>
        </w:rPr>
        <w:drawing>
          <wp:inline distT="0" distB="0" distL="0" distR="0">
            <wp:extent cx="123825" cy="257175"/>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0"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slash_forward</w:t>
      </w:r>
      <w:r w:rsidR="00660E7B">
        <w:tab/>
      </w:r>
      <w:r w:rsidR="005F6E20">
        <w:tab/>
      </w:r>
      <w:r w:rsidR="00660E7B">
        <w:tab/>
        <w:t>$0012</w:t>
      </w:r>
      <w:r w:rsidR="005F6E20">
        <w:t xml:space="preserve"> &amp; $002F</w:t>
      </w:r>
    </w:p>
    <w:p w:rsidR="00CD11AD" w:rsidRDefault="004A350C">
      <w:r>
        <w:rPr>
          <w:noProof/>
        </w:rPr>
        <w:drawing>
          <wp:inline distT="0" distB="0" distL="0" distR="0">
            <wp:extent cx="114300" cy="257175"/>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1" cstate="print"/>
                    <a:srcRect/>
                    <a:stretch>
                      <a:fillRect/>
                    </a:stretch>
                  </pic:blipFill>
                  <pic:spPr bwMode="auto">
                    <a:xfrm>
                      <a:off x="0" y="0"/>
                      <a:ext cx="114300" cy="257175"/>
                    </a:xfrm>
                    <a:prstGeom prst="rect">
                      <a:avLst/>
                    </a:prstGeom>
                    <a:noFill/>
                    <a:ln w="9525">
                      <a:noFill/>
                      <a:miter lim="800000"/>
                      <a:headEnd/>
                      <a:tailEnd/>
                    </a:ln>
                  </pic:spPr>
                </pic:pic>
              </a:graphicData>
            </a:graphic>
          </wp:inline>
        </w:drawing>
      </w:r>
      <w:r w:rsidR="00660E7B">
        <w:tab/>
      </w:r>
      <w:r w:rsidR="00660E7B">
        <w:tab/>
        <w:t>slash_back</w:t>
      </w:r>
      <w:r w:rsidR="00660E7B">
        <w:tab/>
      </w:r>
      <w:r w:rsidR="00660E7B">
        <w:tab/>
      </w:r>
      <w:r w:rsidR="00660E7B">
        <w:tab/>
        <w:t>$003F</w:t>
      </w:r>
      <w:r w:rsidR="00660E7B">
        <w:tab/>
      </w:r>
      <w:r w:rsidR="00D729D6">
        <w:t>&amp; $0...</w:t>
      </w:r>
    </w:p>
    <w:p w:rsidR="00CD11AD" w:rsidRDefault="00CD11AD"/>
    <w:p w:rsidR="00CD11AD" w:rsidRDefault="004A350C">
      <w:r>
        <w:rPr>
          <w:noProof/>
        </w:rPr>
        <w:drawing>
          <wp:inline distT="0" distB="0" distL="0" distR="0">
            <wp:extent cx="161925" cy="3048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2"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660E7B">
        <w:tab/>
      </w:r>
      <w:r w:rsidR="00660E7B">
        <w:tab/>
        <w:t>dagger</w:t>
      </w:r>
      <w:r w:rsidR="00660E7B">
        <w:tab/>
      </w:r>
      <w:r w:rsidR="00D729D6">
        <w:tab/>
      </w:r>
      <w:r w:rsidR="00660E7B">
        <w:tab/>
      </w:r>
      <w:r w:rsidR="00660E7B">
        <w:tab/>
        <w:t>$00D2</w:t>
      </w:r>
      <w:r w:rsidR="00D729D6">
        <w:t xml:space="preserve"> &amp; $0...</w:t>
      </w:r>
    </w:p>
    <w:p w:rsidR="00CD11AD" w:rsidRDefault="00CD11AD"/>
    <w:p w:rsidR="00CD11AD" w:rsidRDefault="004A350C">
      <w:r>
        <w:rPr>
          <w:noProof/>
        </w:rPr>
        <w:drawing>
          <wp:inline distT="0" distB="0" distL="0" distR="0">
            <wp:extent cx="133350" cy="266700"/>
            <wp:effectExtent l="1905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3" cstate="print"/>
                    <a:srcRect/>
                    <a:stretch>
                      <a:fillRect/>
                    </a:stretch>
                  </pic:blipFill>
                  <pic:spPr bwMode="auto">
                    <a:xfrm>
                      <a:off x="0" y="0"/>
                      <a:ext cx="133350" cy="266700"/>
                    </a:xfrm>
                    <a:prstGeom prst="rect">
                      <a:avLst/>
                    </a:prstGeom>
                    <a:noFill/>
                    <a:ln w="9525">
                      <a:noFill/>
                      <a:miter lim="800000"/>
                      <a:headEnd/>
                      <a:tailEnd/>
                    </a:ln>
                  </pic:spPr>
                </pic:pic>
              </a:graphicData>
            </a:graphic>
          </wp:inline>
        </w:drawing>
      </w:r>
      <w:r w:rsidR="00660E7B">
        <w:tab/>
      </w:r>
      <w:r w:rsidR="00660E7B">
        <w:tab/>
        <w:t>daggerdbl</w:t>
      </w:r>
      <w:r w:rsidR="00660E7B">
        <w:tab/>
      </w:r>
      <w:r w:rsidR="00660E7B">
        <w:tab/>
      </w:r>
      <w:r w:rsidR="00660E7B">
        <w:tab/>
        <w:t>$00D3</w:t>
      </w:r>
      <w:r w:rsidR="00660E7B">
        <w:tab/>
      </w:r>
      <w:r w:rsidR="00D729D6">
        <w:t>&amp; $0...</w:t>
      </w:r>
    </w:p>
    <w:p w:rsidR="00CD11AD" w:rsidRDefault="00CD11AD"/>
    <w:p w:rsidR="00CD11AD" w:rsidRDefault="004A350C">
      <w:r>
        <w:rPr>
          <w:noProof/>
        </w:rPr>
        <w:drawing>
          <wp:inline distT="0" distB="0" distL="0" distR="0">
            <wp:extent cx="104775" cy="276225"/>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4" cstate="print"/>
                    <a:srcRect/>
                    <a:stretch>
                      <a:fillRect/>
                    </a:stretch>
                  </pic:blipFill>
                  <pic:spPr bwMode="auto">
                    <a:xfrm>
                      <a:off x="0" y="0"/>
                      <a:ext cx="104775" cy="276225"/>
                    </a:xfrm>
                    <a:prstGeom prst="rect">
                      <a:avLst/>
                    </a:prstGeom>
                    <a:noFill/>
                    <a:ln w="9525">
                      <a:noFill/>
                      <a:miter lim="800000"/>
                      <a:headEnd/>
                      <a:tailEnd/>
                    </a:ln>
                  </pic:spPr>
                </pic:pic>
              </a:graphicData>
            </a:graphic>
          </wp:inline>
        </w:drawing>
      </w:r>
      <w:r w:rsidR="00660E7B">
        <w:tab/>
      </w:r>
      <w:r w:rsidR="00660E7B">
        <w:tab/>
        <w:t>asterisk</w:t>
      </w:r>
      <w:r w:rsidR="00660E7B">
        <w:tab/>
      </w:r>
      <w:r w:rsidR="00660E7B">
        <w:tab/>
      </w:r>
      <w:r w:rsidR="00660E7B">
        <w:tab/>
        <w:t>$000D</w:t>
      </w:r>
      <w:r w:rsidR="00660E7B">
        <w:tab/>
      </w:r>
      <w:r w:rsidR="00D729D6">
        <w:t>&amp; $002A</w:t>
      </w:r>
    </w:p>
    <w:p w:rsidR="00CD11AD" w:rsidRDefault="00660E7B">
      <w:r>
        <w:t>(Note:  Fat ends differentiate from 5-ray volcanic cone.)</w:t>
      </w:r>
    </w:p>
    <w:p w:rsidR="00CD11AD" w:rsidRDefault="00CD11AD">
      <w:pPr>
        <w:tabs>
          <w:tab w:val="num" w:pos="720"/>
        </w:tabs>
      </w:pPr>
    </w:p>
    <w:p w:rsidR="00CD11AD" w:rsidRDefault="004A350C">
      <w:pPr>
        <w:tabs>
          <w:tab w:val="num" w:pos="720"/>
        </w:tabs>
      </w:pPr>
      <w:r>
        <w:rPr>
          <w:noProof/>
        </w:rPr>
        <w:drawing>
          <wp:inline distT="0" distB="0" distL="0" distR="0">
            <wp:extent cx="104775" cy="142875"/>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5" cstate="print"/>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00660E7B">
        <w:tab/>
      </w:r>
      <w:r w:rsidR="00660E7B">
        <w:tab/>
        <w:t>hyphen</w:t>
      </w:r>
      <w:r w:rsidR="00660E7B">
        <w:tab/>
      </w:r>
      <w:r w:rsidR="00660E7B">
        <w:tab/>
      </w:r>
      <w:r w:rsidR="00EA253E">
        <w:tab/>
      </w:r>
      <w:r w:rsidR="00660E7B">
        <w:tab/>
      </w:r>
      <w:r w:rsidR="00EA253E">
        <w:t>$002D &amp; $0...</w:t>
      </w:r>
    </w:p>
    <w:p w:rsidR="00CD11AD" w:rsidRDefault="00CD11AD">
      <w:pPr>
        <w:tabs>
          <w:tab w:val="num" w:pos="720"/>
        </w:tabs>
      </w:pPr>
    </w:p>
    <w:p w:rsidR="00CD11AD" w:rsidRDefault="004A350C" w:rsidP="00EA253E">
      <w:pPr>
        <w:tabs>
          <w:tab w:val="num" w:pos="720"/>
        </w:tabs>
      </w:pPr>
      <w:r>
        <w:rPr>
          <w:noProof/>
        </w:rPr>
        <w:drawing>
          <wp:inline distT="0" distB="0" distL="0" distR="0">
            <wp:extent cx="152400" cy="114300"/>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6"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660E7B">
        <w:tab/>
      </w:r>
      <w:r w:rsidR="00660E7B">
        <w:tab/>
        <w:t>minus</w:t>
      </w:r>
      <w:r w:rsidR="00660E7B">
        <w:tab/>
      </w:r>
      <w:r w:rsidR="00660E7B">
        <w:tab/>
      </w:r>
      <w:r w:rsidR="00EA253E">
        <w:tab/>
      </w:r>
      <w:r w:rsidR="00EA253E">
        <w:tab/>
      </w:r>
      <w:r w:rsidR="00660E7B">
        <w:t>$00E3 &amp;</w:t>
      </w:r>
      <w:r w:rsidR="00EA253E">
        <w:t xml:space="preserve"> $0...</w:t>
      </w:r>
    </w:p>
    <w:p w:rsidR="00CD11AD" w:rsidRDefault="00CD11AD">
      <w:pPr>
        <w:tabs>
          <w:tab w:val="num" w:pos="720"/>
        </w:tabs>
      </w:pPr>
    </w:p>
    <w:p w:rsidR="00CD11AD" w:rsidRDefault="004A350C">
      <w:pPr>
        <w:tabs>
          <w:tab w:val="num" w:pos="720"/>
        </w:tabs>
      </w:pPr>
      <w:r>
        <w:rPr>
          <w:noProof/>
        </w:rPr>
        <w:drawing>
          <wp:inline distT="0" distB="0" distL="0" distR="0">
            <wp:extent cx="180975" cy="9525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8" cstate="print"/>
                    <a:srcRect/>
                    <a:stretch>
                      <a:fillRect/>
                    </a:stretch>
                  </pic:blipFill>
                  <pic:spPr bwMode="auto">
                    <a:xfrm>
                      <a:off x="0" y="0"/>
                      <a:ext cx="180975" cy="95250"/>
                    </a:xfrm>
                    <a:prstGeom prst="rect">
                      <a:avLst/>
                    </a:prstGeom>
                    <a:noFill/>
                    <a:ln w="9525">
                      <a:noFill/>
                      <a:miter lim="800000"/>
                      <a:headEnd/>
                      <a:tailEnd/>
                    </a:ln>
                  </pic:spPr>
                </pic:pic>
              </a:graphicData>
            </a:graphic>
          </wp:inline>
        </w:drawing>
      </w:r>
      <w:r w:rsidR="00EA253E">
        <w:tab/>
      </w:r>
      <w:r w:rsidR="00EA253E">
        <w:tab/>
      </w:r>
      <w:r w:rsidR="00660E7B">
        <w:t>dash</w:t>
      </w:r>
      <w:r w:rsidR="00660E7B">
        <w:tab/>
      </w:r>
      <w:r w:rsidR="00660E7B">
        <w:tab/>
      </w:r>
      <w:r w:rsidR="00EA253E">
        <w:tab/>
      </w:r>
      <w:r w:rsidR="00660E7B">
        <w:tab/>
      </w:r>
      <w:r w:rsidR="00EA253E">
        <w:t>$0...</w:t>
      </w:r>
    </w:p>
    <w:p w:rsidR="00CD11AD" w:rsidRDefault="00CD11AD">
      <w:pPr>
        <w:tabs>
          <w:tab w:val="num" w:pos="720"/>
        </w:tabs>
      </w:pPr>
    </w:p>
    <w:p w:rsidR="00CD11AD" w:rsidRDefault="004A350C">
      <w:r>
        <w:rPr>
          <w:noProof/>
        </w:rPr>
        <w:drawing>
          <wp:inline distT="0" distB="0" distL="0" distR="0">
            <wp:extent cx="228600" cy="76200"/>
            <wp:effectExtent l="1905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 cstate="print"/>
                    <a:srcRect/>
                    <a:stretch>
                      <a:fillRect/>
                    </a:stretch>
                  </pic:blipFill>
                  <pic:spPr bwMode="auto">
                    <a:xfrm>
                      <a:off x="0" y="0"/>
                      <a:ext cx="228600" cy="76200"/>
                    </a:xfrm>
                    <a:prstGeom prst="rect">
                      <a:avLst/>
                    </a:prstGeom>
                    <a:noFill/>
                    <a:ln w="9525">
                      <a:noFill/>
                      <a:miter lim="800000"/>
                      <a:headEnd/>
                      <a:tailEnd/>
                    </a:ln>
                  </pic:spPr>
                </pic:pic>
              </a:graphicData>
            </a:graphic>
          </wp:inline>
        </w:drawing>
      </w:r>
      <w:r w:rsidR="00660E7B">
        <w:tab/>
      </w:r>
      <w:r w:rsidR="00660E7B">
        <w:tab/>
        <w:t>endash</w:t>
      </w:r>
      <w:r w:rsidR="00660E7B">
        <w:tab/>
      </w:r>
      <w:r w:rsidR="00660E7B">
        <w:tab/>
      </w:r>
      <w:r w:rsidR="00EA253E">
        <w:tab/>
      </w:r>
      <w:r w:rsidR="00660E7B">
        <w:tab/>
        <w:t>$00CA</w:t>
      </w:r>
      <w:r w:rsidR="00EA253E">
        <w:t xml:space="preserve"> &amp; $0...</w:t>
      </w:r>
    </w:p>
    <w:p w:rsidR="00CD11AD" w:rsidRDefault="00CD11AD"/>
    <w:p w:rsidR="00CD11AD" w:rsidRDefault="004A350C">
      <w:pPr>
        <w:tabs>
          <w:tab w:val="num" w:pos="720"/>
        </w:tabs>
      </w:pPr>
      <w:r>
        <w:rPr>
          <w:noProof/>
        </w:rPr>
        <w:drawing>
          <wp:inline distT="0" distB="0" distL="0" distR="0">
            <wp:extent cx="352425" cy="104775"/>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0" cstate="print"/>
                    <a:srcRect/>
                    <a:stretch>
                      <a:fillRect/>
                    </a:stretch>
                  </pic:blipFill>
                  <pic:spPr bwMode="auto">
                    <a:xfrm>
                      <a:off x="0" y="0"/>
                      <a:ext cx="352425" cy="104775"/>
                    </a:xfrm>
                    <a:prstGeom prst="rect">
                      <a:avLst/>
                    </a:prstGeom>
                    <a:noFill/>
                    <a:ln w="9525">
                      <a:noFill/>
                      <a:miter lim="800000"/>
                      <a:headEnd/>
                      <a:tailEnd/>
                    </a:ln>
                  </pic:spPr>
                </pic:pic>
              </a:graphicData>
            </a:graphic>
          </wp:inline>
        </w:drawing>
      </w:r>
      <w:r w:rsidR="00660E7B">
        <w:tab/>
      </w:r>
      <w:r w:rsidR="00660E7B">
        <w:tab/>
        <w:t>emdash</w:t>
      </w:r>
      <w:r w:rsidR="00660E7B">
        <w:tab/>
      </w:r>
      <w:r w:rsidR="00660E7B">
        <w:tab/>
      </w:r>
      <w:r w:rsidR="00660E7B">
        <w:tab/>
        <w:t>$00CB</w:t>
      </w:r>
      <w:r w:rsidR="00EA253E">
        <w:t xml:space="preserve"> &amp; $0...</w:t>
      </w:r>
    </w:p>
    <w:p w:rsidR="00CD11AD" w:rsidRDefault="00CD11AD">
      <w:pPr>
        <w:tabs>
          <w:tab w:val="num" w:pos="720"/>
        </w:tabs>
      </w:pPr>
    </w:p>
    <w:p w:rsidR="00CD11AD" w:rsidRDefault="004A350C">
      <w:pPr>
        <w:tabs>
          <w:tab w:val="num" w:pos="720"/>
        </w:tabs>
      </w:pPr>
      <w:r>
        <w:rPr>
          <w:noProof/>
        </w:rPr>
        <w:drawing>
          <wp:inline distT="0" distB="0" distL="0" distR="0">
            <wp:extent cx="180975" cy="28575"/>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7" cstate="print"/>
                    <a:srcRect/>
                    <a:stretch>
                      <a:fillRect/>
                    </a:stretch>
                  </pic:blipFill>
                  <pic:spPr bwMode="auto">
                    <a:xfrm>
                      <a:off x="0" y="0"/>
                      <a:ext cx="180975" cy="28575"/>
                    </a:xfrm>
                    <a:prstGeom prst="rect">
                      <a:avLst/>
                    </a:prstGeom>
                    <a:noFill/>
                    <a:ln w="9525">
                      <a:noFill/>
                      <a:miter lim="800000"/>
                      <a:headEnd/>
                      <a:tailEnd/>
                    </a:ln>
                  </pic:spPr>
                </pic:pic>
              </a:graphicData>
            </a:graphic>
          </wp:inline>
        </w:drawing>
      </w:r>
      <w:r w:rsidR="00660E7B">
        <w:tab/>
      </w:r>
      <w:r w:rsidR="00660E7B">
        <w:tab/>
        <w:t>underscore</w:t>
      </w:r>
      <w:r w:rsidR="00082561">
        <w:t xml:space="preserve"> (underline)</w:t>
      </w:r>
      <w:r w:rsidR="00660E7B">
        <w:tab/>
        <w:t>$0042</w:t>
      </w:r>
      <w:r w:rsidR="00660E7B">
        <w:tab/>
      </w:r>
      <w:r w:rsidR="00EA253E">
        <w:t>&amp; $0...</w:t>
      </w:r>
    </w:p>
    <w:p w:rsidR="00CD11AD" w:rsidRDefault="00CD11AD">
      <w:pPr>
        <w:tabs>
          <w:tab w:val="num" w:pos="720"/>
        </w:tabs>
      </w:pPr>
    </w:p>
    <w:p w:rsidR="00CD11AD" w:rsidRDefault="00CD11AD">
      <w:pPr>
        <w:tabs>
          <w:tab w:val="num" w:pos="720"/>
        </w:tabs>
      </w:pPr>
    </w:p>
    <w:p w:rsidR="00CD11AD" w:rsidRDefault="00660E7B" w:rsidP="00EA253E">
      <w:pPr>
        <w:tabs>
          <w:tab w:val="num" w:pos="720"/>
        </w:tabs>
      </w:pPr>
      <w:r>
        <w:t>+</w:t>
      </w:r>
      <w:r>
        <w:tab/>
      </w:r>
      <w:r>
        <w:tab/>
        <w:t>plus</w:t>
      </w:r>
      <w:r>
        <w:tab/>
      </w:r>
      <w:r>
        <w:tab/>
      </w:r>
      <w:r>
        <w:tab/>
      </w:r>
      <w:r>
        <w:tab/>
        <w:t>$000E</w:t>
      </w:r>
      <w:r w:rsidR="00EA253E">
        <w:t xml:space="preserve"> &amp; $002B</w:t>
      </w:r>
    </w:p>
    <w:p w:rsidR="00CD11AD" w:rsidRDefault="00CD11AD">
      <w:pPr>
        <w:tabs>
          <w:tab w:val="num" w:pos="720"/>
        </w:tabs>
      </w:pPr>
    </w:p>
    <w:p w:rsidR="00CD11AD" w:rsidRDefault="00660E7B" w:rsidP="00EA253E">
      <w:pPr>
        <w:tabs>
          <w:tab w:val="num" w:pos="720"/>
        </w:tabs>
      </w:pPr>
      <w:r>
        <w:t>&lt;</w:t>
      </w:r>
      <w:r>
        <w:tab/>
      </w:r>
      <w:r>
        <w:tab/>
      </w:r>
      <w:r w:rsidR="00EA253E">
        <w:t>less</w:t>
      </w:r>
      <w:r w:rsidR="00082561">
        <w:t>-than</w:t>
      </w:r>
      <w:r w:rsidR="00EA253E">
        <w:tab/>
      </w:r>
      <w:r w:rsidR="00EA253E">
        <w:tab/>
      </w:r>
      <w:r w:rsidR="00EA253E">
        <w:tab/>
      </w:r>
      <w:r>
        <w:t>$001F</w:t>
      </w:r>
      <w:r w:rsidR="00EA253E">
        <w:t xml:space="preserve"> &amp; $003C</w:t>
      </w:r>
    </w:p>
    <w:p w:rsidR="00CD11AD" w:rsidRDefault="00CD11AD">
      <w:pPr>
        <w:tabs>
          <w:tab w:val="num" w:pos="720"/>
        </w:tabs>
      </w:pPr>
    </w:p>
    <w:p w:rsidR="00EA253E" w:rsidRDefault="00EA253E" w:rsidP="00EA253E">
      <w:pPr>
        <w:tabs>
          <w:tab w:val="num" w:pos="720"/>
        </w:tabs>
      </w:pPr>
      <w:r>
        <w:t>=</w:t>
      </w:r>
      <w:r>
        <w:tab/>
      </w:r>
      <w:r>
        <w:tab/>
      </w:r>
      <w:r w:rsidR="00660E7B">
        <w:t>e</w:t>
      </w:r>
      <w:r>
        <w:t>qual</w:t>
      </w:r>
      <w:r>
        <w:tab/>
      </w:r>
      <w:r>
        <w:tab/>
      </w:r>
      <w:r>
        <w:tab/>
      </w:r>
      <w:r>
        <w:tab/>
      </w:r>
      <w:r w:rsidR="00660E7B">
        <w:t>$0020</w:t>
      </w:r>
      <w:r w:rsidR="00660E7B">
        <w:tab/>
      </w:r>
      <w:r>
        <w:t>&amp; $003D</w:t>
      </w:r>
    </w:p>
    <w:p w:rsidR="00CD11AD" w:rsidRDefault="00CD11AD">
      <w:pPr>
        <w:tabs>
          <w:tab w:val="num" w:pos="720"/>
        </w:tabs>
      </w:pPr>
    </w:p>
    <w:p w:rsidR="00CD11AD" w:rsidRDefault="00CD11AD">
      <w:pPr>
        <w:tabs>
          <w:tab w:val="num" w:pos="720"/>
        </w:tabs>
      </w:pPr>
    </w:p>
    <w:p w:rsidR="00CD11AD" w:rsidRDefault="00660E7B" w:rsidP="00E6038F">
      <w:pPr>
        <w:tabs>
          <w:tab w:val="num" w:pos="720"/>
        </w:tabs>
      </w:pPr>
      <w:r>
        <w:t>&gt;</w:t>
      </w:r>
      <w:r>
        <w:tab/>
      </w:r>
      <w:r>
        <w:tab/>
        <w:t>greater</w:t>
      </w:r>
      <w:r w:rsidR="00082561">
        <w:t>-than</w:t>
      </w:r>
      <w:r>
        <w:tab/>
      </w:r>
      <w:r w:rsidR="00E6038F">
        <w:tab/>
      </w:r>
      <w:r>
        <w:tab/>
      </w:r>
      <w:r w:rsidR="00E6038F">
        <w:t>$0021 &amp; $003E</w:t>
      </w:r>
    </w:p>
    <w:p w:rsidR="00CD11AD" w:rsidRDefault="00CD11AD">
      <w:pPr>
        <w:tabs>
          <w:tab w:val="num" w:pos="720"/>
        </w:tabs>
      </w:pPr>
    </w:p>
    <w:p w:rsidR="00CD11AD" w:rsidRDefault="00BA132F" w:rsidP="00BA132F">
      <w:pPr>
        <w:tabs>
          <w:tab w:val="num" w:pos="720"/>
        </w:tabs>
      </w:pPr>
      <w:r>
        <w:t>°</w:t>
      </w:r>
      <w:r>
        <w:tab/>
      </w:r>
      <w:r>
        <w:tab/>
      </w:r>
      <w:r w:rsidR="00660E7B">
        <w:t>degree</w:t>
      </w:r>
      <w:r w:rsidR="00660E7B">
        <w:tab/>
      </w:r>
      <w:r w:rsidR="00660E7B">
        <w:tab/>
      </w:r>
      <w:r>
        <w:tab/>
      </w:r>
      <w:r w:rsidR="00660E7B">
        <w:tab/>
        <w:t>$0070</w:t>
      </w:r>
      <w:r w:rsidR="00660E7B">
        <w:tab/>
      </w:r>
      <w:r>
        <w:t>&amp; $0...</w:t>
      </w:r>
    </w:p>
    <w:p w:rsidR="00CD11AD" w:rsidRDefault="00CD11AD">
      <w:pPr>
        <w:tabs>
          <w:tab w:val="num" w:pos="720"/>
        </w:tabs>
      </w:pPr>
    </w:p>
    <w:p w:rsidR="00CD11AD" w:rsidRDefault="00BA132F" w:rsidP="00BA132F">
      <w:pPr>
        <w:tabs>
          <w:tab w:val="num" w:pos="720"/>
        </w:tabs>
      </w:pPr>
      <w:r>
        <w:t>±</w:t>
      </w:r>
      <w:r w:rsidR="00660E7B">
        <w:tab/>
      </w:r>
      <w:r w:rsidR="00660E7B">
        <w:tab/>
      </w:r>
      <w:r>
        <w:t>plusminus</w:t>
      </w:r>
      <w:r>
        <w:tab/>
      </w:r>
      <w:r>
        <w:tab/>
      </w:r>
      <w:r>
        <w:tab/>
      </w:r>
      <w:r w:rsidR="00660E7B">
        <w:t>$0071</w:t>
      </w:r>
      <w:r>
        <w:t xml:space="preserve"> &amp; $0...</w:t>
      </w:r>
    </w:p>
    <w:p w:rsidR="00CD11AD" w:rsidRDefault="00CD11AD">
      <w:pPr>
        <w:tabs>
          <w:tab w:val="num" w:pos="720"/>
        </w:tabs>
      </w:pPr>
    </w:p>
    <w:p w:rsidR="00CD11AD" w:rsidRDefault="00660E7B" w:rsidP="008D2B8F">
      <w:pPr>
        <w:tabs>
          <w:tab w:val="num" w:pos="720"/>
        </w:tabs>
      </w:pPr>
      <w:r>
        <w:t>x</w:t>
      </w:r>
      <w:r>
        <w:tab/>
      </w:r>
      <w:r>
        <w:tab/>
        <w:t>multiply</w:t>
      </w:r>
      <w:r>
        <w:tab/>
      </w:r>
      <w:r>
        <w:tab/>
      </w:r>
      <w:r>
        <w:tab/>
        <w:t>$0097</w:t>
      </w:r>
      <w:r>
        <w:tab/>
      </w:r>
      <w:r w:rsidR="008D2B8F">
        <w:t>&amp; $0...</w:t>
      </w:r>
    </w:p>
    <w:p w:rsidR="00CD11AD" w:rsidRDefault="00CD11AD">
      <w:pPr>
        <w:tabs>
          <w:tab w:val="num" w:pos="720"/>
        </w:tabs>
      </w:pPr>
    </w:p>
    <w:p w:rsidR="00CD11AD" w:rsidRDefault="008D2B8F" w:rsidP="008D2B8F">
      <w:pPr>
        <w:tabs>
          <w:tab w:val="num" w:pos="720"/>
        </w:tabs>
      </w:pPr>
      <w:r>
        <w:t>÷</w:t>
      </w:r>
      <w:r w:rsidR="00660E7B">
        <w:tab/>
      </w:r>
      <w:r w:rsidR="00660E7B">
        <w:tab/>
        <w:t>divide</w:t>
      </w:r>
      <w:r w:rsidR="00660E7B">
        <w:tab/>
      </w:r>
      <w:r w:rsidR="00660E7B">
        <w:tab/>
      </w:r>
      <w:r>
        <w:tab/>
      </w:r>
      <w:r w:rsidR="00660E7B">
        <w:tab/>
        <w:t>$00B7</w:t>
      </w:r>
      <w:r w:rsidR="00660E7B">
        <w:tab/>
      </w:r>
      <w:r>
        <w:t>&amp; $0...</w:t>
      </w:r>
    </w:p>
    <w:p w:rsidR="00CD11AD" w:rsidRDefault="00CD11AD">
      <w:pPr>
        <w:tabs>
          <w:tab w:val="num" w:pos="720"/>
        </w:tabs>
      </w:pPr>
    </w:p>
    <w:p w:rsidR="00CD11AD" w:rsidRDefault="00660E7B" w:rsidP="008D2B8F">
      <w:pPr>
        <w:tabs>
          <w:tab w:val="num" w:pos="720"/>
        </w:tabs>
      </w:pPr>
      <w:r>
        <w:t>/</w:t>
      </w:r>
      <w:r>
        <w:tab/>
      </w:r>
      <w:r>
        <w:tab/>
        <w:t>fraction</w:t>
      </w:r>
      <w:r>
        <w:tab/>
      </w:r>
      <w:r>
        <w:tab/>
      </w:r>
      <w:r>
        <w:tab/>
        <w:t>$00D8</w:t>
      </w:r>
      <w:r>
        <w:tab/>
      </w:r>
      <w:r w:rsidR="008D2B8F">
        <w:t>&amp; $0...</w:t>
      </w:r>
    </w:p>
    <w:p w:rsidR="00CD11AD" w:rsidRDefault="008D2B8F">
      <w:pPr>
        <w:tabs>
          <w:tab w:val="num" w:pos="720"/>
        </w:tabs>
      </w:pPr>
      <w:r>
        <w:t>(Also see slash, above.)</w:t>
      </w:r>
    </w:p>
    <w:p w:rsidR="008D2B8F" w:rsidRDefault="008D2B8F">
      <w:pPr>
        <w:tabs>
          <w:tab w:val="num" w:pos="720"/>
        </w:tabs>
      </w:pPr>
    </w:p>
    <w:p w:rsidR="00CD11AD" w:rsidRDefault="008D2B8F" w:rsidP="008D2B8F">
      <w:pPr>
        <w:tabs>
          <w:tab w:val="num" w:pos="720"/>
        </w:tabs>
      </w:pPr>
      <w:r>
        <w:t>≤</w:t>
      </w:r>
      <w:r>
        <w:tab/>
      </w:r>
      <w:r>
        <w:tab/>
        <w:t xml:space="preserve"> less</w:t>
      </w:r>
      <w:r w:rsidR="00082561">
        <w:t>-than-or-equal</w:t>
      </w:r>
      <w:r w:rsidR="00082561">
        <w:tab/>
      </w:r>
      <w:r>
        <w:tab/>
      </w:r>
      <w:r w:rsidR="00660E7B">
        <w:t>$00E8</w:t>
      </w:r>
      <w:r>
        <w:t xml:space="preserve"> &amp; $0...</w:t>
      </w:r>
    </w:p>
    <w:p w:rsidR="00CD11AD" w:rsidRDefault="00CD11AD">
      <w:pPr>
        <w:tabs>
          <w:tab w:val="num" w:pos="720"/>
        </w:tabs>
      </w:pPr>
    </w:p>
    <w:p w:rsidR="00CD11AD" w:rsidRDefault="008D2B8F" w:rsidP="008D2B8F">
      <w:pPr>
        <w:tabs>
          <w:tab w:val="num" w:pos="720"/>
        </w:tabs>
      </w:pPr>
      <w:r>
        <w:t>≥</w:t>
      </w:r>
      <w:r w:rsidR="00660E7B">
        <w:tab/>
      </w:r>
      <w:r w:rsidR="00660E7B">
        <w:tab/>
        <w:t>greater</w:t>
      </w:r>
      <w:r w:rsidR="00082561">
        <w:t>-than-or-</w:t>
      </w:r>
      <w:r w:rsidR="00660E7B">
        <w:t>equal</w:t>
      </w:r>
      <w:r w:rsidR="00660E7B">
        <w:tab/>
      </w:r>
      <w:r w:rsidR="00660E7B">
        <w:tab/>
        <w:t>$00E9</w:t>
      </w:r>
    </w:p>
    <w:p w:rsidR="00CD11AD" w:rsidRDefault="00CD11AD">
      <w:pPr>
        <w:tabs>
          <w:tab w:val="num" w:pos="720"/>
        </w:tabs>
      </w:pPr>
    </w:p>
    <w:p w:rsidR="00CD11AD" w:rsidRDefault="00CD11AD">
      <w:pPr>
        <w:tabs>
          <w:tab w:val="num" w:pos="720"/>
        </w:tabs>
      </w:pPr>
    </w:p>
    <w:p w:rsidR="00CD11AD" w:rsidRDefault="004A350C">
      <w:r>
        <w:rPr>
          <w:noProof/>
        </w:rPr>
        <w:drawing>
          <wp:inline distT="0" distB="0" distL="0" distR="0">
            <wp:extent cx="76200" cy="361950"/>
            <wp:effectExtent l="1905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8" cstate="print"/>
                    <a:srcRect/>
                    <a:stretch>
                      <a:fillRect/>
                    </a:stretch>
                  </pic:blipFill>
                  <pic:spPr bwMode="auto">
                    <a:xfrm>
                      <a:off x="0" y="0"/>
                      <a:ext cx="76200" cy="361950"/>
                    </a:xfrm>
                    <a:prstGeom prst="rect">
                      <a:avLst/>
                    </a:prstGeom>
                    <a:noFill/>
                    <a:ln w="9525">
                      <a:noFill/>
                      <a:miter lim="800000"/>
                      <a:headEnd/>
                      <a:tailEnd/>
                    </a:ln>
                  </pic:spPr>
                </pic:pic>
              </a:graphicData>
            </a:graphic>
          </wp:inline>
        </w:drawing>
      </w:r>
      <w:r w:rsidR="00660E7B">
        <w:tab/>
      </w:r>
      <w:r w:rsidR="00660E7B">
        <w:tab/>
      </w:r>
      <w:r w:rsidR="008D2B8F">
        <w:t>bar (</w:t>
      </w:r>
      <w:r w:rsidR="00082561">
        <w:t>vertical-</w:t>
      </w:r>
      <w:r w:rsidR="00660E7B">
        <w:t>line</w:t>
      </w:r>
      <w:r w:rsidR="008D2B8F">
        <w:t>)</w:t>
      </w:r>
      <w:r w:rsidR="00660E7B">
        <w:tab/>
      </w:r>
      <w:r w:rsidR="00660E7B">
        <w:tab/>
        <w:t>$005F</w:t>
      </w:r>
      <w:r w:rsidR="008D2B8F">
        <w:t xml:space="preserve"> &amp; $0...</w:t>
      </w:r>
    </w:p>
    <w:p w:rsidR="00CD11AD" w:rsidRDefault="00CD11AD"/>
    <w:p w:rsidR="00CD11AD" w:rsidRDefault="004A350C">
      <w:r>
        <w:rPr>
          <w:noProof/>
        </w:rPr>
        <w:drawing>
          <wp:inline distT="0" distB="0" distL="0" distR="0">
            <wp:extent cx="47625" cy="36195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9" cstate="print"/>
                    <a:srcRect/>
                    <a:stretch>
                      <a:fillRect/>
                    </a:stretch>
                  </pic:blipFill>
                  <pic:spPr bwMode="auto">
                    <a:xfrm>
                      <a:off x="0" y="0"/>
                      <a:ext cx="47625" cy="361950"/>
                    </a:xfrm>
                    <a:prstGeom prst="rect">
                      <a:avLst/>
                    </a:prstGeom>
                    <a:noFill/>
                    <a:ln w="9525">
                      <a:noFill/>
                      <a:miter lim="800000"/>
                      <a:headEnd/>
                      <a:tailEnd/>
                    </a:ln>
                  </pic:spPr>
                </pic:pic>
              </a:graphicData>
            </a:graphic>
          </wp:inline>
        </w:drawing>
      </w:r>
      <w:r w:rsidR="00660E7B">
        <w:tab/>
      </w:r>
      <w:r w:rsidR="00660E7B">
        <w:tab/>
        <w:t>brokenbar</w:t>
      </w:r>
      <w:r w:rsidR="00660E7B">
        <w:tab/>
      </w:r>
      <w:r w:rsidR="00660E7B">
        <w:tab/>
      </w:r>
      <w:r w:rsidR="00660E7B">
        <w:tab/>
        <w:t>$0067</w:t>
      </w:r>
      <w:r w:rsidR="008D2B8F">
        <w:t xml:space="preserve"> &amp; $0...</w:t>
      </w:r>
    </w:p>
    <w:p w:rsidR="00CD11AD" w:rsidRDefault="00CD11AD"/>
    <w:p w:rsidR="00CD11AD" w:rsidRDefault="004A350C">
      <w:r>
        <w:rPr>
          <w:noProof/>
        </w:rPr>
        <w:drawing>
          <wp:inline distT="0" distB="0" distL="0" distR="0">
            <wp:extent cx="200025" cy="24765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0"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ampersand</w:t>
      </w:r>
      <w:r w:rsidR="00660E7B">
        <w:tab/>
      </w:r>
      <w:r w:rsidR="00660E7B">
        <w:tab/>
      </w:r>
      <w:r w:rsidR="00660E7B">
        <w:tab/>
        <w:t>$0031</w:t>
      </w:r>
      <w:r w:rsidR="00660E7B">
        <w:tab/>
      </w:r>
      <w:r w:rsidR="008D2B8F">
        <w:t>&amp; $0026</w:t>
      </w:r>
    </w:p>
    <w:p w:rsidR="00CD11AD" w:rsidRDefault="00CD11AD"/>
    <w:p w:rsidR="00CD11AD" w:rsidRDefault="004A350C">
      <w:r>
        <w:rPr>
          <w:noProof/>
        </w:rPr>
        <w:drawing>
          <wp:inline distT="0" distB="0" distL="0" distR="0">
            <wp:extent cx="114300" cy="323850"/>
            <wp:effectExtent l="1905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21" cstate="print"/>
                    <a:srcRect/>
                    <a:stretch>
                      <a:fillRect/>
                    </a:stretch>
                  </pic:blipFill>
                  <pic:spPr bwMode="auto">
                    <a:xfrm>
                      <a:off x="0" y="0"/>
                      <a:ext cx="114300" cy="323850"/>
                    </a:xfrm>
                    <a:prstGeom prst="rect">
                      <a:avLst/>
                    </a:prstGeom>
                    <a:noFill/>
                    <a:ln w="9525">
                      <a:noFill/>
                      <a:miter lim="800000"/>
                      <a:headEnd/>
                      <a:tailEnd/>
                    </a:ln>
                  </pic:spPr>
                </pic:pic>
              </a:graphicData>
            </a:graphic>
          </wp:inline>
        </w:drawing>
      </w:r>
      <w:r w:rsidR="00660E7B">
        <w:tab/>
      </w:r>
      <w:r w:rsidR="00660E7B">
        <w:tab/>
        <w:t>section</w:t>
      </w:r>
      <w:r w:rsidR="00660E7B">
        <w:tab/>
      </w:r>
      <w:r w:rsidR="00660E7B">
        <w:tab/>
      </w:r>
      <w:r w:rsidR="008D2B8F">
        <w:tab/>
      </w:r>
      <w:r w:rsidR="00660E7B">
        <w:tab/>
        <w:t>$0068</w:t>
      </w:r>
      <w:r w:rsidR="00660E7B">
        <w:tab/>
      </w:r>
      <w:r w:rsidR="008D2B8F">
        <w:t>&amp; $0...</w:t>
      </w:r>
    </w:p>
    <w:p w:rsidR="00CD11AD" w:rsidRDefault="00CD11AD"/>
    <w:p w:rsidR="00CD11AD" w:rsidRDefault="004A350C">
      <w:r>
        <w:rPr>
          <w:noProof/>
        </w:rPr>
        <w:drawing>
          <wp:inline distT="0" distB="0" distL="0" distR="0">
            <wp:extent cx="114300" cy="161925"/>
            <wp:effectExtent l="19050" t="0" r="0" b="0"/>
            <wp:docPr id="513" name="Picture 513" descr="ZPun39_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ZPun39_paragraph"/>
                    <pic:cNvPicPr>
                      <a:picLocks noChangeAspect="1" noChangeArrowheads="1"/>
                    </pic:cNvPicPr>
                  </pic:nvPicPr>
                  <pic:blipFill>
                    <a:blip r:embed="rId522" cstate="print"/>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660E7B">
        <w:tab/>
      </w:r>
      <w:r w:rsidR="00660E7B">
        <w:tab/>
        <w:t>paragraph</w:t>
      </w:r>
      <w:r w:rsidR="00660E7B">
        <w:tab/>
      </w:r>
      <w:r w:rsidR="00660E7B">
        <w:tab/>
      </w:r>
      <w:r w:rsidR="00660E7B">
        <w:tab/>
        <w:t>$0076</w:t>
      </w:r>
      <w:r w:rsidR="008D2B8F">
        <w:t xml:space="preserve"> &amp; $0...</w:t>
      </w:r>
    </w:p>
    <w:p w:rsidR="008D2B8F" w:rsidRDefault="008D2B8F"/>
    <w:p w:rsidR="008D2B8F" w:rsidRDefault="009F6DAE">
      <w:r>
        <w:t>#</w:t>
      </w:r>
      <w:r>
        <w:tab/>
      </w:r>
      <w:r>
        <w:tab/>
        <w:t>number (pound)</w:t>
      </w:r>
      <w:r>
        <w:tab/>
      </w:r>
      <w:r>
        <w:tab/>
        <w:t>$0023 &amp; $0...</w:t>
      </w:r>
    </w:p>
    <w:p w:rsidR="00CD11AD" w:rsidRDefault="00CD11AD"/>
    <w:p w:rsidR="00CD11AD" w:rsidRDefault="004A350C">
      <w:r>
        <w:rPr>
          <w:noProof/>
        </w:rPr>
        <w:drawing>
          <wp:inline distT="0" distB="0" distL="0" distR="0">
            <wp:extent cx="161925" cy="32385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3" cstate="print"/>
                    <a:srcRect/>
                    <a:stretch>
                      <a:fillRect/>
                    </a:stretch>
                  </pic:blipFill>
                  <pic:spPr bwMode="auto">
                    <a:xfrm>
                      <a:off x="0" y="0"/>
                      <a:ext cx="161925" cy="323850"/>
                    </a:xfrm>
                    <a:prstGeom prst="rect">
                      <a:avLst/>
                    </a:prstGeom>
                    <a:noFill/>
                    <a:ln w="9525">
                      <a:noFill/>
                      <a:miter lim="800000"/>
                      <a:headEnd/>
                      <a:tailEnd/>
                    </a:ln>
                  </pic:spPr>
                </pic:pic>
              </a:graphicData>
            </a:graphic>
          </wp:inline>
        </w:drawing>
      </w:r>
      <w:r w:rsidR="00660E7B">
        <w:tab/>
      </w:r>
      <w:r w:rsidR="00660E7B">
        <w:tab/>
        <w:t>dollar</w:t>
      </w:r>
      <w:r w:rsidR="00660E7B">
        <w:tab/>
      </w:r>
      <w:r w:rsidR="00660E7B">
        <w:tab/>
      </w:r>
      <w:r w:rsidR="00FF3624">
        <w:tab/>
      </w:r>
      <w:r w:rsidR="00660E7B">
        <w:tab/>
        <w:t>$0024</w:t>
      </w:r>
      <w:r w:rsidR="00660E7B">
        <w:tab/>
      </w:r>
      <w:r w:rsidR="00FF3624">
        <w:t>&amp; $0025</w:t>
      </w:r>
    </w:p>
    <w:p w:rsidR="00FF3624" w:rsidRDefault="00FF3624">
      <w:r>
        <w:t>(Has special meaning for computers/software.)</w:t>
      </w:r>
    </w:p>
    <w:p w:rsidR="00CD11AD" w:rsidRDefault="00CD11AD"/>
    <w:p w:rsidR="00CD11AD" w:rsidRDefault="004A350C">
      <w:r>
        <w:rPr>
          <w:noProof/>
        </w:rPr>
        <w:drawing>
          <wp:inline distT="0" distB="0" distL="0" distR="0">
            <wp:extent cx="104775" cy="142875"/>
            <wp:effectExtent l="19050" t="0" r="9525" b="0"/>
            <wp:docPr id="515" name="Picture 515" descr="ZPun40b_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ZPun40b_euro"/>
                    <pic:cNvPicPr>
                      <a:picLocks noChangeAspect="1" noChangeArrowheads="1"/>
                    </pic:cNvPicPr>
                  </pic:nvPicPr>
                  <pic:blipFill>
                    <a:blip r:embed="rId524" cstate="print"/>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00660E7B">
        <w:tab/>
      </w:r>
      <w:r w:rsidR="00660E7B">
        <w:tab/>
        <w:t>euro</w:t>
      </w:r>
      <w:r w:rsidR="00660E7B">
        <w:tab/>
      </w:r>
      <w:r w:rsidR="00660E7B">
        <w:tab/>
      </w:r>
      <w:r w:rsidR="00FF3624">
        <w:tab/>
      </w:r>
      <w:r w:rsidR="00660E7B">
        <w:tab/>
        <w:t>$00..</w:t>
      </w:r>
    </w:p>
    <w:p w:rsidR="00CD11AD" w:rsidRDefault="00CD11AD"/>
    <w:p w:rsidR="00CD11AD" w:rsidRDefault="00CD11AD"/>
    <w:p w:rsidR="00CD11AD" w:rsidRDefault="004A350C">
      <w:r>
        <w:rPr>
          <w:noProof/>
        </w:rPr>
        <w:drawing>
          <wp:inline distT="0" distB="0" distL="0" distR="0">
            <wp:extent cx="104775" cy="257175"/>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5" cstate="print"/>
                    <a:srcRect/>
                    <a:stretch>
                      <a:fillRect/>
                    </a:stretch>
                  </pic:blipFill>
                  <pic:spPr bwMode="auto">
                    <a:xfrm>
                      <a:off x="0" y="0"/>
                      <a:ext cx="104775" cy="257175"/>
                    </a:xfrm>
                    <a:prstGeom prst="rect">
                      <a:avLst/>
                    </a:prstGeom>
                    <a:noFill/>
                    <a:ln w="9525">
                      <a:noFill/>
                      <a:miter lim="800000"/>
                      <a:headEnd/>
                      <a:tailEnd/>
                    </a:ln>
                  </pic:spPr>
                </pic:pic>
              </a:graphicData>
            </a:graphic>
          </wp:inline>
        </w:drawing>
      </w:r>
      <w:r w:rsidR="00FF3624">
        <w:tab/>
      </w:r>
      <w:r w:rsidR="00FF3624">
        <w:tab/>
      </w:r>
      <w:r w:rsidR="00660E7B">
        <w:t>grave</w:t>
      </w:r>
      <w:r w:rsidR="00660E7B">
        <w:tab/>
      </w:r>
      <w:r w:rsidR="00660E7B">
        <w:tab/>
      </w:r>
      <w:r w:rsidR="00FF3624">
        <w:tab/>
      </w:r>
      <w:r w:rsidR="00FF3624">
        <w:tab/>
      </w:r>
      <w:r w:rsidR="00660E7B">
        <w:t>$0043</w:t>
      </w:r>
      <w:r w:rsidR="00FF3624">
        <w:t xml:space="preserve"> &amp; $0...</w:t>
      </w:r>
    </w:p>
    <w:p w:rsidR="00CD11AD" w:rsidRDefault="00CD11AD"/>
    <w:p w:rsidR="00CD11AD" w:rsidRDefault="004A350C">
      <w:r>
        <w:rPr>
          <w:noProof/>
        </w:rPr>
        <w:drawing>
          <wp:inline distT="0" distB="0" distL="0" distR="0">
            <wp:extent cx="152400" cy="276225"/>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6" cstate="print"/>
                    <a:srcRect/>
                    <a:stretch>
                      <a:fillRect/>
                    </a:stretch>
                  </pic:blipFill>
                  <pic:spPr bwMode="auto">
                    <a:xfrm>
                      <a:off x="0" y="0"/>
                      <a:ext cx="152400" cy="276225"/>
                    </a:xfrm>
                    <a:prstGeom prst="rect">
                      <a:avLst/>
                    </a:prstGeom>
                    <a:noFill/>
                    <a:ln w="9525">
                      <a:noFill/>
                      <a:miter lim="800000"/>
                      <a:headEnd/>
                      <a:tailEnd/>
                    </a:ln>
                  </pic:spPr>
                </pic:pic>
              </a:graphicData>
            </a:graphic>
          </wp:inline>
        </w:drawing>
      </w:r>
      <w:r w:rsidR="00660E7B">
        <w:tab/>
      </w:r>
      <w:r w:rsidR="00660E7B">
        <w:tab/>
        <w:t>acute</w:t>
      </w:r>
      <w:r w:rsidR="00660E7B">
        <w:tab/>
      </w:r>
      <w:r w:rsidR="00FF3624">
        <w:tab/>
      </w:r>
      <w:r w:rsidR="00660E7B">
        <w:tab/>
      </w:r>
      <w:r w:rsidR="00660E7B">
        <w:tab/>
        <w:t>$0074</w:t>
      </w:r>
      <w:r w:rsidR="00FF3624">
        <w:t xml:space="preserve"> &amp; $0...</w:t>
      </w:r>
    </w:p>
    <w:p w:rsidR="00CD11AD" w:rsidRDefault="00CD11AD"/>
    <w:p w:rsidR="00CD11AD" w:rsidRDefault="004A350C">
      <w:r>
        <w:rPr>
          <w:noProof/>
        </w:rPr>
        <w:drawing>
          <wp:inline distT="0" distB="0" distL="0" distR="0">
            <wp:extent cx="114300" cy="247650"/>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7" cstate="print"/>
                    <a:srcRect/>
                    <a:stretch>
                      <a:fillRect/>
                    </a:stretch>
                  </pic:blipFill>
                  <pic:spPr bwMode="auto">
                    <a:xfrm>
                      <a:off x="0" y="0"/>
                      <a:ext cx="114300" cy="247650"/>
                    </a:xfrm>
                    <a:prstGeom prst="rect">
                      <a:avLst/>
                    </a:prstGeom>
                    <a:noFill/>
                    <a:ln w="9525">
                      <a:noFill/>
                      <a:miter lim="800000"/>
                      <a:headEnd/>
                      <a:tailEnd/>
                    </a:ln>
                  </pic:spPr>
                </pic:pic>
              </a:graphicData>
            </a:graphic>
          </wp:inline>
        </w:drawing>
      </w:r>
      <w:r w:rsidR="00660E7B">
        <w:tab/>
      </w:r>
      <w:r w:rsidR="00660E7B">
        <w:tab/>
        <w:t>tilde</w:t>
      </w:r>
      <w:r w:rsidR="00660E7B">
        <w:tab/>
      </w:r>
      <w:r w:rsidR="00FF3624">
        <w:tab/>
      </w:r>
      <w:r w:rsidR="00660E7B">
        <w:tab/>
      </w:r>
      <w:r w:rsidR="00660E7B">
        <w:tab/>
        <w:t>$00C8</w:t>
      </w:r>
      <w:r w:rsidR="00FF3624">
        <w:t xml:space="preserve"> &amp; $0...</w:t>
      </w:r>
    </w:p>
    <w:p w:rsidR="00CD11AD" w:rsidRDefault="00CD11AD">
      <w:pPr>
        <w:tabs>
          <w:tab w:val="num" w:pos="720"/>
        </w:tabs>
      </w:pPr>
    </w:p>
    <w:p w:rsidR="00CD11AD" w:rsidRDefault="00CD11AD"/>
    <w:p w:rsidR="00CD11AD" w:rsidRDefault="004A350C">
      <w:r>
        <w:rPr>
          <w:noProof/>
        </w:rPr>
        <w:drawing>
          <wp:inline distT="0" distB="0" distL="0" distR="0">
            <wp:extent cx="133350" cy="266700"/>
            <wp:effectExtent l="1905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8" cstate="print"/>
                    <a:srcRect/>
                    <a:stretch>
                      <a:fillRect/>
                    </a:stretch>
                  </pic:blipFill>
                  <pic:spPr bwMode="auto">
                    <a:xfrm>
                      <a:off x="0" y="0"/>
                      <a:ext cx="133350" cy="266700"/>
                    </a:xfrm>
                    <a:prstGeom prst="rect">
                      <a:avLst/>
                    </a:prstGeom>
                    <a:noFill/>
                    <a:ln w="9525">
                      <a:noFill/>
                      <a:miter lim="800000"/>
                      <a:headEnd/>
                      <a:tailEnd/>
                    </a:ln>
                  </pic:spPr>
                </pic:pic>
              </a:graphicData>
            </a:graphic>
          </wp:inline>
        </w:drawing>
      </w:r>
      <w:r w:rsidR="00660E7B">
        <w:tab/>
      </w:r>
      <w:r w:rsidR="00660E7B">
        <w:tab/>
        <w:t>circumflex</w:t>
      </w:r>
      <w:r w:rsidR="00660E7B">
        <w:tab/>
      </w:r>
      <w:r w:rsidR="00660E7B">
        <w:tab/>
      </w:r>
      <w:r w:rsidR="00660E7B">
        <w:tab/>
        <w:t>$00C1</w:t>
      </w:r>
      <w:r w:rsidR="00660E7B">
        <w:tab/>
      </w:r>
      <w:r w:rsidR="00FF3624">
        <w:t>&amp; $0...</w:t>
      </w:r>
    </w:p>
    <w:p w:rsidR="00CD11AD" w:rsidRDefault="00CD11AD"/>
    <w:p w:rsidR="00CD11AD" w:rsidRDefault="00CD11AD"/>
    <w:p w:rsidR="00CD11AD" w:rsidRDefault="004A350C">
      <w:r>
        <w:rPr>
          <w:noProof/>
        </w:rPr>
        <w:drawing>
          <wp:inline distT="0" distB="0" distL="0" distR="0">
            <wp:extent cx="123825" cy="2667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9"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00660E7B">
        <w:tab/>
      </w:r>
      <w:r w:rsidR="00660E7B">
        <w:tab/>
        <w:t>caron</w:t>
      </w:r>
      <w:r w:rsidR="00660E7B">
        <w:tab/>
      </w:r>
      <w:r w:rsidR="00660E7B">
        <w:tab/>
      </w:r>
      <w:r w:rsidR="00660E7B">
        <w:tab/>
      </w:r>
      <w:r w:rsidR="00FF3624">
        <w:tab/>
      </w:r>
      <w:r w:rsidR="00660E7B">
        <w:t>$00C2</w:t>
      </w:r>
      <w:r w:rsidR="00660E7B">
        <w:tab/>
      </w:r>
      <w:r w:rsidR="00FF3624">
        <w:t>&amp; $0...</w:t>
      </w:r>
    </w:p>
    <w:p w:rsidR="00CD11AD" w:rsidRDefault="00CD11AD"/>
    <w:p w:rsidR="00CD11AD" w:rsidRDefault="00CD11AD"/>
    <w:p w:rsidR="00CD11AD" w:rsidRDefault="004A350C">
      <w:r>
        <w:rPr>
          <w:noProof/>
        </w:rPr>
        <w:drawing>
          <wp:inline distT="0" distB="0" distL="0" distR="0">
            <wp:extent cx="133350" cy="257175"/>
            <wp:effectExtent l="1905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30"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660E7B">
        <w:tab/>
      </w:r>
      <w:r w:rsidR="00660E7B">
        <w:tab/>
        <w:t>dieresis</w:t>
      </w:r>
      <w:r w:rsidR="00660E7B">
        <w:tab/>
      </w:r>
      <w:r w:rsidR="00660E7B">
        <w:tab/>
      </w:r>
      <w:r w:rsidR="00660E7B">
        <w:tab/>
        <w:t>$0069</w:t>
      </w:r>
      <w:r w:rsidR="00660E7B">
        <w:tab/>
      </w:r>
      <w:r w:rsidR="00FF3624">
        <w:t>&amp; $0...</w:t>
      </w:r>
    </w:p>
    <w:p w:rsidR="00CD11AD" w:rsidRDefault="00CD11AD"/>
    <w:p w:rsidR="00CD11AD" w:rsidRDefault="004A350C">
      <w:r>
        <w:rPr>
          <w:noProof/>
        </w:rPr>
        <w:drawing>
          <wp:inline distT="0" distB="0" distL="0" distR="0">
            <wp:extent cx="114300" cy="276225"/>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31"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00660E7B">
        <w:tab/>
      </w:r>
      <w:r w:rsidR="00660E7B">
        <w:tab/>
      </w:r>
      <w:r w:rsidR="00082561">
        <w:t>Hungarian-</w:t>
      </w:r>
      <w:r w:rsidR="00660E7B">
        <w:t>umlaut</w:t>
      </w:r>
      <w:r w:rsidR="00660E7B">
        <w:tab/>
      </w:r>
      <w:r w:rsidR="00FF3624">
        <w:tab/>
      </w:r>
      <w:r w:rsidR="00660E7B">
        <w:t>$00C9</w:t>
      </w:r>
      <w:r w:rsidR="00660E7B">
        <w:tab/>
      </w:r>
      <w:r w:rsidR="00FF3624">
        <w:t>&amp; $0...</w:t>
      </w:r>
    </w:p>
    <w:p w:rsidR="00CD11AD" w:rsidRDefault="00CD11AD"/>
    <w:p w:rsidR="00CD11AD" w:rsidRDefault="00CD11AD"/>
    <w:p w:rsidR="00CD11AD" w:rsidRDefault="004A350C">
      <w:r>
        <w:rPr>
          <w:noProof/>
        </w:rPr>
        <w:drawing>
          <wp:inline distT="0" distB="0" distL="0" distR="0">
            <wp:extent cx="12382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2" cstate="print"/>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660E7B">
        <w:tab/>
      </w:r>
      <w:r w:rsidR="00660E7B">
        <w:tab/>
        <w:t>macron</w:t>
      </w:r>
      <w:r w:rsidR="00660E7B">
        <w:tab/>
      </w:r>
      <w:r w:rsidR="00660E7B">
        <w:tab/>
      </w:r>
      <w:r w:rsidR="00660E7B">
        <w:tab/>
      </w:r>
      <w:r w:rsidR="00FF3624">
        <w:tab/>
      </w:r>
      <w:r w:rsidR="00660E7B">
        <w:t>$006F</w:t>
      </w:r>
      <w:r w:rsidR="00660E7B">
        <w:tab/>
      </w:r>
      <w:r w:rsidR="00FF3624">
        <w:t>&amp; $0...</w:t>
      </w:r>
    </w:p>
    <w:p w:rsidR="00CD11AD" w:rsidRDefault="00660E7B">
      <w:r>
        <w:t>(Note:  also see uni02C9</w:t>
      </w:r>
      <w:r w:rsidR="00082561">
        <w:t xml:space="preserve"> or $02C9</w:t>
      </w:r>
      <w:r>
        <w:t>.)</w:t>
      </w:r>
    </w:p>
    <w:p w:rsidR="00CD11AD" w:rsidRDefault="00CD11AD"/>
    <w:p w:rsidR="00CD11AD" w:rsidRDefault="004A350C">
      <w:r>
        <w:rPr>
          <w:noProof/>
        </w:rPr>
        <w:drawing>
          <wp:inline distT="0" distB="0" distL="0" distR="0">
            <wp:extent cx="114300" cy="238125"/>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3" cstate="print"/>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00660E7B">
        <w:tab/>
      </w:r>
      <w:r w:rsidR="00660E7B">
        <w:tab/>
        <w:t>breve</w:t>
      </w:r>
      <w:r w:rsidR="00660E7B">
        <w:tab/>
      </w:r>
      <w:r w:rsidR="00660E7B">
        <w:tab/>
      </w:r>
      <w:r w:rsidR="00FF3624">
        <w:tab/>
      </w:r>
      <w:r w:rsidR="00660E7B">
        <w:tab/>
        <w:t>$00C4</w:t>
      </w:r>
      <w:r w:rsidR="00660E7B">
        <w:tab/>
      </w:r>
      <w:r w:rsidR="00FF3624">
        <w:t>&amp; $0...</w:t>
      </w:r>
    </w:p>
    <w:p w:rsidR="00CD11AD" w:rsidRDefault="00CD11AD"/>
    <w:p w:rsidR="00CD11AD" w:rsidRDefault="00CD11AD">
      <w:pPr>
        <w:tabs>
          <w:tab w:val="num" w:pos="720"/>
        </w:tabs>
      </w:pPr>
    </w:p>
    <w:p w:rsidR="00CD11AD" w:rsidRDefault="004A350C">
      <w:pPr>
        <w:tabs>
          <w:tab w:val="num" w:pos="720"/>
        </w:tabs>
      </w:pPr>
      <w:r>
        <w:rPr>
          <w:noProof/>
        </w:rPr>
        <w:drawing>
          <wp:inline distT="0" distB="0" distL="0" distR="0">
            <wp:extent cx="95250" cy="95250"/>
            <wp:effectExtent l="1905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660E7B">
        <w:tab/>
      </w:r>
      <w:r w:rsidR="00660E7B">
        <w:tab/>
        <w:t>cedilla</w:t>
      </w:r>
      <w:r w:rsidR="00660E7B">
        <w:tab/>
      </w:r>
      <w:r w:rsidR="00FF3624">
        <w:tab/>
      </w:r>
      <w:r w:rsidR="00660E7B">
        <w:tab/>
      </w:r>
      <w:r w:rsidR="00660E7B">
        <w:tab/>
        <w:t>$0078</w:t>
      </w:r>
      <w:r w:rsidR="000B5113">
        <w:t xml:space="preserve"> &amp; $0...</w:t>
      </w:r>
    </w:p>
    <w:p w:rsidR="00CD11AD" w:rsidRDefault="00CD11AD"/>
    <w:p w:rsidR="00CD11AD" w:rsidRDefault="004A350C">
      <w:pPr>
        <w:tabs>
          <w:tab w:val="num" w:pos="720"/>
        </w:tabs>
      </w:pPr>
      <w:r>
        <w:rPr>
          <w:noProof/>
        </w:rPr>
        <w:drawing>
          <wp:inline distT="0" distB="0" distL="0" distR="0">
            <wp:extent cx="66675" cy="276225"/>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5" cstate="print"/>
                    <a:srcRect/>
                    <a:stretch>
                      <a:fillRect/>
                    </a:stretch>
                  </pic:blipFill>
                  <pic:spPr bwMode="auto">
                    <a:xfrm>
                      <a:off x="0" y="0"/>
                      <a:ext cx="66675" cy="276225"/>
                    </a:xfrm>
                    <a:prstGeom prst="rect">
                      <a:avLst/>
                    </a:prstGeom>
                    <a:noFill/>
                    <a:ln w="9525">
                      <a:noFill/>
                      <a:miter lim="800000"/>
                      <a:headEnd/>
                      <a:tailEnd/>
                    </a:ln>
                  </pic:spPr>
                </pic:pic>
              </a:graphicData>
            </a:graphic>
          </wp:inline>
        </w:drawing>
      </w:r>
      <w:r w:rsidR="00660E7B">
        <w:tab/>
      </w:r>
      <w:r w:rsidR="00660E7B">
        <w:tab/>
        <w:t>ogonek</w:t>
      </w:r>
      <w:r w:rsidR="00660E7B">
        <w:tab/>
      </w:r>
      <w:r w:rsidR="00660E7B">
        <w:tab/>
      </w:r>
      <w:r w:rsidR="00660E7B">
        <w:tab/>
      </w:r>
      <w:r w:rsidR="00FF3624">
        <w:tab/>
      </w:r>
      <w:r w:rsidR="00660E7B">
        <w:t>$00C7</w:t>
      </w:r>
      <w:r w:rsidR="00660E7B">
        <w:tab/>
      </w:r>
      <w:r w:rsidR="000B5113">
        <w:t>&amp; $0...</w:t>
      </w:r>
    </w:p>
    <w:p w:rsidR="00CD11AD" w:rsidRDefault="00CD11AD"/>
    <w:p w:rsidR="00CD11AD" w:rsidRDefault="00660E7B">
      <w:r>
        <w:t>/</w:t>
      </w:r>
      <w:r>
        <w:tab/>
      </w:r>
      <w:r>
        <w:tab/>
        <w:t>Polish/Norwegian  Slash (</w:t>
      </w:r>
      <w:r>
        <w:rPr>
          <w:i/>
          <w:iCs/>
        </w:rPr>
        <w:t>e.g.</w:t>
      </w:r>
      <w:r>
        <w:t>, in letter L &amp;</w:t>
      </w:r>
      <w:r w:rsidR="00FF3624">
        <w:t xml:space="preserve"> l)</w:t>
      </w:r>
      <w:r>
        <w:t>.</w:t>
      </w:r>
      <w:r w:rsidR="00FF3624">
        <w:t xml:space="preserve">  $0...</w:t>
      </w:r>
    </w:p>
    <w:p w:rsidR="00CD11AD" w:rsidRDefault="00CD11AD"/>
    <w:p w:rsidR="00CD11AD" w:rsidRDefault="004A350C">
      <w:r>
        <w:rPr>
          <w:noProof/>
        </w:rPr>
        <w:drawing>
          <wp:inline distT="0" distB="0" distL="0" distR="0">
            <wp:extent cx="57150" cy="228600"/>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6" cstate="print"/>
                    <a:srcRect/>
                    <a:stretch>
                      <a:fillRect/>
                    </a:stretch>
                  </pic:blipFill>
                  <pic:spPr bwMode="auto">
                    <a:xfrm>
                      <a:off x="0" y="0"/>
                      <a:ext cx="57150" cy="228600"/>
                    </a:xfrm>
                    <a:prstGeom prst="rect">
                      <a:avLst/>
                    </a:prstGeom>
                    <a:noFill/>
                    <a:ln w="9525">
                      <a:noFill/>
                      <a:miter lim="800000"/>
                      <a:headEnd/>
                      <a:tailEnd/>
                    </a:ln>
                  </pic:spPr>
                </pic:pic>
              </a:graphicData>
            </a:graphic>
          </wp:inline>
        </w:drawing>
      </w:r>
      <w:r w:rsidR="00660E7B">
        <w:tab/>
      </w:r>
      <w:r w:rsidR="00660E7B">
        <w:tab/>
        <w:t>dotaccent</w:t>
      </w:r>
      <w:r w:rsidR="00660E7B">
        <w:tab/>
      </w:r>
      <w:r w:rsidR="00660E7B">
        <w:tab/>
      </w:r>
      <w:r w:rsidR="00660E7B">
        <w:tab/>
        <w:t>$00C5</w:t>
      </w:r>
      <w:r w:rsidR="00660E7B">
        <w:tab/>
      </w:r>
      <w:r w:rsidR="00FF3624">
        <w:t>&amp; $0...</w:t>
      </w:r>
    </w:p>
    <w:p w:rsidR="00CD11AD" w:rsidRDefault="00CD11AD"/>
    <w:p w:rsidR="00FF3624" w:rsidRDefault="00FF3624">
      <w:r>
        <w:t>…</w:t>
      </w:r>
      <w:r>
        <w:tab/>
      </w:r>
      <w:r>
        <w:tab/>
        <w:t>dot ascender</w:t>
      </w:r>
      <w:r>
        <w:tab/>
      </w:r>
      <w:r>
        <w:tab/>
      </w:r>
      <w:r>
        <w:tab/>
        <w:t>$0...</w:t>
      </w:r>
    </w:p>
    <w:p w:rsidR="00FF3624" w:rsidRDefault="00FF3624">
      <w:r>
        <w:t>(</w:t>
      </w:r>
      <w:r w:rsidRPr="00082561">
        <w:rPr>
          <w:b/>
          <w:color w:val="C00000"/>
        </w:rPr>
        <w:t>Is this the same grammatically as dotaccent, above?</w:t>
      </w:r>
      <w:r>
        <w:t>)</w:t>
      </w:r>
    </w:p>
    <w:p w:rsidR="00FF3624" w:rsidRDefault="00FF3624"/>
    <w:p w:rsidR="00FF3624" w:rsidRDefault="00FF3624">
      <w:r>
        <w:t>…</w:t>
      </w:r>
      <w:r>
        <w:tab/>
      </w:r>
      <w:r>
        <w:tab/>
        <w:t>dot descender</w:t>
      </w:r>
      <w:r>
        <w:tab/>
      </w:r>
      <w:r>
        <w:tab/>
      </w:r>
      <w:r>
        <w:tab/>
        <w:t>$0…</w:t>
      </w:r>
    </w:p>
    <w:p w:rsidR="00FF3624" w:rsidRDefault="00FF3624"/>
    <w:p w:rsidR="00CD11AD" w:rsidRDefault="004A350C">
      <w:r>
        <w:rPr>
          <w:noProof/>
        </w:rPr>
        <w:drawing>
          <wp:inline distT="0" distB="0" distL="0" distR="0">
            <wp:extent cx="66675" cy="238125"/>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7" cstate="print"/>
                    <a:srcRect/>
                    <a:stretch>
                      <a:fillRect/>
                    </a:stretch>
                  </pic:blipFill>
                  <pic:spPr bwMode="auto">
                    <a:xfrm>
                      <a:off x="0" y="0"/>
                      <a:ext cx="66675" cy="238125"/>
                    </a:xfrm>
                    <a:prstGeom prst="rect">
                      <a:avLst/>
                    </a:prstGeom>
                    <a:noFill/>
                    <a:ln w="9525">
                      <a:noFill/>
                      <a:miter lim="800000"/>
                      <a:headEnd/>
                      <a:tailEnd/>
                    </a:ln>
                  </pic:spPr>
                </pic:pic>
              </a:graphicData>
            </a:graphic>
          </wp:inline>
        </w:drawing>
      </w:r>
      <w:r w:rsidR="00660E7B">
        <w:tab/>
      </w:r>
      <w:r w:rsidR="00660E7B">
        <w:tab/>
        <w:t>ring</w:t>
      </w:r>
      <w:r w:rsidR="00660E7B">
        <w:tab/>
      </w:r>
      <w:r w:rsidR="00660E7B">
        <w:tab/>
      </w:r>
      <w:r w:rsidR="00660E7B">
        <w:tab/>
      </w:r>
      <w:r w:rsidR="00660E7B">
        <w:tab/>
        <w:t>$00C6</w:t>
      </w:r>
      <w:r w:rsidR="000B5113">
        <w:t xml:space="preserve"> &amp; $0...</w:t>
      </w:r>
    </w:p>
    <w:p w:rsidR="00CD11AD" w:rsidRDefault="00CD11AD">
      <w:pPr>
        <w:tabs>
          <w:tab w:val="num" w:pos="720"/>
        </w:tabs>
      </w:pPr>
    </w:p>
    <w:p w:rsidR="00CD11AD" w:rsidRDefault="004A350C">
      <w:pPr>
        <w:tabs>
          <w:tab w:val="num" w:pos="720"/>
        </w:tabs>
      </w:pPr>
      <w:r>
        <w:rPr>
          <w:noProof/>
        </w:rPr>
        <w:drawing>
          <wp:inline distT="0" distB="0" distL="0" distR="0">
            <wp:extent cx="104775" cy="66675"/>
            <wp:effectExtent l="19050" t="0" r="9525" b="0"/>
            <wp:docPr id="529" name="Picture 529" descr="ZPun45h_C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ZPun45h_Caret"/>
                    <pic:cNvPicPr>
                      <a:picLocks noChangeAspect="1" noChangeArrowheads="1"/>
                    </pic:cNvPicPr>
                  </pic:nvPicPr>
                  <pic:blipFill>
                    <a:blip r:embed="rId538" cstate="print"/>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00660E7B">
        <w:tab/>
      </w:r>
      <w:r w:rsidR="00660E7B">
        <w:tab/>
        <w:t>caret</w:t>
      </w:r>
      <w:r w:rsidR="00660E7B">
        <w:tab/>
      </w:r>
      <w:r w:rsidR="00660E7B">
        <w:tab/>
      </w:r>
      <w:r w:rsidR="000B5113">
        <w:tab/>
      </w:r>
      <w:r w:rsidR="00660E7B">
        <w:tab/>
        <w:t>$00..</w:t>
      </w:r>
      <w:r w:rsidR="000B5113">
        <w:t xml:space="preserve"> </w:t>
      </w:r>
    </w:p>
    <w:p w:rsidR="00CD11AD" w:rsidRDefault="00660E7B">
      <w:pPr>
        <w:tabs>
          <w:tab w:val="num" w:pos="720"/>
        </w:tabs>
      </w:pPr>
      <w:r>
        <w:t>(</w:t>
      </w:r>
      <w:r>
        <w:rPr>
          <w:b/>
          <w:color w:val="FF0000"/>
        </w:rPr>
        <w:t>Note:  circumflex.</w:t>
      </w:r>
      <w:r>
        <w:t>)</w:t>
      </w:r>
    </w:p>
    <w:p w:rsidR="000B5113" w:rsidRDefault="000B5113">
      <w:pPr>
        <w:tabs>
          <w:tab w:val="num" w:pos="720"/>
        </w:tabs>
      </w:pPr>
    </w:p>
    <w:p w:rsidR="00CD11AD" w:rsidRDefault="004A350C">
      <w:pPr>
        <w:tabs>
          <w:tab w:val="num" w:pos="720"/>
        </w:tabs>
      </w:pPr>
      <w:r>
        <w:rPr>
          <w:noProof/>
        </w:rPr>
        <w:drawing>
          <wp:inline distT="0" distB="0" distL="0" distR="0">
            <wp:extent cx="104775" cy="66675"/>
            <wp:effectExtent l="19050" t="0" r="9525" b="0"/>
            <wp:docPr id="530" name="Picture 530" descr="ZPun45k_Unassigned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ZPun45k_Unassigned_Symbol"/>
                    <pic:cNvPicPr>
                      <a:picLocks noChangeAspect="1" noChangeArrowheads="1"/>
                    </pic:cNvPicPr>
                  </pic:nvPicPr>
                  <pic:blipFill>
                    <a:blip r:embed="rId539" cstate="print"/>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000B5113">
        <w:tab/>
      </w:r>
      <w:r w:rsidR="000B5113">
        <w:tab/>
      </w:r>
      <w:r w:rsidR="00660E7B">
        <w:t>Unassigned-Sym</w:t>
      </w:r>
      <w:r w:rsidR="000B5113">
        <w:t>bol</w:t>
      </w:r>
      <w:r w:rsidR="000B5113">
        <w:tab/>
      </w:r>
      <w:r w:rsidR="000B5113">
        <w:tab/>
        <w:t>$00..</w:t>
      </w:r>
    </w:p>
    <w:p w:rsidR="00CD11AD" w:rsidRDefault="00660E7B">
      <w:pPr>
        <w:tabs>
          <w:tab w:val="num" w:pos="720"/>
        </w:tabs>
      </w:pPr>
      <w:r>
        <w:t xml:space="preserve"> (</w:t>
      </w:r>
      <w:r>
        <w:rPr>
          <w:b/>
          <w:color w:val="FF0000"/>
        </w:rPr>
        <w:t>Note:  caron.</w:t>
      </w:r>
      <w:r>
        <w:t>)</w:t>
      </w:r>
    </w:p>
    <w:p w:rsidR="000B5113" w:rsidRDefault="000B5113">
      <w:pPr>
        <w:tabs>
          <w:tab w:val="num" w:pos="720"/>
        </w:tabs>
      </w:pPr>
    </w:p>
    <w:p w:rsidR="000B5113" w:rsidRDefault="000B5113">
      <w:pPr>
        <w:tabs>
          <w:tab w:val="num" w:pos="720"/>
        </w:tabs>
      </w:pPr>
      <w:r>
        <w:t>%</w:t>
      </w:r>
      <w:r>
        <w:tab/>
      </w:r>
      <w:r>
        <w:tab/>
        <w:t>percent</w:t>
      </w:r>
      <w:r w:rsidR="001A4BD3">
        <w:tab/>
      </w:r>
      <w:r w:rsidR="001A4BD3">
        <w:tab/>
      </w:r>
      <w:r w:rsidR="001A4BD3">
        <w:tab/>
      </w:r>
      <w:r w:rsidR="001A4BD3">
        <w:tab/>
        <w:t>$0025, $2025, $2031 &amp; $E276</w:t>
      </w:r>
    </w:p>
    <w:p w:rsidR="000B5113" w:rsidRDefault="000B5113">
      <w:pPr>
        <w:tabs>
          <w:tab w:val="num" w:pos="720"/>
        </w:tabs>
      </w:pPr>
    </w:p>
    <w:p w:rsidR="000B5113" w:rsidRDefault="00082561">
      <w:pPr>
        <w:tabs>
          <w:tab w:val="num" w:pos="720"/>
        </w:tabs>
      </w:pPr>
      <w:r w:rsidRPr="00082561">
        <w:rPr>
          <w:sz w:val="32"/>
          <w:szCs w:val="32"/>
        </w:rPr>
        <w:t>%</w:t>
      </w:r>
      <w:r>
        <w:t>o</w:t>
      </w:r>
      <w:r w:rsidR="00AD2016">
        <w:tab/>
      </w:r>
      <w:r w:rsidR="00AD2016">
        <w:tab/>
        <w:t>parts per thousand</w:t>
      </w:r>
      <w:r w:rsidR="00AD2016">
        <w:tab/>
      </w:r>
      <w:r w:rsidR="00AD2016">
        <w:tab/>
        <w:t>$E</w:t>
      </w:r>
      <w:r w:rsidR="001A4BD3">
        <w:t>277</w:t>
      </w:r>
    </w:p>
    <w:p w:rsidR="00CD11AD" w:rsidRDefault="00660E7B">
      <w:r>
        <w:br w:type="page"/>
      </w:r>
    </w:p>
    <w:p w:rsidR="00CD11AD" w:rsidRDefault="00660E7B">
      <w:pPr>
        <w:jc w:val="center"/>
      </w:pPr>
      <w:r>
        <w:rPr>
          <w:b/>
          <w:color w:val="FF0000"/>
          <w:sz w:val="36"/>
          <w:szCs w:val="36"/>
          <w:u w:val="single"/>
        </w:rPr>
        <w:t>Greek Lettering</w:t>
      </w:r>
    </w:p>
    <w:p w:rsidR="00CD11AD" w:rsidRDefault="00CD11AD"/>
    <w:p w:rsidR="00CD11AD" w:rsidRDefault="00660E7B">
      <w:pPr>
        <w:pStyle w:val="Heading7"/>
      </w:pPr>
      <w:r>
        <w:t>Table 02</w:t>
      </w:r>
    </w:p>
    <w:p w:rsidR="00CD11AD" w:rsidRDefault="00CD11AD"/>
    <w:p w:rsidR="00CD11AD" w:rsidRDefault="00CD11AD"/>
    <w:p w:rsidR="00CD11AD" w:rsidRDefault="00660E7B">
      <w:r>
        <w:t>Note that sometimes more than one version of a Greek letter is presented herein.  In part, this is because of the conventional and sometimes contradictory usages to which certain professional groups have become attached, and are well-entrenched (</w:t>
      </w:r>
      <w:r>
        <w:rPr>
          <w:i/>
          <w:iCs/>
        </w:rPr>
        <w:t>e.g.</w:t>
      </w:r>
      <w:r>
        <w:t>, pi) in the literature.  A very significant consideration is that this also enables more categories of igneous units to be uniquely differentiated by a specific symbol (</w:t>
      </w:r>
      <w:r>
        <w:rPr>
          <w:i/>
          <w:iCs/>
        </w:rPr>
        <w:t>e.g.</w:t>
      </w:r>
      <w:r>
        <w:t>, different lower-case sigma symbols for kimberlite, carbonatite and lamproite, with geochemical similarities).</w:t>
      </w:r>
    </w:p>
    <w:p w:rsidR="00CD11AD" w:rsidRDefault="00CD11AD"/>
    <w:p w:rsidR="00CD11AD" w:rsidRDefault="00660E7B">
      <w:r>
        <w:t xml:space="preserve">The variation in appended file name numbers reflects the iterative nature of this project.  It has been quite common for multiple options to be tried and rejected before one (or more) has been </w:t>
      </w:r>
      <w:r>
        <w:rPr>
          <w:u w:val="single"/>
        </w:rPr>
        <w:t>tentatively</w:t>
      </w:r>
      <w:r>
        <w:t xml:space="preserve"> accepted.  Indeed, the variation in naming schemes (Latin -- English/European, Greek, Russian, …) followed is a direct function of the growth and systematic evolution of the MIG Font</w:t>
      </w:r>
      <w:r>
        <w:sym w:font="Symbol" w:char="F0D4"/>
      </w:r>
      <w:r>
        <w:rPr>
          <w:vertAlign w:val="superscript"/>
        </w:rPr>
        <w:sym w:font="Symbol" w:char="F0D3"/>
      </w:r>
      <w:r>
        <w:t xml:space="preserve"> from its origins to the present.</w:t>
      </w:r>
    </w:p>
    <w:p w:rsidR="00CD11AD" w:rsidRDefault="00CD11AD"/>
    <w:p w:rsidR="00CD11AD" w:rsidRDefault="00660E7B">
      <w:r>
        <w:t>Suggested usage for each symbol, as appropriate, is appended within dashes (-) after each Greek letter.  When a recommended usage has not yet been decided, an ellipsis (…) is within dashes (-).</w:t>
      </w:r>
    </w:p>
    <w:p w:rsidR="00CD11AD" w:rsidRDefault="00CD11AD">
      <w:pPr>
        <w:pStyle w:val="Header"/>
        <w:tabs>
          <w:tab w:val="clear" w:pos="4320"/>
          <w:tab w:val="clear" w:pos="8640"/>
        </w:tabs>
      </w:pPr>
    </w:p>
    <w:p w:rsidR="00CD11AD" w:rsidRDefault="00660E7B">
      <w:pPr>
        <w:pStyle w:val="Header"/>
        <w:tabs>
          <w:tab w:val="clear" w:pos="4320"/>
          <w:tab w:val="clear" w:pos="8640"/>
        </w:tabs>
      </w:pPr>
      <w:r>
        <w:t>Even though many of the Greek letters are very similar to some English (and Russian!) letters, wherever possible, distinctive Greek letters have been generated, usually differing only in attached dashes or bars on the ends of the Greek letters.  The Greek letters are too useful to simplify and combine with English:  even omicron is made distinctly different by systematic variations in wall thicknesses, with the sides being thicker and the top and bottom of the omicron letters being thinner.  Otherwise almost identical letters (</w:t>
      </w:r>
      <w:r>
        <w:rPr>
          <w:i/>
          <w:iCs/>
        </w:rPr>
        <w:t>e.g.</w:t>
      </w:r>
      <w:r>
        <w:t>, Kappa_uc, Mu_uc, Nu_uc, Rho, …) are made distinctive by the prominent embellishments characteristic of classical Greek letters.  All the Greek letters have been separately drawn, are distinctive from Latin, and are fully available for totally separate uses.  Note that some Russian (Cyrillic) letters, derived from Greek, use the Greek letters.</w:t>
      </w:r>
    </w:p>
    <w:p w:rsidR="00CD11AD" w:rsidRDefault="00CD11AD">
      <w:pPr>
        <w:pStyle w:val="Header"/>
        <w:tabs>
          <w:tab w:val="clear" w:pos="4320"/>
          <w:tab w:val="clear" w:pos="8640"/>
        </w:tabs>
      </w:pPr>
    </w:p>
    <w:p w:rsidR="00CD11AD" w:rsidRDefault="00660E7B">
      <w:pPr>
        <w:pStyle w:val="Heading1"/>
      </w:pPr>
      <w:r>
        <w:t>Define symbols for:  pegmatite, …</w:t>
      </w:r>
    </w:p>
    <w:p w:rsidR="00CD11AD" w:rsidRDefault="00CD11AD"/>
    <w:p w:rsidR="00CD11AD" w:rsidRDefault="00CD11AD"/>
    <w:p w:rsidR="00CD11AD" w:rsidRDefault="00CD11AD"/>
    <w:p w:rsidR="00CD11AD" w:rsidRDefault="001050B6">
      <w:r>
        <w:tab/>
      </w:r>
      <w:r>
        <w:tab/>
      </w:r>
      <w:r>
        <w:tab/>
      </w:r>
      <w:r>
        <w:tab/>
      </w:r>
      <w:r>
        <w:tab/>
      </w:r>
      <w:r>
        <w:tab/>
        <w:t>Code</w:t>
      </w:r>
    </w:p>
    <w:p w:rsidR="00CD11AD" w:rsidRDefault="00660E7B">
      <w:r>
        <w:rPr>
          <w:u w:val="single"/>
        </w:rPr>
        <w:t>Letters</w:t>
      </w:r>
      <w:r>
        <w:tab/>
      </w:r>
      <w:r>
        <w:tab/>
      </w:r>
      <w:r w:rsidR="001050B6">
        <w:rPr>
          <w:u w:val="single"/>
        </w:rPr>
        <w:t xml:space="preserve">Intermediate </w:t>
      </w:r>
      <w:r>
        <w:rPr>
          <w:u w:val="single"/>
        </w:rPr>
        <w:t>Name</w:t>
      </w:r>
      <w:r>
        <w:t xml:space="preserve">  </w:t>
      </w:r>
      <w:r w:rsidR="001050B6">
        <w:tab/>
      </w:r>
      <w:r>
        <w:tab/>
      </w:r>
      <w:r>
        <w:rPr>
          <w:u w:val="single"/>
        </w:rPr>
        <w:t>Equivalent</w:t>
      </w:r>
      <w:r w:rsidR="001050B6">
        <w:rPr>
          <w:u w:val="single"/>
        </w:rPr>
        <w:t>s</w:t>
      </w:r>
    </w:p>
    <w:p w:rsidR="00CD11AD" w:rsidRDefault="004A350C">
      <w:r>
        <w:rPr>
          <w:noProof/>
        </w:rPr>
        <w:drawing>
          <wp:inline distT="0" distB="0" distL="0" distR="0">
            <wp:extent cx="276225" cy="257175"/>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40"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Alpha_uc</w:t>
      </w:r>
      <w:r w:rsidR="00660E7B">
        <w:tab/>
      </w:r>
      <w:r w:rsidR="00660E7B">
        <w:tab/>
      </w:r>
      <w:r w:rsidR="00660E7B">
        <w:tab/>
      </w:r>
      <w:r w:rsidR="00EF6240">
        <w:t>$0...</w:t>
      </w:r>
    </w:p>
    <w:p w:rsidR="00CD11AD" w:rsidRDefault="00660E7B">
      <w:r>
        <w:t>-…-</w:t>
      </w:r>
    </w:p>
    <w:p w:rsidR="00CD11AD" w:rsidRDefault="00CD11AD"/>
    <w:p w:rsidR="00CD11AD" w:rsidRDefault="004A350C">
      <w:r>
        <w:rPr>
          <w:noProof/>
        </w:rPr>
        <w:drawing>
          <wp:inline distT="0" distB="0" distL="0" distR="0">
            <wp:extent cx="209550" cy="190500"/>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1"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660E7B">
        <w:t xml:space="preserve">  </w:t>
      </w:r>
      <w:r w:rsidR="00660E7B">
        <w:tab/>
      </w:r>
      <w:r w:rsidR="00660E7B">
        <w:tab/>
        <w:t>alpha_lc</w:t>
      </w:r>
      <w:r w:rsidR="00660E7B">
        <w:tab/>
      </w:r>
      <w:r w:rsidR="00660E7B">
        <w:tab/>
      </w:r>
      <w:r w:rsidR="00660E7B">
        <w:tab/>
      </w:r>
      <w:r w:rsidR="00EF6240">
        <w:t>$0...</w:t>
      </w:r>
    </w:p>
    <w:p w:rsidR="00CD11AD" w:rsidRDefault="00660E7B">
      <w:r>
        <w:t>-andesite-  (</w:t>
      </w:r>
      <w:r>
        <w:rPr>
          <w:b/>
          <w:bCs/>
          <w:color w:val="FF0000"/>
        </w:rPr>
        <w:t>Alpha_lc represented andesite &amp; intermediate rocks in the China Study.</w:t>
      </w:r>
      <w:r>
        <w:t>)</w:t>
      </w:r>
    </w:p>
    <w:p w:rsidR="00CD11AD" w:rsidRDefault="00CD11AD"/>
    <w:p w:rsidR="00CD11AD" w:rsidRDefault="004A350C">
      <w:r>
        <w:rPr>
          <w:noProof/>
        </w:rPr>
        <w:drawing>
          <wp:inline distT="0" distB="0" distL="0" distR="0">
            <wp:extent cx="190500" cy="257175"/>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2"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Beta_uc</w:t>
      </w:r>
      <w:r w:rsidR="00660E7B">
        <w:tab/>
      </w:r>
      <w:r w:rsidR="00660E7B">
        <w:tab/>
      </w:r>
      <w:r w:rsidR="00660E7B">
        <w:tab/>
      </w:r>
      <w:r w:rsidR="00EF6240">
        <w:t>$0...</w:t>
      </w:r>
    </w:p>
    <w:p w:rsidR="00CD11AD" w:rsidRDefault="00660E7B">
      <w:r>
        <w:t>-…-</w:t>
      </w:r>
    </w:p>
    <w:p w:rsidR="00CD11AD" w:rsidRDefault="00CD11AD"/>
    <w:p w:rsidR="00CD11AD" w:rsidRDefault="00660E7B">
      <w:r>
        <w:t xml:space="preserve"> </w:t>
      </w:r>
      <w:r w:rsidR="004A350C">
        <w:rPr>
          <w:noProof/>
        </w:rPr>
        <w:drawing>
          <wp:inline distT="0" distB="0" distL="0" distR="0">
            <wp:extent cx="95250" cy="180975"/>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3"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t xml:space="preserve">  </w:t>
      </w:r>
      <w:r>
        <w:tab/>
      </w:r>
      <w:r>
        <w:tab/>
        <w:t>beta_lc</w:t>
      </w:r>
      <w:r>
        <w:tab/>
      </w:r>
      <w:r w:rsidR="00EF6240">
        <w:tab/>
      </w:r>
      <w:r>
        <w:tab/>
      </w:r>
      <w:r>
        <w:tab/>
      </w:r>
      <w:r w:rsidR="00A55155">
        <w:t>$0...</w:t>
      </w:r>
    </w:p>
    <w:p w:rsidR="00CD11AD" w:rsidRDefault="00660E7B">
      <w:pPr>
        <w:pStyle w:val="Header"/>
        <w:tabs>
          <w:tab w:val="clear" w:pos="4320"/>
          <w:tab w:val="clear" w:pos="8640"/>
        </w:tabs>
      </w:pPr>
      <w:r>
        <w:t>-basalt-  (</w:t>
      </w:r>
      <w:r>
        <w:rPr>
          <w:b/>
          <w:bCs/>
          <w:color w:val="FF0000"/>
        </w:rPr>
        <w:t>Beta_lc represented basalts &amp; mafic rocks in the China Study.</w:t>
      </w:r>
      <w:r>
        <w:t>)</w:t>
      </w:r>
    </w:p>
    <w:p w:rsidR="00CD11AD" w:rsidRDefault="00CD11AD"/>
    <w:p w:rsidR="00CD11AD" w:rsidRDefault="004A350C">
      <w:r>
        <w:rPr>
          <w:noProof/>
        </w:rPr>
        <w:drawing>
          <wp:inline distT="0" distB="0" distL="0" distR="0">
            <wp:extent cx="200025" cy="257175"/>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4"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Gamma_uc</w:t>
      </w:r>
      <w:r w:rsidR="00660E7B">
        <w:tab/>
      </w:r>
      <w:r w:rsidR="00660E7B">
        <w:tab/>
      </w:r>
      <w:r w:rsidR="00660E7B">
        <w:tab/>
      </w:r>
      <w:r w:rsidR="00A55155">
        <w:t>$0...</w:t>
      </w:r>
    </w:p>
    <w:p w:rsidR="00CD11AD" w:rsidRDefault="00660E7B">
      <w:r>
        <w:t>-…-</w:t>
      </w:r>
    </w:p>
    <w:p w:rsidR="00CD11AD" w:rsidRDefault="00CD11AD"/>
    <w:p w:rsidR="00A55155" w:rsidRDefault="004A350C">
      <w:r>
        <w:rPr>
          <w:noProof/>
        </w:rPr>
        <w:drawing>
          <wp:inline distT="0" distB="0" distL="0" distR="0">
            <wp:extent cx="133350" cy="180975"/>
            <wp:effectExtent l="1905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5"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w:t>
      </w:r>
      <w:r w:rsidR="00660E7B">
        <w:tab/>
      </w:r>
      <w:r w:rsidR="00660E7B">
        <w:tab/>
        <w:t>gamma_lc</w:t>
      </w:r>
      <w:r w:rsidR="00660E7B">
        <w:tab/>
      </w:r>
      <w:r w:rsidR="00660E7B">
        <w:tab/>
      </w:r>
      <w:r w:rsidR="00660E7B">
        <w:tab/>
      </w:r>
      <w:r w:rsidR="00A55155">
        <w:t>$0...</w:t>
      </w:r>
    </w:p>
    <w:p w:rsidR="00CD11AD" w:rsidRDefault="00660E7B">
      <w:r>
        <w:t>-granite-</w:t>
      </w:r>
    </w:p>
    <w:p w:rsidR="00CD11AD" w:rsidRDefault="00CD11AD"/>
    <w:p w:rsidR="00CD11AD" w:rsidRDefault="004A350C">
      <w:r>
        <w:rPr>
          <w:noProof/>
        </w:rPr>
        <w:drawing>
          <wp:inline distT="0" distB="0" distL="0" distR="0">
            <wp:extent cx="180975" cy="257175"/>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6"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Delta_uc</w:t>
      </w:r>
      <w:r w:rsidR="00660E7B">
        <w:tab/>
      </w:r>
      <w:r w:rsidR="00660E7B">
        <w:tab/>
      </w:r>
      <w:r w:rsidR="00660E7B">
        <w:tab/>
      </w:r>
      <w:r w:rsidR="00A55155">
        <w:t>$0...</w:t>
      </w:r>
    </w:p>
    <w:p w:rsidR="00CD11AD" w:rsidRDefault="00660E7B">
      <w:r>
        <w:t>-…-</w:t>
      </w:r>
    </w:p>
    <w:p w:rsidR="00CD11AD" w:rsidRDefault="00CD11AD"/>
    <w:p w:rsidR="00CD11AD" w:rsidRDefault="004A350C">
      <w:r>
        <w:rPr>
          <w:noProof/>
        </w:rPr>
        <w:drawing>
          <wp:inline distT="0" distB="0" distL="0" distR="0">
            <wp:extent cx="133350" cy="180975"/>
            <wp:effectExtent l="1905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w:t>
      </w:r>
      <w:r w:rsidR="00660E7B">
        <w:tab/>
      </w:r>
      <w:r w:rsidR="00660E7B">
        <w:tab/>
        <w:t>delta_lc</w:t>
      </w:r>
      <w:r w:rsidR="00660E7B">
        <w:tab/>
      </w:r>
      <w:r w:rsidR="00660E7B">
        <w:tab/>
      </w:r>
      <w:r w:rsidR="00660E7B">
        <w:tab/>
      </w:r>
      <w:r w:rsidR="00A55155">
        <w:t>$0...</w:t>
      </w:r>
    </w:p>
    <w:p w:rsidR="00CD11AD" w:rsidRDefault="00660E7B">
      <w:r>
        <w:t>-diorite-</w:t>
      </w:r>
    </w:p>
    <w:p w:rsidR="00CD11AD" w:rsidRDefault="00CD11AD">
      <w:pPr>
        <w:tabs>
          <w:tab w:val="num" w:pos="720"/>
        </w:tabs>
      </w:pPr>
    </w:p>
    <w:p w:rsidR="00CD11AD" w:rsidRDefault="004A350C">
      <w:pPr>
        <w:pStyle w:val="Header"/>
        <w:tabs>
          <w:tab w:val="clear" w:pos="4320"/>
          <w:tab w:val="clear" w:pos="8640"/>
          <w:tab w:val="num" w:pos="720"/>
        </w:tabs>
      </w:pPr>
      <w:r>
        <w:rPr>
          <w:noProof/>
        </w:rPr>
        <w:drawing>
          <wp:inline distT="0" distB="0" distL="0" distR="0">
            <wp:extent cx="142875" cy="257175"/>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8"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t>delta_lc</w:t>
      </w:r>
      <w:r w:rsidR="00A55155">
        <w:t>_1</w:t>
      </w:r>
      <w:r w:rsidR="00660E7B">
        <w:tab/>
      </w:r>
      <w:r w:rsidR="00660E7B">
        <w:tab/>
      </w:r>
      <w:r w:rsidR="00660E7B">
        <w:tab/>
      </w:r>
      <w:r w:rsidR="00A55A82">
        <w:t>$2202</w:t>
      </w:r>
      <w:r w:rsidR="005929BD">
        <w:t xml:space="preserve"> &amp; $0...</w:t>
      </w:r>
    </w:p>
    <w:p w:rsidR="00CD11AD" w:rsidRDefault="005929BD">
      <w:pPr>
        <w:tabs>
          <w:tab w:val="num" w:pos="720"/>
        </w:tabs>
      </w:pPr>
      <w:r>
        <w:t>-</w:t>
      </w:r>
      <w:r w:rsidR="00A55155">
        <w:t>…</w:t>
      </w:r>
      <w:r w:rsidR="00660E7B">
        <w:t>-  (</w:t>
      </w:r>
      <w:r w:rsidR="00EA6154">
        <w:rPr>
          <w:b/>
          <w:bCs/>
          <w:color w:val="FF0000"/>
        </w:rPr>
        <w:t>Note:  Also placed in math 07</w:t>
      </w:r>
      <w:r w:rsidR="00660E7B">
        <w:rPr>
          <w:b/>
          <w:bCs/>
          <w:color w:val="FF0000"/>
        </w:rPr>
        <w:t xml:space="preserve"> table.  Most frequent use is in math to indicate a “partial differential.”</w:t>
      </w:r>
      <w:r w:rsidR="00660E7B">
        <w:t>)</w:t>
      </w:r>
    </w:p>
    <w:p w:rsidR="00CD11AD" w:rsidRDefault="00CD11AD">
      <w:pPr>
        <w:tabs>
          <w:tab w:val="num" w:pos="720"/>
        </w:tabs>
      </w:pPr>
    </w:p>
    <w:p w:rsidR="00CD11AD" w:rsidRDefault="004A350C">
      <w:pPr>
        <w:tabs>
          <w:tab w:val="num" w:pos="720"/>
        </w:tabs>
      </w:pPr>
      <w:r>
        <w:rPr>
          <w:noProof/>
        </w:rPr>
        <w:drawing>
          <wp:inline distT="0" distB="0" distL="0" distR="0">
            <wp:extent cx="200025" cy="257175"/>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9"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Epsilon_uc</w:t>
      </w:r>
      <w:r w:rsidR="00660E7B">
        <w:tab/>
      </w:r>
      <w:r w:rsidR="00660E7B">
        <w:tab/>
      </w:r>
      <w:r w:rsidR="00660E7B">
        <w:tab/>
      </w:r>
      <w:r w:rsidR="00E84D6C">
        <w:t>$0...</w:t>
      </w:r>
    </w:p>
    <w:p w:rsidR="00CD11AD" w:rsidRDefault="00660E7B">
      <w:pPr>
        <w:tabs>
          <w:tab w:val="num" w:pos="720"/>
        </w:tabs>
      </w:pPr>
      <w:r>
        <w:t>-…-</w:t>
      </w:r>
    </w:p>
    <w:p w:rsidR="00CD11AD" w:rsidRDefault="00CD11AD"/>
    <w:p w:rsidR="00E84D6C" w:rsidRDefault="004A350C">
      <w:r>
        <w:rPr>
          <w:noProof/>
        </w:rPr>
        <w:drawing>
          <wp:inline distT="0" distB="0" distL="0" distR="0">
            <wp:extent cx="142875" cy="180975"/>
            <wp:effectExtent l="1905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50"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660E7B">
        <w:t xml:space="preserve"> </w:t>
      </w:r>
      <w:r w:rsidR="00660E7B">
        <w:tab/>
      </w:r>
      <w:r w:rsidR="00660E7B">
        <w:tab/>
        <w:t>epsilon_lc</w:t>
      </w:r>
      <w:r w:rsidR="00660E7B">
        <w:tab/>
      </w:r>
      <w:r w:rsidR="00660E7B">
        <w:tab/>
      </w:r>
      <w:r w:rsidR="00660E7B">
        <w:tab/>
      </w:r>
      <w:r w:rsidR="00E84D6C">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51"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ab/>
      </w:r>
      <w:r w:rsidR="00660E7B">
        <w:tab/>
        <w:t>epsilon-alt_lc</w:t>
      </w:r>
      <w:r w:rsidR="00660E7B">
        <w:tab/>
      </w:r>
      <w:r w:rsidR="00E84D6C">
        <w:tab/>
      </w:r>
      <w:r w:rsidR="00660E7B">
        <w:tab/>
      </w:r>
      <w:r w:rsidR="002F7801">
        <w:t>$0… &amp; $E02A</w:t>
      </w:r>
    </w:p>
    <w:p w:rsidR="00CD11AD" w:rsidRDefault="00660E7B">
      <w:pPr>
        <w:tabs>
          <w:tab w:val="num" w:pos="720"/>
        </w:tabs>
      </w:pPr>
      <w:r>
        <w:t>-…-</w:t>
      </w:r>
    </w:p>
    <w:p w:rsidR="00CD11AD" w:rsidRDefault="00CD11AD"/>
    <w:p w:rsidR="00CD11AD" w:rsidRDefault="004A350C">
      <w:r>
        <w:rPr>
          <w:noProof/>
        </w:rPr>
        <w:drawing>
          <wp:inline distT="0" distB="0" distL="0" distR="0">
            <wp:extent cx="219075" cy="257175"/>
            <wp:effectExtent l="1905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2"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Zeta_uc</w:t>
      </w:r>
      <w:r w:rsidR="00660E7B">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114300" cy="180975"/>
            <wp:effectExtent l="1905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3"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660E7B">
        <w:tab/>
      </w:r>
      <w:r w:rsidR="00660E7B">
        <w:tab/>
        <w:t>zeta_lc</w:t>
      </w:r>
      <w:r w:rsidR="00660E7B">
        <w:tab/>
      </w:r>
      <w:r w:rsidR="00660E7B">
        <w:tab/>
      </w:r>
      <w:r w:rsidR="00E84D6C">
        <w:tab/>
      </w:r>
      <w:r w:rsidR="00660E7B">
        <w:tab/>
      </w:r>
      <w:r w:rsidR="00E84D6C">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266700" cy="257175"/>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4"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660E7B">
        <w:tab/>
      </w:r>
      <w:r w:rsidR="00660E7B">
        <w:tab/>
        <w:t>Eta_uc</w:t>
      </w:r>
      <w:r w:rsidR="00660E7B">
        <w:tab/>
      </w:r>
      <w:r w:rsidR="00E84D6C">
        <w:tab/>
      </w:r>
      <w:r w:rsidR="00660E7B">
        <w:tab/>
      </w:r>
      <w:r w:rsidR="00660E7B">
        <w:tab/>
      </w:r>
      <w:r w:rsidR="00E84D6C">
        <w:t>$0...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5"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ab/>
      </w:r>
      <w:r w:rsidR="00660E7B">
        <w:tab/>
        <w:t>eta_lc</w:t>
      </w:r>
      <w:r w:rsidR="00660E7B">
        <w:tab/>
      </w:r>
      <w:r w:rsidR="00660E7B">
        <w:tab/>
      </w:r>
      <w:r w:rsidR="00E84D6C">
        <w:tab/>
      </w:r>
      <w:r w:rsidR="00660E7B">
        <w:tab/>
      </w:r>
      <w:r w:rsidR="00E84D6C">
        <w:t>$0...</w:t>
      </w:r>
    </w:p>
    <w:p w:rsidR="00CD11AD" w:rsidRDefault="00660E7B">
      <w:pPr>
        <w:tabs>
          <w:tab w:val="num" w:pos="720"/>
        </w:tabs>
      </w:pPr>
      <w:r>
        <w:t>-Mafic undifferentiated(?)-</w:t>
      </w:r>
    </w:p>
    <w:p w:rsidR="00CD11AD" w:rsidRDefault="00CD11AD"/>
    <w:p w:rsidR="00CD11AD" w:rsidRDefault="004A350C">
      <w:r>
        <w:rPr>
          <w:noProof/>
        </w:rPr>
        <w:drawing>
          <wp:inline distT="0" distB="0" distL="0" distR="0">
            <wp:extent cx="257175" cy="257175"/>
            <wp:effectExtent l="1905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Theta_uc</w:t>
      </w:r>
      <w:r w:rsidR="00660E7B">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180975" cy="190500"/>
            <wp:effectExtent l="1905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7"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660E7B">
        <w:t xml:space="preserve"> </w:t>
      </w:r>
      <w:r w:rsidR="00660E7B">
        <w:tab/>
      </w:r>
      <w:r w:rsidR="00660E7B">
        <w:tab/>
        <w:t>theta_lc</w:t>
      </w:r>
      <w:r w:rsidR="00660E7B">
        <w:tab/>
      </w:r>
      <w:r w:rsidR="00660E7B">
        <w:tab/>
      </w:r>
      <w:r w:rsidR="00660E7B">
        <w:tab/>
      </w:r>
      <w:r w:rsidR="00E84D6C">
        <w:t>$0...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33350" cy="257175"/>
            <wp:effectExtent l="1905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8" cstate="print"/>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660E7B">
        <w:tab/>
      </w:r>
      <w:r w:rsidR="00660E7B">
        <w:tab/>
        <w:t>Iota_uc</w:t>
      </w:r>
      <w:r w:rsidR="00660E7B">
        <w:tab/>
      </w:r>
      <w:r w:rsidR="00660E7B">
        <w:tab/>
      </w:r>
      <w:r w:rsidR="00E84D6C">
        <w:tab/>
      </w:r>
      <w:r w:rsidR="00660E7B">
        <w:tab/>
      </w:r>
      <w:r w:rsidR="00E84D6C">
        <w:t>$0...</w:t>
      </w:r>
    </w:p>
    <w:p w:rsidR="00CD11AD" w:rsidRDefault="00660E7B">
      <w:pPr>
        <w:tabs>
          <w:tab w:val="num" w:pos="720"/>
        </w:tabs>
      </w:pPr>
      <w:r>
        <w:t xml:space="preserve"> -…-</w:t>
      </w:r>
    </w:p>
    <w:p w:rsidR="00CD11AD" w:rsidRDefault="00CD11AD"/>
    <w:p w:rsidR="00CD11AD" w:rsidRDefault="004A350C">
      <w:r>
        <w:rPr>
          <w:noProof/>
        </w:rPr>
        <w:drawing>
          <wp:inline distT="0" distB="0" distL="0" distR="0">
            <wp:extent cx="95250" cy="180975"/>
            <wp:effectExtent l="1905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660E7B">
        <w:tab/>
      </w:r>
      <w:r w:rsidR="00660E7B">
        <w:tab/>
        <w:t>iota_lc</w:t>
      </w:r>
      <w:r w:rsidR="00660E7B">
        <w:tab/>
      </w:r>
      <w:r w:rsidR="00E84D6C">
        <w:tab/>
      </w:r>
      <w:r w:rsidR="00660E7B">
        <w:tab/>
      </w:r>
      <w:r w:rsidR="00660E7B">
        <w:tab/>
      </w:r>
      <w:r w:rsidR="00E84D6C">
        <w:t>$0...</w:t>
      </w:r>
    </w:p>
    <w:p w:rsidR="00CD11AD" w:rsidRDefault="00660E7B">
      <w:r>
        <w:t>-charnockite(?) or ignimbrite(?)-  (</w:t>
      </w:r>
      <w:r>
        <w:rPr>
          <w:b/>
          <w:bCs/>
          <w:color w:val="FF0000"/>
        </w:rPr>
        <w:t>Charnockite was used in China study.</w:t>
      </w:r>
      <w:r>
        <w:t>)</w:t>
      </w:r>
    </w:p>
    <w:p w:rsidR="00CD11AD" w:rsidRDefault="00CD11AD"/>
    <w:p w:rsidR="00CD11AD" w:rsidRDefault="004A350C">
      <w:r>
        <w:rPr>
          <w:noProof/>
        </w:rPr>
        <w:drawing>
          <wp:inline distT="0" distB="0" distL="0" distR="0">
            <wp:extent cx="219075" cy="257175"/>
            <wp:effectExtent l="1905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0"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Kappa_uc</w:t>
      </w:r>
      <w:r w:rsidR="00660E7B">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190500" cy="190500"/>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60E7B">
        <w:tab/>
      </w:r>
      <w:r w:rsidR="00660E7B">
        <w:tab/>
        <w:t>kappa_lc</w:t>
      </w:r>
      <w:r w:rsidR="00660E7B">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228600" cy="257175"/>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2"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660E7B">
        <w:tab/>
      </w:r>
      <w:r w:rsidR="00660E7B">
        <w:tab/>
        <w:t>Lambda_uc</w:t>
      </w:r>
      <w:r w:rsidR="00660E7B">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142875" cy="190500"/>
            <wp:effectExtent l="1905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3"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660E7B">
        <w:tab/>
      </w:r>
      <w:r w:rsidR="00660E7B">
        <w:tab/>
        <w:t>lambda_lc</w:t>
      </w:r>
      <w:r w:rsidR="00660E7B">
        <w:tab/>
      </w:r>
      <w:r w:rsidR="00660E7B">
        <w:tab/>
      </w:r>
      <w:r w:rsidR="00660E7B">
        <w:tab/>
      </w:r>
      <w:r w:rsidR="00E84D6C">
        <w:t>$0...</w:t>
      </w:r>
    </w:p>
    <w:p w:rsidR="00CD11AD" w:rsidRDefault="00660E7B">
      <w:r>
        <w:t>-rhyolite-  (</w:t>
      </w:r>
      <w:r>
        <w:rPr>
          <w:b/>
          <w:bCs/>
          <w:color w:val="FF0000"/>
        </w:rPr>
        <w:t>As represented in the China study.</w:t>
      </w:r>
      <w:r>
        <w:t>)</w:t>
      </w:r>
    </w:p>
    <w:p w:rsidR="00CD11AD" w:rsidRDefault="00CD11AD">
      <w:pPr>
        <w:tabs>
          <w:tab w:val="num" w:pos="720"/>
        </w:tabs>
      </w:pPr>
    </w:p>
    <w:p w:rsidR="00CD11AD" w:rsidRDefault="004A350C">
      <w:pPr>
        <w:tabs>
          <w:tab w:val="num" w:pos="720"/>
        </w:tabs>
      </w:pPr>
      <w:r>
        <w:rPr>
          <w:noProof/>
        </w:rPr>
        <w:drawing>
          <wp:inline distT="0" distB="0" distL="0" distR="0">
            <wp:extent cx="257175" cy="257175"/>
            <wp:effectExtent l="1905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Mu_uc</w:t>
      </w:r>
      <w:r w:rsidR="00660E7B">
        <w:tab/>
      </w:r>
      <w:r w:rsidR="00E84D6C">
        <w:tab/>
      </w:r>
      <w:r w:rsidR="00660E7B">
        <w:tab/>
      </w:r>
      <w:r w:rsidR="00660E7B">
        <w:tab/>
      </w:r>
      <w:r w:rsidR="00E84D6C">
        <w:t>$0...</w:t>
      </w:r>
    </w:p>
    <w:p w:rsidR="00CD11AD" w:rsidRDefault="00660E7B">
      <w:pPr>
        <w:tabs>
          <w:tab w:val="num" w:pos="720"/>
        </w:tabs>
      </w:pPr>
      <w:r>
        <w:t>-…-</w:t>
      </w:r>
    </w:p>
    <w:p w:rsidR="00CD11AD" w:rsidRDefault="00CD11AD"/>
    <w:p w:rsidR="00CD11AD" w:rsidRDefault="004A350C">
      <w:r>
        <w:rPr>
          <w:noProof/>
        </w:rPr>
        <w:drawing>
          <wp:inline distT="0" distB="0" distL="0" distR="0">
            <wp:extent cx="142875" cy="190500"/>
            <wp:effectExtent l="1905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5"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660E7B">
        <w:tab/>
      </w:r>
      <w:r w:rsidR="00660E7B">
        <w:tab/>
        <w:t>mu_lc</w:t>
      </w:r>
      <w:r w:rsidR="00660E7B">
        <w:tab/>
      </w:r>
      <w:r w:rsidR="00E84D6C">
        <w:tab/>
      </w:r>
      <w:r w:rsidR="00660E7B">
        <w:tab/>
      </w:r>
      <w:r w:rsidR="00660E7B">
        <w:tab/>
      </w:r>
      <w:r w:rsidR="00E84D6C">
        <w:t>$0</w:t>
      </w:r>
      <w:r w:rsidR="003A3CA1">
        <w:t>3BC &amp; $0...</w:t>
      </w:r>
    </w:p>
    <w:p w:rsidR="00CD11AD" w:rsidRDefault="00660E7B">
      <w:pPr>
        <w:tabs>
          <w:tab w:val="num" w:pos="720"/>
        </w:tabs>
      </w:pPr>
      <w:r>
        <w:t>-Porphyrite-</w:t>
      </w:r>
      <w:r w:rsidR="003A3CA1">
        <w:t xml:space="preserve">  (Note:  another mu with different meaning is at $00B5.)</w:t>
      </w:r>
    </w:p>
    <w:p w:rsidR="00CD11AD" w:rsidRDefault="00CD11AD">
      <w:pPr>
        <w:tabs>
          <w:tab w:val="num" w:pos="720"/>
        </w:tabs>
      </w:pPr>
    </w:p>
    <w:p w:rsidR="00CD11AD" w:rsidRDefault="004A350C">
      <w:pPr>
        <w:tabs>
          <w:tab w:val="num" w:pos="720"/>
        </w:tabs>
      </w:pPr>
      <w:r>
        <w:rPr>
          <w:noProof/>
        </w:rPr>
        <w:drawing>
          <wp:inline distT="0" distB="0" distL="0" distR="0">
            <wp:extent cx="247650" cy="257175"/>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6"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Nu_uc</w:t>
      </w:r>
      <w:r w:rsidR="00660E7B">
        <w:tab/>
      </w:r>
      <w:r w:rsidR="00E84D6C">
        <w:tab/>
      </w:r>
      <w:r w:rsidR="00660E7B">
        <w:tab/>
      </w:r>
      <w:r w:rsidR="00660E7B">
        <w:tab/>
      </w:r>
      <w:r w:rsidR="00E84D6C">
        <w:t>$0...</w:t>
      </w:r>
    </w:p>
    <w:p w:rsidR="00CD11AD" w:rsidRDefault="00660E7B">
      <w:pPr>
        <w:tabs>
          <w:tab w:val="num" w:pos="720"/>
        </w:tabs>
      </w:pPr>
      <w:r>
        <w:t xml:space="preserve"> -…-</w:t>
      </w:r>
    </w:p>
    <w:p w:rsidR="00CD11AD" w:rsidRDefault="00CD11AD">
      <w:pPr>
        <w:tabs>
          <w:tab w:val="num" w:pos="720"/>
        </w:tabs>
      </w:pPr>
    </w:p>
    <w:p w:rsidR="00CD11AD" w:rsidRDefault="004A350C">
      <w:pPr>
        <w:tabs>
          <w:tab w:val="num" w:pos="720"/>
        </w:tabs>
      </w:pPr>
      <w:r>
        <w:rPr>
          <w:noProof/>
        </w:rPr>
        <w:drawing>
          <wp:inline distT="0" distB="0" distL="0" distR="0">
            <wp:extent cx="190500" cy="190500"/>
            <wp:effectExtent l="1905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60E7B">
        <w:tab/>
      </w:r>
      <w:r w:rsidR="00660E7B">
        <w:tab/>
        <w:t>nu_lc</w:t>
      </w:r>
      <w:r w:rsidR="00660E7B">
        <w:tab/>
      </w:r>
      <w:r w:rsidR="00660E7B">
        <w:tab/>
      </w:r>
      <w:r w:rsidR="00E84D6C">
        <w:tab/>
      </w:r>
      <w:r w:rsidR="00660E7B">
        <w:tab/>
      </w:r>
      <w:r w:rsidR="00E84D6C">
        <w:t>$0...</w:t>
      </w:r>
    </w:p>
    <w:p w:rsidR="00CD11AD" w:rsidRDefault="00660E7B">
      <w:pPr>
        <w:pStyle w:val="Header"/>
        <w:tabs>
          <w:tab w:val="clear" w:pos="4320"/>
          <w:tab w:val="clear" w:pos="8640"/>
          <w:tab w:val="num" w:pos="720"/>
        </w:tabs>
      </w:pPr>
      <w:r>
        <w:t>-anorthosite(?)-  (</w:t>
      </w:r>
      <w:r>
        <w:rPr>
          <w:b/>
          <w:bCs/>
          <w:color w:val="FF0000"/>
        </w:rPr>
        <w:t>Gabbro, anorthosite, etc., were used in China study.</w:t>
      </w:r>
      <w:r>
        <w:t>)</w:t>
      </w:r>
    </w:p>
    <w:p w:rsidR="00CD11AD" w:rsidRDefault="00CD11AD"/>
    <w:p w:rsidR="00CD11AD" w:rsidRDefault="004A350C">
      <w:r>
        <w:rPr>
          <w:noProof/>
        </w:rPr>
        <w:drawing>
          <wp:inline distT="0" distB="0" distL="0" distR="0">
            <wp:extent cx="219075" cy="257175"/>
            <wp:effectExtent l="1905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8"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Xi_uc</w:t>
      </w:r>
      <w:r w:rsidR="00660E7B">
        <w:tab/>
      </w:r>
      <w:r w:rsidR="00660E7B">
        <w:tab/>
      </w:r>
      <w:r w:rsidR="00E84D6C">
        <w:tab/>
      </w:r>
      <w:r w:rsidR="00660E7B">
        <w:tab/>
      </w:r>
      <w:r w:rsidR="00E84D6C">
        <w:t>$0...</w:t>
      </w:r>
    </w:p>
    <w:p w:rsidR="00CD11AD" w:rsidRDefault="00660E7B">
      <w:r>
        <w:t>-…-</w:t>
      </w:r>
    </w:p>
    <w:p w:rsidR="00CD11AD" w:rsidRDefault="00CD11AD"/>
    <w:p w:rsidR="00CD11AD" w:rsidRDefault="004A350C">
      <w:r>
        <w:rPr>
          <w:noProof/>
        </w:rPr>
        <w:drawing>
          <wp:inline distT="0" distB="0" distL="0" distR="0">
            <wp:extent cx="95250" cy="180975"/>
            <wp:effectExtent l="1905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9"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660E7B">
        <w:tab/>
      </w:r>
      <w:r w:rsidR="00660E7B">
        <w:tab/>
        <w:t>xi_lc</w:t>
      </w:r>
      <w:r w:rsidR="00660E7B">
        <w:tab/>
      </w:r>
      <w:r w:rsidR="00E84D6C">
        <w:tab/>
      </w:r>
      <w:r w:rsidR="00660E7B">
        <w:tab/>
      </w:r>
      <w:r w:rsidR="00660E7B">
        <w:tab/>
      </w:r>
      <w:r w:rsidR="00E84D6C">
        <w:t>$0...</w:t>
      </w:r>
    </w:p>
    <w:p w:rsidR="00CD11AD" w:rsidRDefault="00660E7B">
      <w:r>
        <w:t>-Syenite-</w:t>
      </w:r>
    </w:p>
    <w:p w:rsidR="00CD11AD" w:rsidRDefault="00CD11AD"/>
    <w:p w:rsidR="00CD11AD" w:rsidRDefault="004A350C">
      <w:r>
        <w:rPr>
          <w:noProof/>
        </w:rPr>
        <w:drawing>
          <wp:inline distT="0" distB="0" distL="0" distR="0">
            <wp:extent cx="257175" cy="257175"/>
            <wp:effectExtent l="1905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7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Omicron_uc</w:t>
      </w:r>
      <w:r w:rsidR="00660E7B">
        <w:tab/>
      </w:r>
      <w:r w:rsidR="00E84D6C">
        <w:tab/>
      </w:r>
      <w:r w:rsidR="00660E7B">
        <w:tab/>
      </w:r>
      <w:r w:rsidR="00E84D6C">
        <w:t>$0...</w:t>
      </w:r>
    </w:p>
    <w:p w:rsidR="00CD11AD" w:rsidRDefault="00660E7B">
      <w:r>
        <w:t>-…-</w:t>
      </w:r>
      <w:r w:rsidR="00E84D6C">
        <w:t xml:space="preserve">  (Differentiated from the Latin letter “Oh” by less circular, with thicker sides.)</w:t>
      </w:r>
    </w:p>
    <w:p w:rsidR="00CD11AD" w:rsidRDefault="00CD11AD">
      <w:pPr>
        <w:tabs>
          <w:tab w:val="num" w:pos="720"/>
        </w:tabs>
      </w:pPr>
    </w:p>
    <w:p w:rsidR="00CD11AD" w:rsidRDefault="004A350C">
      <w:pPr>
        <w:tabs>
          <w:tab w:val="num" w:pos="720"/>
        </w:tabs>
      </w:pPr>
      <w:r>
        <w:rPr>
          <w:noProof/>
        </w:rPr>
        <w:drawing>
          <wp:inline distT="0" distB="0" distL="0" distR="0">
            <wp:extent cx="180975" cy="190500"/>
            <wp:effectExtent l="1905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71"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660E7B">
        <w:tab/>
      </w:r>
      <w:r w:rsidR="00660E7B">
        <w:tab/>
        <w:t>omicron_lc</w:t>
      </w:r>
      <w:r w:rsidR="00660E7B">
        <w:tab/>
      </w:r>
      <w:r w:rsidR="00660E7B">
        <w:tab/>
      </w:r>
      <w:r w:rsidR="00660E7B">
        <w:tab/>
      </w:r>
      <w:r w:rsidR="00E84D6C">
        <w:t>$0...</w:t>
      </w:r>
    </w:p>
    <w:p w:rsidR="00CD11AD" w:rsidRDefault="00660E7B">
      <w:pPr>
        <w:tabs>
          <w:tab w:val="num" w:pos="720"/>
        </w:tabs>
      </w:pPr>
      <w:r>
        <w:t>-…-</w:t>
      </w:r>
      <w:r w:rsidR="00E84D6C">
        <w:t xml:space="preserve">  (Differentiated from the Latin letter “Oh” by less circular, with thicker sides.)</w:t>
      </w:r>
    </w:p>
    <w:p w:rsidR="00CD11AD" w:rsidRDefault="00CD11AD">
      <w:pPr>
        <w:tabs>
          <w:tab w:val="num" w:pos="720"/>
        </w:tabs>
      </w:pPr>
    </w:p>
    <w:p w:rsidR="00CD11AD" w:rsidRDefault="004A350C">
      <w:pPr>
        <w:tabs>
          <w:tab w:val="num" w:pos="720"/>
        </w:tabs>
      </w:pPr>
      <w:r>
        <w:rPr>
          <w:noProof/>
        </w:rPr>
        <w:drawing>
          <wp:inline distT="0" distB="0" distL="0" distR="0">
            <wp:extent cx="266700" cy="257175"/>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2"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660E7B">
        <w:tab/>
      </w:r>
      <w:r w:rsidR="00660E7B">
        <w:tab/>
        <w:t>Pi_uc</w:t>
      </w:r>
      <w:r w:rsidR="00660E7B">
        <w:tab/>
      </w:r>
      <w:r w:rsidR="00E84D6C">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276225" cy="361950"/>
            <wp:effectExtent l="1905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3" cstate="print"/>
                    <a:srcRect/>
                    <a:stretch>
                      <a:fillRect/>
                    </a:stretch>
                  </pic:blipFill>
                  <pic:spPr bwMode="auto">
                    <a:xfrm>
                      <a:off x="0" y="0"/>
                      <a:ext cx="276225" cy="361950"/>
                    </a:xfrm>
                    <a:prstGeom prst="rect">
                      <a:avLst/>
                    </a:prstGeom>
                    <a:noFill/>
                    <a:ln w="9525">
                      <a:noFill/>
                      <a:miter lim="800000"/>
                      <a:headEnd/>
                      <a:tailEnd/>
                    </a:ln>
                  </pic:spPr>
                </pic:pic>
              </a:graphicData>
            </a:graphic>
          </wp:inline>
        </w:drawing>
      </w:r>
      <w:r w:rsidR="00E84D6C">
        <w:tab/>
      </w:r>
      <w:r w:rsidR="00E84D6C">
        <w:tab/>
      </w:r>
      <w:r w:rsidR="00660E7B">
        <w:t>Pi-alt_uc</w:t>
      </w:r>
      <w:r w:rsidR="00660E7B">
        <w:tab/>
      </w:r>
      <w:r w:rsidR="00660E7B">
        <w:tab/>
      </w:r>
      <w:r w:rsidR="00660E7B">
        <w:tab/>
      </w:r>
      <w:r w:rsidR="00E84D6C">
        <w:t>$0...</w:t>
      </w:r>
    </w:p>
    <w:p w:rsidR="00CD11AD" w:rsidRDefault="00660E7B">
      <w:r>
        <w:t>-…-</w:t>
      </w:r>
      <w:r>
        <w:tab/>
      </w:r>
      <w:r>
        <w:tab/>
        <w:t>(</w:t>
      </w:r>
      <w:r>
        <w:rPr>
          <w:b/>
          <w:bCs/>
          <w:color w:val="FF0000"/>
        </w:rPr>
        <w:t>One of the symbols for the math … table.</w:t>
      </w:r>
      <w:r>
        <w:t>)</w:t>
      </w:r>
    </w:p>
    <w:p w:rsidR="00CD11AD" w:rsidRDefault="00CD11AD">
      <w:pPr>
        <w:tabs>
          <w:tab w:val="num" w:pos="720"/>
        </w:tabs>
      </w:pPr>
    </w:p>
    <w:p w:rsidR="00CD11AD" w:rsidRDefault="004A350C">
      <w:pPr>
        <w:tabs>
          <w:tab w:val="num" w:pos="720"/>
        </w:tabs>
      </w:pPr>
      <w:r>
        <w:rPr>
          <w:noProof/>
        </w:rPr>
        <w:drawing>
          <wp:inline distT="0" distB="0" distL="0" distR="0">
            <wp:extent cx="190500" cy="180975"/>
            <wp:effectExtent l="1905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E84D6C">
        <w:tab/>
      </w:r>
      <w:r w:rsidR="00E84D6C">
        <w:tab/>
      </w:r>
      <w:r w:rsidR="00660E7B">
        <w:t>pi_lc</w:t>
      </w:r>
      <w:r w:rsidR="00660E7B">
        <w:tab/>
      </w:r>
      <w:r w:rsidR="00660E7B">
        <w:tab/>
      </w:r>
      <w:r w:rsidR="00E84D6C">
        <w:tab/>
      </w:r>
      <w:r w:rsidR="00660E7B">
        <w:tab/>
      </w:r>
      <w:r w:rsidR="00E84D6C">
        <w:t>$0...</w:t>
      </w:r>
    </w:p>
    <w:p w:rsidR="00CD11AD" w:rsidRDefault="00660E7B">
      <w:pPr>
        <w:tabs>
          <w:tab w:val="num" w:pos="720"/>
        </w:tabs>
      </w:pPr>
      <w:r>
        <w:t>-Porphyry-</w:t>
      </w:r>
      <w:r>
        <w:tab/>
        <w:t>(</w:t>
      </w:r>
      <w:r>
        <w:rPr>
          <w:b/>
          <w:bCs/>
          <w:color w:val="FF0000"/>
        </w:rPr>
        <w:t>One of the symbols for the math … table.</w:t>
      </w:r>
      <w:r>
        <w:t>)</w:t>
      </w:r>
    </w:p>
    <w:p w:rsidR="00CD11AD" w:rsidRDefault="00CD11AD">
      <w:pPr>
        <w:tabs>
          <w:tab w:val="num" w:pos="720"/>
        </w:tabs>
      </w:pPr>
    </w:p>
    <w:p w:rsidR="00CD11AD" w:rsidRDefault="004A350C">
      <w:pPr>
        <w:tabs>
          <w:tab w:val="num" w:pos="720"/>
        </w:tabs>
      </w:pPr>
      <w:r>
        <w:rPr>
          <w:noProof/>
        </w:rPr>
        <w:drawing>
          <wp:inline distT="0" distB="0" distL="0" distR="0">
            <wp:extent cx="190500" cy="257175"/>
            <wp:effectExtent l="1905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5"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E84D6C">
        <w:tab/>
      </w:r>
      <w:r w:rsidR="00E84D6C">
        <w:tab/>
      </w:r>
      <w:r w:rsidR="00660E7B">
        <w:t>Rho_uc</w:t>
      </w:r>
      <w:r w:rsidR="00660E7B">
        <w:tab/>
      </w:r>
      <w:r w:rsidR="00660E7B">
        <w:tab/>
      </w:r>
      <w:r w:rsidR="00660E7B">
        <w:tab/>
      </w:r>
      <w:r w:rsidR="00E84D6C">
        <w:t>$0...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ab/>
      </w:r>
      <w:r w:rsidR="00660E7B">
        <w:tab/>
        <w:t>rho_lc</w:t>
      </w:r>
      <w:r w:rsidR="00660E7B">
        <w:tab/>
      </w:r>
      <w:r w:rsidR="00E84D6C">
        <w:tab/>
      </w:r>
      <w:r w:rsidR="00660E7B">
        <w:tab/>
      </w:r>
      <w:r w:rsidR="00660E7B">
        <w:tab/>
      </w:r>
      <w:r w:rsidR="00E84D6C">
        <w:t>$0...</w:t>
      </w:r>
    </w:p>
    <w:p w:rsidR="00CD11AD" w:rsidRDefault="00660E7B">
      <w:r>
        <w:t>-…-</w:t>
      </w:r>
    </w:p>
    <w:p w:rsidR="00CD11AD" w:rsidRDefault="00CD11AD"/>
    <w:p w:rsidR="00CD11AD" w:rsidRDefault="004A350C">
      <w:r>
        <w:rPr>
          <w:noProof/>
        </w:rPr>
        <w:drawing>
          <wp:inline distT="0" distB="0" distL="0" distR="0">
            <wp:extent cx="209550" cy="257175"/>
            <wp:effectExtent l="1905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7"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660E7B">
        <w:tab/>
      </w:r>
      <w:r w:rsidR="00660E7B">
        <w:tab/>
        <w:t>Sigma_uc</w:t>
      </w:r>
      <w:r w:rsidR="00660E7B">
        <w:tab/>
      </w:r>
      <w:r w:rsidR="00660E7B">
        <w:tab/>
      </w:r>
      <w:r w:rsidR="00660E7B">
        <w:tab/>
      </w:r>
      <w:r w:rsidR="00E84D6C">
        <w:t>$0...</w:t>
      </w:r>
    </w:p>
    <w:p w:rsidR="00CD11AD" w:rsidRDefault="00660E7B">
      <w:r>
        <w:t>-Ultramafic Undifferentiated-</w:t>
      </w:r>
    </w:p>
    <w:p w:rsidR="00CD11AD" w:rsidRDefault="00CD11AD"/>
    <w:p w:rsidR="00CD11AD" w:rsidRDefault="004A350C">
      <w:r>
        <w:rPr>
          <w:noProof/>
        </w:rPr>
        <w:drawing>
          <wp:inline distT="0" distB="0" distL="0" distR="0">
            <wp:extent cx="219075" cy="371475"/>
            <wp:effectExtent l="1905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8" cstate="print"/>
                    <a:srcRect/>
                    <a:stretch>
                      <a:fillRect/>
                    </a:stretch>
                  </pic:blipFill>
                  <pic:spPr bwMode="auto">
                    <a:xfrm>
                      <a:off x="0" y="0"/>
                      <a:ext cx="219075" cy="371475"/>
                    </a:xfrm>
                    <a:prstGeom prst="rect">
                      <a:avLst/>
                    </a:prstGeom>
                    <a:noFill/>
                    <a:ln w="9525">
                      <a:noFill/>
                      <a:miter lim="800000"/>
                      <a:headEnd/>
                      <a:tailEnd/>
                    </a:ln>
                  </pic:spPr>
                </pic:pic>
              </a:graphicData>
            </a:graphic>
          </wp:inline>
        </w:drawing>
      </w:r>
      <w:r w:rsidR="00E84D6C">
        <w:tab/>
      </w:r>
      <w:r w:rsidR="00E84D6C">
        <w:tab/>
      </w:r>
      <w:r w:rsidR="00660E7B">
        <w:t>Sigma-sum_uc</w:t>
      </w:r>
      <w:r w:rsidR="00660E7B">
        <w:tab/>
      </w:r>
      <w:r w:rsidR="00E84D6C">
        <w:tab/>
      </w:r>
      <w:r w:rsidR="00660E7B">
        <w:tab/>
      </w:r>
      <w:r w:rsidR="00E84D6C">
        <w:t>$0...</w:t>
      </w:r>
    </w:p>
    <w:p w:rsidR="00CD11AD" w:rsidRDefault="00660E7B">
      <w:r>
        <w:t>-…-</w:t>
      </w:r>
      <w:r>
        <w:tab/>
      </w:r>
      <w:r>
        <w:tab/>
        <w:t>(</w:t>
      </w:r>
      <w:r>
        <w:rPr>
          <w:b/>
          <w:bCs/>
          <w:color w:val="FF0000"/>
        </w:rPr>
        <w:t>One of the symbols, summation, primarily for the math … table.</w:t>
      </w:r>
      <w:r>
        <w:t>)</w:t>
      </w:r>
    </w:p>
    <w:p w:rsidR="00CD11AD" w:rsidRDefault="00CD11AD">
      <w:pPr>
        <w:tabs>
          <w:tab w:val="num" w:pos="720"/>
        </w:tabs>
      </w:pPr>
    </w:p>
    <w:p w:rsidR="00CD11AD" w:rsidRDefault="004A350C">
      <w:pPr>
        <w:tabs>
          <w:tab w:val="num" w:pos="720"/>
        </w:tabs>
      </w:pPr>
      <w:r>
        <w:rPr>
          <w:noProof/>
        </w:rPr>
        <w:drawing>
          <wp:inline distT="0" distB="0" distL="0" distR="0">
            <wp:extent cx="200025" cy="190500"/>
            <wp:effectExtent l="1905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660E7B">
        <w:tab/>
      </w:r>
      <w:r w:rsidR="00660E7B">
        <w:tab/>
        <w:t>sigma_lc</w:t>
      </w:r>
      <w:r w:rsidR="00660E7B">
        <w:tab/>
      </w:r>
      <w:r w:rsidR="00660E7B">
        <w:tab/>
      </w:r>
      <w:r w:rsidR="00660E7B">
        <w:tab/>
      </w:r>
      <w:r w:rsidR="003B38A2">
        <w:t>$0...</w:t>
      </w:r>
    </w:p>
    <w:p w:rsidR="00CD11AD" w:rsidRDefault="00660E7B">
      <w:r>
        <w:t>-Kimberlite-</w:t>
      </w:r>
    </w:p>
    <w:p w:rsidR="00CD11AD" w:rsidRDefault="00CD11AD">
      <w:pPr>
        <w:tabs>
          <w:tab w:val="num" w:pos="720"/>
        </w:tabs>
      </w:pPr>
    </w:p>
    <w:p w:rsidR="00CD11AD" w:rsidRDefault="004A350C">
      <w:pPr>
        <w:tabs>
          <w:tab w:val="num" w:pos="720"/>
        </w:tabs>
      </w:pPr>
      <w:r>
        <w:rPr>
          <w:noProof/>
        </w:rPr>
        <w:drawing>
          <wp:inline distT="0" distB="0" distL="0" distR="0">
            <wp:extent cx="114300" cy="180975"/>
            <wp:effectExtent l="1905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80"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660E7B">
        <w:tab/>
      </w:r>
      <w:r w:rsidR="00660E7B">
        <w:tab/>
        <w:t>sigma-alt0_lc</w:t>
      </w:r>
      <w:r w:rsidR="00660E7B">
        <w:tab/>
      </w:r>
      <w:r w:rsidR="003B38A2">
        <w:tab/>
      </w:r>
      <w:r w:rsidR="00660E7B">
        <w:tab/>
      </w:r>
      <w:r w:rsidR="003B38A2">
        <w:t>$0...</w:t>
      </w:r>
    </w:p>
    <w:p w:rsidR="00CD11AD" w:rsidRDefault="00660E7B">
      <w:r>
        <w:t>-Carbonatite-</w:t>
      </w:r>
    </w:p>
    <w:p w:rsidR="00CD11AD" w:rsidRDefault="00CD11AD">
      <w:pPr>
        <w:tabs>
          <w:tab w:val="num" w:pos="720"/>
        </w:tabs>
      </w:pPr>
    </w:p>
    <w:p w:rsidR="00CD11AD" w:rsidRDefault="004A350C">
      <w:pPr>
        <w:tabs>
          <w:tab w:val="num" w:pos="720"/>
        </w:tabs>
      </w:pPr>
      <w:r>
        <w:rPr>
          <w:noProof/>
        </w:rPr>
        <w:drawing>
          <wp:inline distT="0" distB="0" distL="0" distR="0">
            <wp:extent cx="133350" cy="190500"/>
            <wp:effectExtent l="1905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81"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00660E7B">
        <w:tab/>
      </w:r>
      <w:r w:rsidR="00660E7B">
        <w:tab/>
        <w:t>sigma-alt1_lc</w:t>
      </w:r>
      <w:r w:rsidR="00660E7B">
        <w:tab/>
      </w:r>
      <w:r w:rsidR="003B38A2">
        <w:tab/>
      </w:r>
      <w:r w:rsidR="00660E7B">
        <w:tab/>
      </w:r>
      <w:r w:rsidR="002F7801">
        <w:t>$E02B</w:t>
      </w:r>
    </w:p>
    <w:p w:rsidR="00CD11AD" w:rsidRDefault="00660E7B">
      <w:r>
        <w:t>-Lamproite-</w:t>
      </w:r>
    </w:p>
    <w:p w:rsidR="00CD11AD" w:rsidRDefault="00CD11AD"/>
    <w:p w:rsidR="003B38A2" w:rsidRDefault="004A350C">
      <w:r>
        <w:rPr>
          <w:noProof/>
        </w:rPr>
        <w:drawing>
          <wp:inline distT="0" distB="0" distL="0" distR="0">
            <wp:extent cx="171450" cy="361950"/>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2" cstate="print"/>
                    <a:srcRect/>
                    <a:stretch>
                      <a:fillRect/>
                    </a:stretch>
                  </pic:blipFill>
                  <pic:spPr bwMode="auto">
                    <a:xfrm>
                      <a:off x="0" y="0"/>
                      <a:ext cx="171450" cy="361950"/>
                    </a:xfrm>
                    <a:prstGeom prst="rect">
                      <a:avLst/>
                    </a:prstGeom>
                    <a:noFill/>
                    <a:ln w="9525">
                      <a:noFill/>
                      <a:miter lim="800000"/>
                      <a:headEnd/>
                      <a:tailEnd/>
                    </a:ln>
                  </pic:spPr>
                </pic:pic>
              </a:graphicData>
            </a:graphic>
          </wp:inline>
        </w:drawing>
      </w:r>
      <w:r w:rsidR="00660E7B">
        <w:tab/>
      </w:r>
      <w:r w:rsidR="00660E7B">
        <w:tab/>
        <w:t>sigma-int_lc</w:t>
      </w:r>
      <w:r w:rsidR="00660E7B">
        <w:tab/>
      </w:r>
      <w:r w:rsidR="003B38A2">
        <w:tab/>
      </w:r>
      <w:r w:rsidR="00660E7B">
        <w:tab/>
      </w:r>
      <w:r w:rsidR="003B38A2">
        <w:t>$0...</w:t>
      </w:r>
    </w:p>
    <w:p w:rsidR="00CD11AD" w:rsidRDefault="00660E7B">
      <w:r>
        <w:t>-…-</w:t>
      </w:r>
      <w:r>
        <w:tab/>
      </w:r>
      <w:r>
        <w:tab/>
        <w:t>(</w:t>
      </w:r>
      <w:r>
        <w:rPr>
          <w:b/>
          <w:bCs/>
          <w:color w:val="FF0000"/>
        </w:rPr>
        <w:t>One of the symbols, integration, primarily for the math … table.</w:t>
      </w:r>
      <w:r>
        <w:t>)</w:t>
      </w:r>
    </w:p>
    <w:p w:rsidR="00CD11AD" w:rsidRDefault="00CD11AD"/>
    <w:p w:rsidR="00CD11AD" w:rsidRDefault="004A350C">
      <w:r>
        <w:rPr>
          <w:noProof/>
        </w:rPr>
        <w:drawing>
          <wp:inline distT="0" distB="0" distL="0" distR="0">
            <wp:extent cx="190500" cy="257175"/>
            <wp:effectExtent l="1905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Tau_uc</w:t>
      </w:r>
      <w:r w:rsidR="00660E7B">
        <w:tab/>
      </w:r>
      <w:r w:rsidR="003B38A2">
        <w:tab/>
      </w:r>
      <w:r w:rsidR="00660E7B">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161925" cy="180975"/>
            <wp:effectExtent l="1905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4"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 xml:space="preserve">  </w:t>
      </w:r>
      <w:r w:rsidR="00660E7B">
        <w:tab/>
      </w:r>
      <w:r w:rsidR="00660E7B">
        <w:tab/>
        <w:t>tau_lc</w:t>
      </w:r>
      <w:r w:rsidR="00660E7B">
        <w:tab/>
      </w:r>
      <w:r w:rsidR="00660E7B">
        <w:tab/>
      </w:r>
      <w:r w:rsidR="003B38A2">
        <w:tab/>
      </w:r>
      <w:r w:rsidR="00660E7B">
        <w:tab/>
      </w:r>
      <w:r w:rsidR="003B38A2">
        <w:t>$0...</w:t>
      </w:r>
    </w:p>
    <w:p w:rsidR="00CD11AD" w:rsidRDefault="00660E7B">
      <w:pPr>
        <w:pStyle w:val="Header"/>
        <w:tabs>
          <w:tab w:val="clear" w:pos="4320"/>
          <w:tab w:val="clear" w:pos="8640"/>
        </w:tabs>
      </w:pPr>
      <w:r>
        <w:t>-trachytes-  (</w:t>
      </w:r>
      <w:r>
        <w:rPr>
          <w:b/>
          <w:bCs/>
          <w:color w:val="FF0000"/>
        </w:rPr>
        <w:t>Tau_lc represented trachytes &amp; mafic rocks in the China Study.</w:t>
      </w:r>
      <w:r>
        <w:t>)</w:t>
      </w:r>
    </w:p>
    <w:p w:rsidR="00CD11AD" w:rsidRDefault="00CD11AD"/>
    <w:p w:rsidR="00CD11AD" w:rsidRDefault="004A350C">
      <w:r>
        <w:rPr>
          <w:noProof/>
        </w:rPr>
        <w:drawing>
          <wp:inline distT="0" distB="0" distL="0" distR="0">
            <wp:extent cx="276225" cy="247650"/>
            <wp:effectExtent l="1905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5"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00660E7B">
        <w:tab/>
      </w:r>
      <w:r w:rsidR="00660E7B">
        <w:tab/>
        <w:t>Upsilon_uc</w:t>
      </w:r>
      <w:r w:rsidR="00660E7B">
        <w:tab/>
      </w:r>
      <w:r w:rsidR="00660E7B">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228600" cy="257175"/>
            <wp:effectExtent l="1905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6"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3B38A2">
        <w:tab/>
      </w:r>
      <w:r w:rsidR="003B38A2">
        <w:tab/>
      </w:r>
      <w:r w:rsidR="00660E7B">
        <w:t>Upsilon-alt_uc</w:t>
      </w:r>
      <w:r w:rsidR="00660E7B">
        <w:tab/>
      </w:r>
      <w:r w:rsidR="003B38A2">
        <w:tab/>
      </w:r>
      <w:r w:rsidR="00660E7B">
        <w:tab/>
      </w:r>
      <w:r w:rsidR="002F7801">
        <w:t>$... &amp; $E02C</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171450" cy="180975"/>
            <wp:effectExtent l="1905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7"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3B38A2">
        <w:tab/>
      </w:r>
      <w:r w:rsidR="003B38A2">
        <w:tab/>
      </w:r>
      <w:r w:rsidR="00660E7B">
        <w:t>upsilon_lc</w:t>
      </w:r>
      <w:r w:rsidR="00660E7B">
        <w:tab/>
      </w:r>
      <w:r w:rsidR="00660E7B">
        <w:tab/>
      </w:r>
      <w:r w:rsidR="00660E7B">
        <w:tab/>
      </w:r>
      <w:r w:rsidR="002F7801">
        <w:t>$... &amp; $E02D</w:t>
      </w:r>
    </w:p>
    <w:p w:rsidR="00CD11AD" w:rsidRDefault="00660E7B">
      <w:r>
        <w:t>-volcanics, undif-  (</w:t>
      </w:r>
      <w:r>
        <w:rPr>
          <w:b/>
          <w:bCs/>
          <w:color w:val="FF0000"/>
        </w:rPr>
        <w:t>Upsilon_lc represented volcanics undif in the China Study, which was Maness’ convention, not China’s.</w:t>
      </w:r>
      <w:r>
        <w:t>)</w:t>
      </w:r>
    </w:p>
    <w:p w:rsidR="00CD11AD" w:rsidRDefault="00CD11AD">
      <w:pPr>
        <w:tabs>
          <w:tab w:val="num" w:pos="720"/>
        </w:tabs>
      </w:pPr>
    </w:p>
    <w:p w:rsidR="00CD11AD" w:rsidRDefault="004A350C">
      <w:pPr>
        <w:tabs>
          <w:tab w:val="num" w:pos="720"/>
        </w:tabs>
      </w:pPr>
      <w:r>
        <w:rPr>
          <w:noProof/>
        </w:rPr>
        <w:drawing>
          <wp:inline distT="0" distB="0" distL="0" distR="0">
            <wp:extent cx="152400" cy="180975"/>
            <wp:effectExtent l="1905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8"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3B38A2">
        <w:tab/>
      </w:r>
      <w:r w:rsidR="003B38A2">
        <w:tab/>
      </w:r>
      <w:r w:rsidR="00660E7B">
        <w:t>upsilon-alt_lc</w:t>
      </w:r>
      <w:r w:rsidR="00660E7B">
        <w:tab/>
      </w:r>
      <w:r w:rsidR="003B38A2">
        <w:tab/>
      </w:r>
      <w:r w:rsidR="00660E7B">
        <w:tab/>
      </w:r>
      <w:r w:rsidR="003B38A2">
        <w:t>$0...</w:t>
      </w:r>
    </w:p>
    <w:p w:rsidR="00CD11AD" w:rsidRDefault="00660E7B">
      <w:r>
        <w:t>-…-</w:t>
      </w:r>
    </w:p>
    <w:p w:rsidR="00CD11AD" w:rsidRDefault="00CD11AD"/>
    <w:p w:rsidR="00CD11AD" w:rsidRDefault="004A350C">
      <w:r>
        <w:rPr>
          <w:noProof/>
        </w:rPr>
        <w:drawing>
          <wp:inline distT="0" distB="0" distL="0" distR="0">
            <wp:extent cx="276225" cy="247650"/>
            <wp:effectExtent l="1905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9"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003B38A2">
        <w:tab/>
      </w:r>
      <w:r w:rsidR="003B38A2">
        <w:tab/>
      </w:r>
      <w:r w:rsidR="00660E7B">
        <w:t>Phi_uc</w:t>
      </w:r>
      <w:r w:rsidR="00660E7B">
        <w:tab/>
      </w:r>
      <w:r w:rsidR="00660E7B">
        <w:tab/>
      </w:r>
      <w:r w:rsidR="003B38A2">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200025" cy="266700"/>
            <wp:effectExtent l="1905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90"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00660E7B">
        <w:tab/>
      </w:r>
      <w:r w:rsidR="00660E7B">
        <w:tab/>
        <w:t>phi_lc</w:t>
      </w:r>
      <w:r w:rsidR="00660E7B">
        <w:tab/>
      </w:r>
      <w:r w:rsidR="00660E7B">
        <w:tab/>
      </w:r>
      <w:r w:rsidR="003B38A2">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171450" cy="285750"/>
            <wp:effectExtent l="1905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91" cstate="print"/>
                    <a:srcRect/>
                    <a:stretch>
                      <a:fillRect/>
                    </a:stretch>
                  </pic:blipFill>
                  <pic:spPr bwMode="auto">
                    <a:xfrm>
                      <a:off x="0" y="0"/>
                      <a:ext cx="171450" cy="285750"/>
                    </a:xfrm>
                    <a:prstGeom prst="rect">
                      <a:avLst/>
                    </a:prstGeom>
                    <a:noFill/>
                    <a:ln w="9525">
                      <a:noFill/>
                      <a:miter lim="800000"/>
                      <a:headEnd/>
                      <a:tailEnd/>
                    </a:ln>
                  </pic:spPr>
                </pic:pic>
              </a:graphicData>
            </a:graphic>
          </wp:inline>
        </w:drawing>
      </w:r>
      <w:r w:rsidR="003B38A2">
        <w:tab/>
      </w:r>
      <w:r w:rsidR="003B38A2">
        <w:tab/>
      </w:r>
      <w:r w:rsidR="00660E7B">
        <w:t>phi-alt_lc</w:t>
      </w:r>
      <w:r w:rsidR="00660E7B">
        <w:tab/>
      </w:r>
      <w:r w:rsidR="00660E7B">
        <w:tab/>
      </w:r>
      <w:r w:rsidR="00660E7B">
        <w:tab/>
      </w:r>
      <w:r w:rsidR="003B38A2">
        <w:t>$0...</w:t>
      </w:r>
      <w:r w:rsidR="002F7801">
        <w:t xml:space="preserve"> &amp; $E02E</w:t>
      </w:r>
    </w:p>
    <w:p w:rsidR="00CD11AD" w:rsidRDefault="00660E7B">
      <w:pPr>
        <w:tabs>
          <w:tab w:val="num" w:pos="720"/>
        </w:tabs>
      </w:pPr>
      <w:r>
        <w:t>-…-</w:t>
      </w:r>
    </w:p>
    <w:p w:rsidR="00CD11AD" w:rsidRDefault="00CD11AD">
      <w:pPr>
        <w:tabs>
          <w:tab w:val="num" w:pos="720"/>
        </w:tabs>
      </w:pPr>
    </w:p>
    <w:p w:rsidR="00CD11AD" w:rsidRDefault="00CD11AD">
      <w:pPr>
        <w:tabs>
          <w:tab w:val="num" w:pos="720"/>
        </w:tabs>
      </w:pPr>
    </w:p>
    <w:p w:rsidR="00CD11AD" w:rsidRDefault="004A350C">
      <w:pPr>
        <w:tabs>
          <w:tab w:val="num" w:pos="720"/>
        </w:tabs>
      </w:pPr>
      <w:r>
        <w:rPr>
          <w:noProof/>
        </w:rPr>
        <w:drawing>
          <wp:inline distT="0" distB="0" distL="0" distR="0">
            <wp:extent cx="200025" cy="247650"/>
            <wp:effectExtent l="1905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2"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3B38A2">
        <w:tab/>
      </w:r>
      <w:r w:rsidR="003B38A2">
        <w:tab/>
      </w:r>
      <w:r w:rsidR="00660E7B">
        <w:t>phi-Russian_lc</w:t>
      </w:r>
      <w:r w:rsidR="00660E7B">
        <w:tab/>
      </w:r>
      <w:r w:rsidR="003B38A2">
        <w:tab/>
      </w:r>
      <w:r w:rsidR="00660E7B">
        <w:tab/>
      </w:r>
      <w:r w:rsidR="003B38A2">
        <w:t>$0... &amp; $0...</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266700" cy="257175"/>
            <wp:effectExtent l="1905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3B38A2">
        <w:tab/>
      </w:r>
      <w:r w:rsidR="003B38A2">
        <w:tab/>
      </w:r>
      <w:r w:rsidR="00660E7B">
        <w:t>Chi_uc</w:t>
      </w:r>
      <w:r w:rsidR="00660E7B">
        <w:tab/>
      </w:r>
      <w:r w:rsidR="003B38A2">
        <w:tab/>
      </w:r>
      <w:r w:rsidR="00660E7B">
        <w:tab/>
      </w:r>
      <w:r w:rsidR="00660E7B">
        <w:tab/>
      </w:r>
      <w:r w:rsidR="003B38A2">
        <w:t>$0...</w:t>
      </w:r>
    </w:p>
    <w:p w:rsidR="00CD11AD" w:rsidRDefault="00660E7B">
      <w:pPr>
        <w:tabs>
          <w:tab w:val="num" w:pos="720"/>
        </w:tabs>
      </w:pPr>
      <w:r>
        <w:t xml:space="preserve"> -…-</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4"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3B38A2">
        <w:tab/>
      </w:r>
      <w:r w:rsidR="003B38A2">
        <w:tab/>
      </w:r>
      <w:r w:rsidR="00660E7B">
        <w:t>chi_lc</w:t>
      </w:r>
      <w:r w:rsidR="00660E7B">
        <w:tab/>
      </w:r>
      <w:r w:rsidR="003B38A2">
        <w:tab/>
      </w:r>
      <w:r w:rsidR="00660E7B">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276225" cy="257175"/>
            <wp:effectExtent l="1905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5"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3B38A2">
        <w:tab/>
      </w:r>
      <w:r w:rsidR="003B38A2">
        <w:tab/>
      </w:r>
      <w:r w:rsidR="00660E7B">
        <w:t>Psi_uc</w:t>
      </w:r>
      <w:r w:rsidR="00660E7B">
        <w:tab/>
      </w:r>
      <w:r w:rsidR="00660E7B">
        <w:tab/>
      </w:r>
      <w:r w:rsidR="003B38A2">
        <w:tab/>
      </w:r>
      <w:r w:rsidR="00660E7B">
        <w:tab/>
      </w:r>
      <w:r w:rsidR="003B38A2">
        <w:t>$0...</w:t>
      </w:r>
    </w:p>
    <w:p w:rsidR="00CD11AD" w:rsidRDefault="00660E7B">
      <w:r>
        <w:t>-…-</w:t>
      </w:r>
    </w:p>
    <w:p w:rsidR="00CD11AD" w:rsidRDefault="00CD11AD">
      <w:pPr>
        <w:tabs>
          <w:tab w:val="num" w:pos="720"/>
        </w:tabs>
      </w:pPr>
    </w:p>
    <w:p w:rsidR="00CD11AD" w:rsidRDefault="004A350C">
      <w:pPr>
        <w:tabs>
          <w:tab w:val="num" w:pos="720"/>
        </w:tabs>
      </w:pPr>
      <w:r>
        <w:rPr>
          <w:noProof/>
        </w:rPr>
        <w:drawing>
          <wp:inline distT="0" distB="0" distL="0" distR="0">
            <wp:extent cx="209550" cy="190500"/>
            <wp:effectExtent l="1905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6"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3B38A2">
        <w:tab/>
      </w:r>
      <w:r w:rsidR="003B38A2">
        <w:tab/>
      </w:r>
      <w:r w:rsidR="00660E7B">
        <w:t>psi_lc</w:t>
      </w:r>
      <w:r w:rsidR="00660E7B">
        <w:tab/>
      </w:r>
      <w:r w:rsidR="00660E7B">
        <w:tab/>
      </w:r>
      <w:r w:rsidR="003B38A2">
        <w:tab/>
      </w:r>
      <w:r w:rsidR="00660E7B">
        <w:tab/>
      </w:r>
      <w:r w:rsidR="003B38A2">
        <w:t>$0...</w:t>
      </w:r>
      <w:r w:rsidR="003644E1">
        <w:t xml:space="preserve"> &amp; $E02F</w:t>
      </w:r>
    </w:p>
    <w:p w:rsidR="00CD11AD" w:rsidRDefault="00660E7B">
      <w:r>
        <w:t>-extrusives undifferentiated(?)-</w:t>
      </w:r>
    </w:p>
    <w:p w:rsidR="00CD11AD" w:rsidRDefault="00CD11AD">
      <w:pPr>
        <w:tabs>
          <w:tab w:val="num" w:pos="720"/>
        </w:tabs>
      </w:pPr>
    </w:p>
    <w:p w:rsidR="00CD11AD" w:rsidRDefault="004A350C">
      <w:pPr>
        <w:tabs>
          <w:tab w:val="num" w:pos="720"/>
        </w:tabs>
      </w:pPr>
      <w:r>
        <w:rPr>
          <w:noProof/>
        </w:rPr>
        <w:drawing>
          <wp:inline distT="0" distB="0" distL="0" distR="0">
            <wp:extent cx="228600" cy="190500"/>
            <wp:effectExtent l="1905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7"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3B38A2">
        <w:tab/>
      </w:r>
      <w:r w:rsidR="003B38A2">
        <w:tab/>
      </w:r>
      <w:r w:rsidR="00660E7B">
        <w:t>psi-alt_lc</w:t>
      </w:r>
      <w:r w:rsidR="00660E7B">
        <w:tab/>
      </w:r>
      <w:r w:rsidR="00660E7B">
        <w:tab/>
      </w:r>
      <w:r w:rsidR="00660E7B">
        <w:tab/>
      </w:r>
      <w:r w:rsidR="003B38A2">
        <w:t>$0...</w:t>
      </w:r>
    </w:p>
    <w:p w:rsidR="00CD11AD" w:rsidRDefault="00660E7B">
      <w:r>
        <w:t>-extrusives undifferentiated(?)-</w:t>
      </w:r>
    </w:p>
    <w:p w:rsidR="00CD11AD" w:rsidRDefault="00CD11AD">
      <w:pPr>
        <w:pStyle w:val="Header"/>
        <w:tabs>
          <w:tab w:val="clear" w:pos="4320"/>
          <w:tab w:val="clear" w:pos="8640"/>
        </w:tabs>
      </w:pPr>
    </w:p>
    <w:p w:rsidR="00CD11AD" w:rsidRDefault="004A350C">
      <w:r>
        <w:rPr>
          <w:noProof/>
        </w:rPr>
        <w:drawing>
          <wp:inline distT="0" distB="0" distL="0" distR="0">
            <wp:extent cx="266700" cy="257175"/>
            <wp:effectExtent l="1905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8"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3B38A2">
        <w:tab/>
      </w:r>
      <w:r w:rsidR="003B38A2">
        <w:tab/>
      </w:r>
      <w:r w:rsidR="00660E7B">
        <w:t>Omega_uc</w:t>
      </w:r>
      <w:r w:rsidR="00660E7B">
        <w:tab/>
      </w:r>
      <w:r w:rsidR="00660E7B">
        <w:tab/>
      </w:r>
      <w:r w:rsidR="00660E7B">
        <w:tab/>
      </w:r>
      <w:r w:rsidR="003B38A2">
        <w:t>$0...</w:t>
      </w:r>
    </w:p>
    <w:p w:rsidR="00CD11AD" w:rsidRDefault="00660E7B">
      <w:r>
        <w:t>-…-  (</w:t>
      </w:r>
      <w:r>
        <w:rPr>
          <w:b/>
          <w:bCs/>
          <w:color w:val="FF0000"/>
        </w:rPr>
        <w:t>Asymmetrical:  redraw!</w:t>
      </w:r>
      <w:r>
        <w:t>)</w:t>
      </w:r>
    </w:p>
    <w:p w:rsidR="00CD11AD" w:rsidRDefault="00CD11AD">
      <w:pPr>
        <w:tabs>
          <w:tab w:val="num" w:pos="720"/>
        </w:tabs>
      </w:pPr>
    </w:p>
    <w:p w:rsidR="00CD11AD" w:rsidRDefault="004A350C">
      <w:pPr>
        <w:tabs>
          <w:tab w:val="num" w:pos="720"/>
        </w:tabs>
      </w:pPr>
      <w:r>
        <w:rPr>
          <w:noProof/>
        </w:rPr>
        <w:drawing>
          <wp:inline distT="0" distB="0" distL="0" distR="0">
            <wp:extent cx="228600" cy="190500"/>
            <wp:effectExtent l="1905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9"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660E7B">
        <w:tab/>
      </w:r>
      <w:r w:rsidR="00660E7B">
        <w:tab/>
        <w:t>omega_lc</w:t>
      </w:r>
      <w:r w:rsidR="00660E7B">
        <w:tab/>
      </w:r>
      <w:r w:rsidR="00660E7B">
        <w:tab/>
      </w:r>
      <w:r w:rsidR="00660E7B">
        <w:tab/>
      </w:r>
      <w:r w:rsidR="003B38A2">
        <w:t>$0...</w:t>
      </w:r>
    </w:p>
    <w:p w:rsidR="00CD11AD" w:rsidRDefault="00660E7B">
      <w:r>
        <w:t>-…-  (</w:t>
      </w:r>
      <w:r>
        <w:rPr>
          <w:b/>
          <w:bCs/>
          <w:color w:val="FF0000"/>
        </w:rPr>
        <w:t>Asymmetrical:  redraw!</w:t>
      </w:r>
      <w:r>
        <w:t>)</w:t>
      </w:r>
    </w:p>
    <w:p w:rsidR="00CD11AD" w:rsidRDefault="00CD11AD">
      <w:pPr>
        <w:tabs>
          <w:tab w:val="num" w:pos="720"/>
        </w:tabs>
      </w:pPr>
    </w:p>
    <w:p w:rsidR="00CD11AD" w:rsidRDefault="004A350C">
      <w:pPr>
        <w:tabs>
          <w:tab w:val="num" w:pos="720"/>
        </w:tabs>
      </w:pPr>
      <w:r>
        <w:rPr>
          <w:noProof/>
        </w:rPr>
        <w:drawing>
          <wp:inline distT="0" distB="0" distL="0" distR="0">
            <wp:extent cx="228600" cy="190500"/>
            <wp:effectExtent l="1905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00"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3B38A2">
        <w:tab/>
      </w:r>
      <w:r w:rsidR="003B38A2">
        <w:tab/>
      </w:r>
      <w:r w:rsidR="00660E7B">
        <w:t>omega-alt_lc</w:t>
      </w:r>
      <w:r w:rsidR="00660E7B">
        <w:tab/>
      </w:r>
      <w:r w:rsidR="003B38A2">
        <w:tab/>
      </w:r>
      <w:r w:rsidR="00660E7B">
        <w:tab/>
      </w:r>
      <w:r w:rsidR="003B38A2">
        <w:t>$0...</w:t>
      </w:r>
      <w:r w:rsidR="003644E1">
        <w:t xml:space="preserve"> &amp; $E030</w:t>
      </w:r>
    </w:p>
    <w:p w:rsidR="00CD11AD" w:rsidRDefault="00660E7B">
      <w:pPr>
        <w:pStyle w:val="Header"/>
        <w:tabs>
          <w:tab w:val="clear" w:pos="4320"/>
          <w:tab w:val="clear" w:pos="8640"/>
          <w:tab w:val="num" w:pos="720"/>
        </w:tabs>
      </w:pPr>
      <w:r>
        <w:t>-plateau flood basalts-  (</w:t>
      </w:r>
      <w:r>
        <w:rPr>
          <w:b/>
          <w:bCs/>
          <w:color w:val="FF0000"/>
        </w:rPr>
        <w:t>Asymmetrical:  redraw!</w:t>
      </w:r>
      <w:r>
        <w:t>)  (</w:t>
      </w:r>
      <w:r>
        <w:rPr>
          <w:b/>
          <w:bCs/>
          <w:color w:val="FF0000"/>
        </w:rPr>
        <w:t>Omega_lc represented plateau flood basalts in the China study.</w:t>
      </w:r>
      <w:r>
        <w:t>)</w:t>
      </w:r>
    </w:p>
    <w:p w:rsidR="00CD11AD" w:rsidRDefault="00CD11AD"/>
    <w:p w:rsidR="00CD11AD" w:rsidRDefault="00660E7B">
      <w:r>
        <w:br w:type="page"/>
      </w:r>
    </w:p>
    <w:p w:rsidR="00CD11AD" w:rsidRDefault="00660E7B">
      <w:pPr>
        <w:jc w:val="center"/>
        <w:rPr>
          <w:b/>
          <w:color w:val="FF0000"/>
          <w:sz w:val="36"/>
          <w:szCs w:val="36"/>
          <w:u w:val="single"/>
        </w:rPr>
      </w:pPr>
      <w:r>
        <w:rPr>
          <w:b/>
          <w:color w:val="FF0000"/>
          <w:sz w:val="36"/>
          <w:szCs w:val="36"/>
          <w:u w:val="single"/>
        </w:rPr>
        <w:t>Cyrillic (Russian) Lettering</w:t>
      </w:r>
    </w:p>
    <w:p w:rsidR="00CD11AD" w:rsidRDefault="00660E7B">
      <w:pPr>
        <w:jc w:val="center"/>
        <w:rPr>
          <w:b/>
          <w:bCs/>
          <w:color w:val="FF0000"/>
        </w:rPr>
      </w:pPr>
      <w:r>
        <w:rPr>
          <w:b/>
          <w:bCs/>
          <w:color w:val="FF0000"/>
        </w:rPr>
        <w:t>(Tables 03 &amp; 04)</w:t>
      </w:r>
    </w:p>
    <w:p w:rsidR="00CD11AD" w:rsidRDefault="00CD11AD"/>
    <w:p w:rsidR="00CD11AD" w:rsidRDefault="00CD11AD"/>
    <w:p w:rsidR="00CD11AD" w:rsidRDefault="00660E7B">
      <w:r>
        <w:t>Although the Cyrillic alphabet originated in Bulgaria, written by Saint Cyril to aid in the spread of Christianity to the Slavs, most people today identify Cyrillic with Russia, whose version of the Cyrillic alphabet is considered to be standard.  Since the religion being spread was written i</w:t>
      </w:r>
      <w:r w:rsidR="001B4939">
        <w:t>n Greek, many Cyrillic letters we</w:t>
      </w:r>
      <w:r>
        <w:t>re derived from Greek.</w:t>
      </w:r>
    </w:p>
    <w:p w:rsidR="00CD11AD" w:rsidRDefault="00CD11AD"/>
    <w:p w:rsidR="00CD11AD" w:rsidRDefault="00660E7B">
      <w:r>
        <w:t>Wherever possible, the intermediate file names for Cyrillic letters include an approximation of the sounds as an American would pronounce the letters.  Obvious exceptions would be those Cyrillic “</w:t>
      </w:r>
      <w:r w:rsidRPr="00C7126A">
        <w:rPr>
          <w:i/>
        </w:rPr>
        <w:t>special characters</w:t>
      </w:r>
      <w:r>
        <w:t>” without a sound, those whose pronunciation are contextual and those Cyrillic letters used by two or more non-Russian nationalities or ethnic groups (</w:t>
      </w:r>
      <w:r>
        <w:rPr>
          <w:i/>
          <w:iCs/>
        </w:rPr>
        <w:t>e.g.</w:t>
      </w:r>
      <w:r>
        <w:t>, Sami [Lapp]) with different languages and assigned sounds for a specific common letter.</w:t>
      </w:r>
    </w:p>
    <w:p w:rsidR="00CD11AD" w:rsidRDefault="00CD11AD">
      <w:pPr>
        <w:pStyle w:val="Header"/>
        <w:tabs>
          <w:tab w:val="clear" w:pos="4320"/>
          <w:tab w:val="clear" w:pos="8640"/>
        </w:tabs>
      </w:pPr>
    </w:p>
    <w:p w:rsidR="00CD11AD" w:rsidRDefault="00660E7B">
      <w:r>
        <w:t>The English letters in the left side of the French Brackets {} are an alternative approximation of the sound, as specified by the U.S. DOD in unclassified document ENM-WA-001 dated 18 Aug 1967 (copy provided by Robert D. Boyd in 2009).  The DOD document also lists an ENGLISH EQUIV, which is reproduced here as a single English letter-equivalent for each sound, in the right side of the {}.  Note that since the Russian alphabet has more letters than the English alphabet, certain English special characters (</w:t>
      </w:r>
      <w:r>
        <w:rPr>
          <w:i/>
          <w:iCs/>
        </w:rPr>
        <w:t>i.e.</w:t>
      </w:r>
      <w:r>
        <w:t>, ;, :, ?, &amp;, and “) on American keyboards had to be used by the DOD to transliterate the additional Russian letters.</w:t>
      </w:r>
    </w:p>
    <w:p w:rsidR="00CD11AD" w:rsidRDefault="00CD11AD"/>
    <w:p w:rsidR="00C7126A" w:rsidRDefault="00660E7B">
      <w:r>
        <w:t>The usefulness of the transliteration is in knowing the specific Russian letter that was typed on a Russian device (</w:t>
      </w:r>
      <w:r>
        <w:rPr>
          <w:i/>
          <w:iCs/>
        </w:rPr>
        <w:t>e.g.</w:t>
      </w:r>
      <w:r>
        <w:t xml:space="preserve">, a teletype) and printed on an equivalent English device, or </w:t>
      </w:r>
      <w:r>
        <w:rPr>
          <w:i/>
          <w:iCs/>
        </w:rPr>
        <w:t>vice-versa</w:t>
      </w:r>
      <w:r>
        <w:t xml:space="preserve">.  For a modern-day example, if a Russian were to send to you an E-Mail in Russian, you would have difficulty reading it if the letters appeared in English rather than in Russian, or </w:t>
      </w:r>
      <w:r>
        <w:rPr>
          <w:i/>
          <w:iCs/>
        </w:rPr>
        <w:t>vice-versa</w:t>
      </w:r>
      <w:r>
        <w:t>.  With this transliteration, you could reformulate the original Russian and, with a Russian-English dictionary, translate and understand it</w:t>
      </w:r>
      <w:r w:rsidR="00C7126A">
        <w:t>:  this could even be accomplished using a custom program from data generated by optical character recognition software</w:t>
      </w:r>
      <w:r>
        <w:t xml:space="preserve">.  For a specific example, one of my Russian colleagues, a professor at an university in Irkutsk, had his secretary send me a letter, which she sent directly (without translating into English) </w:t>
      </w:r>
      <w:r>
        <w:rPr>
          <w:i/>
          <w:iCs/>
        </w:rPr>
        <w:t>via</w:t>
      </w:r>
      <w:r>
        <w:t xml:space="preserve"> E-Mail.  My last name read in the address:  MAHECC, which is, of course, MANESS, in phonetic Russian;  however, it appeared in the body of the E-Mail as MANECC.  So, us</w:t>
      </w:r>
      <w:r w:rsidR="00C7126A">
        <w:t>e transliterations reasonably.</w:t>
      </w:r>
    </w:p>
    <w:p w:rsidR="00C7126A" w:rsidRDefault="00C7126A"/>
    <w:p w:rsidR="00CD11AD" w:rsidRDefault="00660E7B">
      <w:r>
        <w:t>Unlike English, where an individual letter might have several pronunciations, Russian letters are pronounced consistently with only occasional shadings of pronunciation in different words.  Most non-Russian countries which have adopted the Cyrillic alphabet have added one or more Latin letters or Cyrillic letters with accent marks (</w:t>
      </w:r>
      <w:r>
        <w:rPr>
          <w:i/>
          <w:iCs/>
        </w:rPr>
        <w:t>e.g.</w:t>
      </w:r>
      <w:r>
        <w:t xml:space="preserve">, breve, acute, grave, cedilla, …) to their official alphabets to precisely define different pronunciations.  In general, </w:t>
      </w:r>
      <w:r w:rsidR="00C7126A">
        <w:t xml:space="preserve">correct </w:t>
      </w:r>
      <w:r>
        <w:t>pronunciation of Cyrillic-alphabetic words is far easier  than English words.</w:t>
      </w:r>
    </w:p>
    <w:p w:rsidR="00CD11AD" w:rsidRDefault="00CD11AD"/>
    <w:p w:rsidR="00C7126A" w:rsidRDefault="00660E7B">
      <w:r>
        <w:t>With modern computer word-processing technology, in particular this MIG Font</w:t>
      </w:r>
      <w:r>
        <w:sym w:font="Symbol" w:char="F0D4"/>
      </w:r>
      <w:r>
        <w:rPr>
          <w:vertAlign w:val="superscript"/>
        </w:rPr>
        <w:sym w:font="Symbol" w:char="F0D3"/>
      </w:r>
      <w:r>
        <w:t xml:space="preserve">, such transliteration </w:t>
      </w:r>
      <w:r>
        <w:rPr>
          <w:i/>
          <w:iCs/>
        </w:rPr>
        <w:t>schema</w:t>
      </w:r>
      <w:r>
        <w:t xml:space="preserve"> should be rendered completely obsolete.  Notwithstanding, this equivalency is presented here to enable a straightforward, accurate reverse-engineering of the many old DOD-styled documents back to the original Russian.  Most old U.S. Government documents (</w:t>
      </w:r>
      <w:r>
        <w:rPr>
          <w:i/>
          <w:iCs/>
        </w:rPr>
        <w:t>e.g.</w:t>
      </w:r>
      <w:r>
        <w:t>, transliterations of geological reports) which were written without access to a Russian font were compiled using this specific conventi</w:t>
      </w:r>
      <w:r w:rsidR="00C7126A">
        <w:t>on, or one very similar to it.</w:t>
      </w:r>
    </w:p>
    <w:p w:rsidR="00C7126A" w:rsidRDefault="00C7126A"/>
    <w:p w:rsidR="00CD11AD" w:rsidRDefault="00660E7B">
      <w:r>
        <w:t>Of course, some were</w:t>
      </w:r>
      <w:r w:rsidR="00C7126A">
        <w:t xml:space="preserve"> not transliterated, but</w:t>
      </w:r>
      <w:r>
        <w:t xml:space="preserve"> translated</w:t>
      </w:r>
      <w:r w:rsidR="00C7126A">
        <w:t>,</w:t>
      </w:r>
      <w:r>
        <w:t xml:space="preserve"> d</w:t>
      </w:r>
      <w:r w:rsidR="00C7126A">
        <w:t>irectly from Russian to English.  F</w:t>
      </w:r>
      <w:r>
        <w:t>or reasons of accuracy and verifiability, I very much prefer the transliterated documents over the translated documents.</w:t>
      </w:r>
    </w:p>
    <w:p w:rsidR="00CD11AD" w:rsidRDefault="00CD11AD"/>
    <w:p w:rsidR="00C7126A" w:rsidRDefault="00660E7B">
      <w:r>
        <w:t xml:space="preserve">One of the U.S. government’s archives, </w:t>
      </w:r>
      <w:r>
        <w:rPr>
          <w:b/>
          <w:bCs/>
          <w:color w:val="FF0000"/>
        </w:rPr>
        <w:t>COSMIC</w:t>
      </w:r>
      <w:r>
        <w:t>, preserves the results of government-funded research through a Virginia university’s non-profit (501C3[?]) subsidiary.  COSMIC includes much of the original NASA documentation, including various stages in the development of sophisticated software algorithms.  In addition, COSMIC includes transliterations and translations of unclassified Russian (and other!) space-science and earth-science publications from the 1950s to the present.  In these regards, COSMIC represents a little-known, but fabulous archive of original scientific and contracting information about the international space effort from the early days to the present – all available at the nomi</w:t>
      </w:r>
      <w:r w:rsidR="00C7126A">
        <w:t>nal cost of reproduction.</w:t>
      </w:r>
    </w:p>
    <w:p w:rsidR="00C7126A" w:rsidRDefault="00C7126A"/>
    <w:p w:rsidR="00C7126A" w:rsidRDefault="00660E7B">
      <w:r>
        <w:t xml:space="preserve">Unfortunately, accessing/acquiring archived COSMIC information requires a request by specific COSMIC report number, page number, </w:t>
      </w:r>
      <w:r>
        <w:rPr>
          <w:i/>
          <w:iCs/>
        </w:rPr>
        <w:t>etc</w:t>
      </w:r>
      <w:r>
        <w:t xml:space="preserve">.  So, if you already know all the general details about the report, you can easily acquire a copy;  otherwise, the information is effectively inaccessible in a black hole to all </w:t>
      </w:r>
      <w:r>
        <w:rPr>
          <w:u w:val="single"/>
        </w:rPr>
        <w:t>except</w:t>
      </w:r>
      <w:r>
        <w:t xml:space="preserve"> those involved in the original governmental contracting!  COSMIC would benefit immensely from an openly-available, searchable, simple, meaningful computerized listing of all reports by subject and a few key words, of the type that librarians are masters at providing.  If nothing else, this would enable contract monitors to avoid paying to re-invent technology already bought-and-paid-for by the U.S. government, one of the valid justifications </w:t>
      </w:r>
      <w:r w:rsidR="00C7126A">
        <w:t>for continuing to fund COSMIC!</w:t>
      </w:r>
    </w:p>
    <w:p w:rsidR="00C7126A" w:rsidRDefault="00C7126A"/>
    <w:p w:rsidR="00CD11AD" w:rsidRDefault="00C7126A">
      <w:r>
        <w:t>The origins</w:t>
      </w:r>
      <w:r w:rsidR="00660E7B">
        <w:t xml:space="preserve"> of scientific computing software, including the foundations and evolution of modern Remote Sensing and GIS capabilities, are preserved in COSMIC as </w:t>
      </w:r>
      <w:r w:rsidR="00660E7B">
        <w:rPr>
          <w:b/>
          <w:bCs/>
          <w:color w:val="FF0000"/>
          <w:u w:val="single"/>
        </w:rPr>
        <w:t>public-domain</w:t>
      </w:r>
      <w:r w:rsidR="00660E7B">
        <w:t xml:space="preserve"> information.  Among other characteristics of significant value is a demonstration that much of today’s copyrighted software is, in fact, not eligible for copyright protection since the copyrights are effectively simple replications of the results of public-domain contracts paid by and the property of all Americans.  Before the Carter presidency, essentially all intellectual property rights a result of government contracting were </w:t>
      </w:r>
      <w:r w:rsidR="00660E7B">
        <w:rPr>
          <w:u w:val="single"/>
        </w:rPr>
        <w:t>contractually</w:t>
      </w:r>
      <w:r w:rsidR="00660E7B">
        <w:t xml:space="preserve"> placed in the public domain, where some contracted research is still placed.</w:t>
      </w:r>
    </w:p>
    <w:p w:rsidR="00CD11AD" w:rsidRDefault="00CD11AD"/>
    <w:p w:rsidR="00CD11AD" w:rsidRDefault="00660E7B">
      <w:r>
        <w:t>Note that</w:t>
      </w:r>
      <w:r w:rsidR="00C7126A">
        <w:t>, both in and out of COSMIC,</w:t>
      </w:r>
      <w:r>
        <w:t xml:space="preserve"> the Russian “</w:t>
      </w:r>
      <w:r>
        <w:rPr>
          <w:b/>
          <w:bCs/>
          <w:i/>
          <w:iCs/>
          <w:color w:val="FF0000"/>
        </w:rPr>
        <w:t>Special Character 1</w:t>
      </w:r>
      <w:r>
        <w:t xml:space="preserve">” has no sound, since its use is in support of Russian grammar, and, consequently, has no DOD sound equivalent:  those interested in this specific Russian letter are advised to consult standard Russian language source references for correct usage, </w:t>
      </w:r>
      <w:r>
        <w:rPr>
          <w:i/>
          <w:iCs/>
        </w:rPr>
        <w:t>etc</w:t>
      </w:r>
      <w:r>
        <w:t>.</w:t>
      </w:r>
    </w:p>
    <w:p w:rsidR="00CD11AD" w:rsidRDefault="00CD11AD">
      <w:pPr>
        <w:pStyle w:val="Header"/>
        <w:tabs>
          <w:tab w:val="clear" w:pos="4320"/>
          <w:tab w:val="clear" w:pos="8640"/>
        </w:tabs>
      </w:pPr>
    </w:p>
    <w:p w:rsidR="00CD11AD" w:rsidRDefault="00660E7B">
      <w:r>
        <w:t xml:space="preserve">Many other languages other than Russian use Cyrillic lettering with variations.  An excellent, preliminary summary is to be found in:  Berdnikov, A., </w:t>
      </w:r>
      <w:r>
        <w:rPr>
          <w:i/>
          <w:iCs/>
        </w:rPr>
        <w:t>et al</w:t>
      </w:r>
      <w:r>
        <w:t xml:space="preserve">, 1998, </w:t>
      </w:r>
      <w:r>
        <w:rPr>
          <w:i/>
          <w:iCs/>
        </w:rPr>
        <w:t>Alphabets Necessary for Various Cyrillic Writing Systems (Towards X2 and T2 Encodings)</w:t>
      </w:r>
      <w:r>
        <w:t>, Cahiers Gutenberg N</w:t>
      </w:r>
      <w:r>
        <w:rPr>
          <w:vertAlign w:val="superscript"/>
        </w:rPr>
        <w:t>o</w:t>
      </w:r>
      <w:r>
        <w:t xml:space="preserve"> 28-29, Congress EuroTEX, March 1998, pp. 32-43.  An effort is being made to incorporate these additions into the MIG Font</w:t>
      </w:r>
      <w:r>
        <w:sym w:font="Symbol" w:char="F0D4"/>
      </w:r>
      <w:r>
        <w:rPr>
          <w:vertAlign w:val="superscript"/>
        </w:rPr>
        <w:sym w:font="Symbol" w:char="F0D3"/>
      </w:r>
      <w:r>
        <w:t xml:space="preserve"> Cyrillic Table.  It must be emphasized that even those Cyrillic-based languages which have added Latin letters and/or accent marks do not necessarily use the entire Cyrillic alphabet:  many use only a portion.  Further, different languages which have borrowed the same Latin letter (</w:t>
      </w:r>
      <w:r>
        <w:rPr>
          <w:i/>
          <w:iCs/>
        </w:rPr>
        <w:t>e.g.</w:t>
      </w:r>
      <w:r>
        <w:t xml:space="preserve">, “J”) may choose to place it in different places in their alphabets:  consequently, I have preliminarily chosen one of the places used by at least one of the borrowing languages.  Also, since the dissolution of the former Soviet Union, many such languages are still in flux regarding a choice of letters to use in their official alphabets:  often, three (or more!) such official Cyrillic-based official alphabets of minority languages exist, with many of the new letters being existing letters with accent marks and/or inverted/reversed letters, sometimes adopted from the Latin alphabet, or </w:t>
      </w:r>
      <w:r>
        <w:rPr>
          <w:b/>
          <w:bCs/>
        </w:rPr>
        <w:t>ligatures</w:t>
      </w:r>
      <w:r>
        <w:t xml:space="preserve"> (composite letters).  In consequence, while this is a good-faith effort to present a complete Cyrillic alphabet, it is not infallible and will need periodic updates.</w:t>
      </w:r>
    </w:p>
    <w:p w:rsidR="00CD11AD" w:rsidRDefault="00CD11AD">
      <w:pPr>
        <w:pStyle w:val="Header"/>
        <w:tabs>
          <w:tab w:val="clear" w:pos="4320"/>
          <w:tab w:val="clear" w:pos="8640"/>
        </w:tabs>
      </w:pPr>
    </w:p>
    <w:p w:rsidR="00CD11AD" w:rsidRDefault="00660E7B">
      <w:r>
        <w:t>Since many countries use complete or abbreviated Cyrillic alphabets (</w:t>
      </w:r>
      <w:r w:rsidR="004F15B5">
        <w:t xml:space="preserve">sometimes </w:t>
      </w:r>
      <w:r>
        <w:t>with additional letters), the “best” single</w:t>
      </w:r>
      <w:r w:rsidR="001C67AA">
        <w:t xml:space="preserve"> “standard”</w:t>
      </w:r>
      <w:r>
        <w:t xml:space="preserve"> Cyrillic alphabet remains the official Russian Cyrillic alphabet.  In the following Cyrillic composite alphabet, the standard Russian Cyrillic is indicated by //Russian;  …//, followed by other languages/nationalities.  In contrast, the added Cyrillic letters are defined by user(s).  While it is clear that most non-Russian Cyrillic users have routine access to the entire Cyrillic alphabet, usually at least some of the standard letters are not part of the official minority alphabet, are in flux, or are unknown at the present time to me.  The letters in the different </w:t>
      </w:r>
      <w:r w:rsidR="001C67AA">
        <w:t xml:space="preserve">official minority </w:t>
      </w:r>
      <w:r>
        <w:t xml:space="preserve">alphabets vary in order, some based upon the appearance of letters, some from phonetic criteria, some placed the new letters at the end of the standard Russian (or other reference – </w:t>
      </w:r>
      <w:r>
        <w:rPr>
          <w:i/>
          <w:iCs/>
        </w:rPr>
        <w:t>e.g.</w:t>
      </w:r>
      <w:r>
        <w:t>, Bulgarian) alphabet, and some placed in an apparently arbitrary order.  Some of the alphabets are clearly in transition (</w:t>
      </w:r>
      <w:r>
        <w:rPr>
          <w:i/>
          <w:iCs/>
        </w:rPr>
        <w:t>e.g.</w:t>
      </w:r>
      <w:r>
        <w:t>, Adyghey) to the development of many additional, especially ligature, Cyrillic and Latin letters.   Starting with the word “</w:t>
      </w:r>
      <w:r>
        <w:rPr>
          <w:b/>
          <w:bCs/>
        </w:rPr>
        <w:t>Russian</w:t>
      </w:r>
      <w:r>
        <w:t>” clearly differentiates the standard Russian Cyrillic from additional non-standard Cyrillic letters.</w:t>
      </w:r>
    </w:p>
    <w:p w:rsidR="00CD11AD" w:rsidRDefault="00CD11AD">
      <w:pPr>
        <w:pStyle w:val="Header"/>
        <w:tabs>
          <w:tab w:val="clear" w:pos="4320"/>
          <w:tab w:val="clear" w:pos="8640"/>
        </w:tabs>
      </w:pPr>
    </w:p>
    <w:p w:rsidR="00CD11AD" w:rsidRDefault="00660E7B">
      <w:r>
        <w:t>Political factors, both modern and ancient, contributed to the Cyrillic alphabets of today.  Most people would just assume from this statement that it is directed at the Soviet system;  however, it goes far, far, beyond that.  For example, many of the ethnic groups with different Cyrillic alphabets today trace the locations of their present homelands to conquests made by the Mongols in the 13</w:t>
      </w:r>
      <w:r>
        <w:rPr>
          <w:vertAlign w:val="superscript"/>
        </w:rPr>
        <w:t>th</w:t>
      </w:r>
      <w:r>
        <w:t>-14</w:t>
      </w:r>
      <w:r>
        <w:rPr>
          <w:vertAlign w:val="superscript"/>
        </w:rPr>
        <w:t>th</w:t>
      </w:r>
      <w:r>
        <w:t xml:space="preserve"> Centuries</w:t>
      </w:r>
      <w:r w:rsidR="001C67AA">
        <w:t xml:space="preserve"> and are, therefore, not attributable to Russia’s control</w:t>
      </w:r>
      <w:r>
        <w:t>.  Some of the Mongol ethnic groups’ languages and cultures were profoundly different and today’s non-Russian Cyrillic reflects that.  Notwithstanding, other Mongol ethnic groups’ languages were originally one language, with, perhaps, local dialects.  When the word “</w:t>
      </w:r>
      <w:r w:rsidRPr="001C67AA">
        <w:rPr>
          <w:i/>
        </w:rPr>
        <w:t>Mongolian</w:t>
      </w:r>
      <w:r>
        <w:t xml:space="preserve">” is used in this united Cyrillic alphabet, it refers only to the </w:t>
      </w:r>
      <w:r w:rsidRPr="001C67AA">
        <w:rPr>
          <w:i/>
        </w:rPr>
        <w:t>Khalkha Mongol</w:t>
      </w:r>
      <w:r>
        <w:t xml:space="preserve"> dialect and the official alphabet of </w:t>
      </w:r>
      <w:r w:rsidR="001C67AA">
        <w:t xml:space="preserve">modern-day </w:t>
      </w:r>
      <w:r>
        <w:t>Mongolia:  Khalkha is not otherwise specifically identified herein.  Other languages (</w:t>
      </w:r>
      <w:r>
        <w:rPr>
          <w:i/>
          <w:iCs/>
        </w:rPr>
        <w:t>i.e.</w:t>
      </w:r>
      <w:r>
        <w:t>, Kalmyk) are still so close linguistically to Khalkha that people from the modern-day Mongolia and Kalmykia can converse with very little difficulty.  Some of the minorities in western and northern China can also converse freely with Khalkha and Kalymyk Mongols.  Similarly, the native languages of the Yakut people in the Republic of Sakha and of the Turks are closely affiliated:  both can communicate</w:t>
      </w:r>
      <w:r w:rsidR="001C67AA">
        <w:t xml:space="preserve"> today</w:t>
      </w:r>
      <w:r>
        <w:t>, at least somewhat.  The purpose of these observations is to emphasize that different listed languages may or may not have obvious similarities based upon shared histories, ancient or modern.  Don’t assume that just because I didn’t list a language as having a  historical Mongol (or other) origin that it doesn’t!  The good news is that a person who can communicate in one of these many languages may also be able to</w:t>
      </w:r>
      <w:r w:rsidR="001C67AA">
        <w:t xml:space="preserve"> read or</w:t>
      </w:r>
      <w:r>
        <w:t xml:space="preserve"> </w:t>
      </w:r>
      <w:r w:rsidR="001C67AA">
        <w:t xml:space="preserve">to </w:t>
      </w:r>
      <w:r>
        <w:t>converse in one or more of the other languages!</w:t>
      </w:r>
    </w:p>
    <w:p w:rsidR="00CD11AD" w:rsidRDefault="00CD11AD"/>
    <w:p w:rsidR="001C67AA" w:rsidRDefault="001C67AA">
      <w:r>
        <w:t>The Macedonian alphabet is a special case in that most modern-day Greeks strongly object to the adoption of the word “</w:t>
      </w:r>
      <w:r w:rsidRPr="001C67AA">
        <w:rPr>
          <w:i/>
        </w:rPr>
        <w:t>Macedonian</w:t>
      </w:r>
      <w:r>
        <w:t>” to describe this group.  The Macedonians just as strongly argue that this word describes them, their culture and their linguistic uniqueness.  I am not taking any position in this dispute, whatsoever, beyond emphasizing to users of the MIG Font</w:t>
      </w:r>
      <w:r w:rsidR="009F25B4">
        <w:sym w:font="Symbol" w:char="F0D4"/>
      </w:r>
      <w:r w:rsidR="009F25B4">
        <w:rPr>
          <w:vertAlign w:val="superscript"/>
        </w:rPr>
        <w:sym w:font="Symbol" w:char="F0D3"/>
      </w:r>
      <w:r>
        <w:t xml:space="preserve"> that this dispute exists.</w:t>
      </w:r>
    </w:p>
    <w:p w:rsidR="001C67AA" w:rsidRDefault="001C67AA"/>
    <w:p w:rsidR="00CD11AD" w:rsidRDefault="00660E7B">
      <w:r>
        <w:t>Please remember that additional variants continue to appear, keeping the non-Russian portion of the Cyrillic alphabet in flux.  Notifications of omissions or needed corrections will be greatly appreciated.</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4F15B5">
      <w:r>
        <w:tab/>
      </w:r>
      <w:r>
        <w:tab/>
      </w:r>
      <w:r>
        <w:tab/>
      </w:r>
      <w:r>
        <w:tab/>
      </w:r>
      <w:r>
        <w:tab/>
      </w:r>
      <w:r>
        <w:tab/>
        <w:t>Code</w:t>
      </w:r>
    </w:p>
    <w:p w:rsidR="00CD11AD" w:rsidRDefault="00660E7B">
      <w:r>
        <w:rPr>
          <w:u w:val="single"/>
        </w:rPr>
        <w:t>Letters</w:t>
      </w:r>
      <w:r>
        <w:tab/>
      </w:r>
      <w:r>
        <w:tab/>
      </w:r>
      <w:r>
        <w:rPr>
          <w:u w:val="single"/>
        </w:rPr>
        <w:t>Intermediate File Name</w:t>
      </w:r>
      <w:r>
        <w:t xml:space="preserve"> </w:t>
      </w:r>
      <w:r>
        <w:tab/>
      </w:r>
      <w:r>
        <w:rPr>
          <w:u w:val="single"/>
        </w:rPr>
        <w:t>Equivalent</w:t>
      </w:r>
      <w:r w:rsidR="004F15B5">
        <w:rPr>
          <w:u w:val="single"/>
        </w:rPr>
        <w:t>s</w:t>
      </w:r>
    </w:p>
    <w:p w:rsidR="00CD11AD" w:rsidRDefault="004A350C">
      <w:r>
        <w:rPr>
          <w:noProof/>
        </w:rPr>
        <w:drawing>
          <wp:inline distT="0" distB="0" distL="0" distR="0">
            <wp:extent cx="266700" cy="257175"/>
            <wp:effectExtent l="1905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01"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3D1BB3">
        <w:tab/>
      </w:r>
      <w:r w:rsidR="003D1BB3">
        <w:tab/>
      </w:r>
      <w:r w:rsidR="00660E7B">
        <w:t>A_uc</w:t>
      </w:r>
      <w:r w:rsidR="00660E7B">
        <w:tab/>
      </w:r>
      <w:r w:rsidR="00660E7B">
        <w:tab/>
      </w:r>
      <w:r w:rsidR="003D1BB3">
        <w:tab/>
      </w:r>
      <w:r w:rsidR="00660E7B">
        <w:tab/>
      </w:r>
      <w:r w:rsidR="003D1BB3">
        <w:t>$0410</w:t>
      </w:r>
    </w:p>
    <w:p w:rsidR="00CD11AD" w:rsidRDefault="00660E7B">
      <w:r>
        <w:t>//</w:t>
      </w:r>
      <w:r>
        <w:rPr>
          <w:b/>
          <w:bCs/>
        </w:rPr>
        <w:t>Russian</w:t>
      </w:r>
      <w:r>
        <w:t>;  Adyghey, Aleut, Bulgarian, Inuit [Eskimo], Macedonian, Mongolian, Mountain Mari, Sami [Lapp], Serbian, Valley Mari.//  {AH = A}  (Used Greek Alpha_uc.)</w:t>
      </w:r>
    </w:p>
    <w:p w:rsidR="00CD11AD" w:rsidRDefault="00CD11AD">
      <w:pPr>
        <w:pStyle w:val="Header"/>
        <w:tabs>
          <w:tab w:val="clear" w:pos="4320"/>
          <w:tab w:val="clear" w:pos="8640"/>
          <w:tab w:val="num" w:pos="720"/>
        </w:tabs>
      </w:pPr>
    </w:p>
    <w:p w:rsidR="00CD11AD" w:rsidRDefault="004A350C">
      <w:pPr>
        <w:tabs>
          <w:tab w:val="num" w:pos="720"/>
        </w:tabs>
      </w:pPr>
      <w:r>
        <w:rPr>
          <w:noProof/>
        </w:rPr>
        <w:drawing>
          <wp:inline distT="0" distB="0" distL="0" distR="0">
            <wp:extent cx="142875" cy="190500"/>
            <wp:effectExtent l="1905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2"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3D1BB3">
        <w:tab/>
      </w:r>
      <w:r w:rsidR="003D1BB3">
        <w:tab/>
      </w:r>
      <w:r w:rsidR="00660E7B">
        <w:t>a_lc</w:t>
      </w:r>
      <w:r w:rsidR="00660E7B">
        <w:tab/>
      </w:r>
      <w:r w:rsidR="00660E7B">
        <w:tab/>
      </w:r>
      <w:r w:rsidR="00660E7B">
        <w:tab/>
      </w:r>
      <w:r w:rsidR="00660E7B">
        <w:tab/>
      </w:r>
      <w:r w:rsidR="003D1BB3">
        <w:t>$0430</w:t>
      </w:r>
    </w:p>
    <w:p w:rsidR="00CD11AD" w:rsidRDefault="00660E7B">
      <w:r>
        <w:t>//</w:t>
      </w:r>
      <w:r>
        <w:rPr>
          <w:b/>
          <w:bCs/>
        </w:rPr>
        <w:t>Russian</w:t>
      </w:r>
      <w:r>
        <w:t>;  Adyghey, Aleut, Bulgarian, Inuit [Eskimo], Macedonian, Mongolian, Mountain Mari, Sami [Lapp], Serbian, Valley Mari.//  (Used English a_lc.)</w:t>
      </w:r>
    </w:p>
    <w:p w:rsidR="00CD11AD" w:rsidRDefault="00CD11AD"/>
    <w:p w:rsidR="00CD11AD" w:rsidRDefault="004A350C">
      <w:r>
        <w:rPr>
          <w:noProof/>
        </w:rPr>
        <w:drawing>
          <wp:inline distT="0" distB="0" distL="0" distR="0">
            <wp:extent cx="276225" cy="295275"/>
            <wp:effectExtent l="1905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3"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003D1BB3">
        <w:tab/>
      </w:r>
      <w:r w:rsidR="003D1BB3">
        <w:tab/>
        <w:t>Adieresis</w:t>
      </w:r>
      <w:r w:rsidR="00660E7B">
        <w:t>_uc</w:t>
      </w:r>
      <w:r w:rsidR="00660E7B">
        <w:tab/>
      </w:r>
      <w:r w:rsidR="00660E7B">
        <w:tab/>
      </w:r>
      <w:r w:rsidR="00660E7B">
        <w:tab/>
      </w:r>
      <w:r w:rsidR="003D1BB3">
        <w:t>$04D2</w:t>
      </w:r>
    </w:p>
    <w:p w:rsidR="00CD11AD" w:rsidRDefault="00660E7B">
      <w:r>
        <w:t>//Gagauz, Hanty, Kalmyk [Mongolian], Mountain Mari, Nganasan, Sami [Lapp], Selkup.//</w:t>
      </w:r>
    </w:p>
    <w:p w:rsidR="00CD11AD" w:rsidRDefault="00CD11AD"/>
    <w:p w:rsidR="00CD11AD" w:rsidRDefault="004A350C">
      <w:r>
        <w:rPr>
          <w:noProof/>
        </w:rPr>
        <w:drawing>
          <wp:inline distT="0" distB="0" distL="0" distR="0">
            <wp:extent cx="152400" cy="238125"/>
            <wp:effectExtent l="1905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4" cstate="print"/>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3D1BB3">
        <w:tab/>
      </w:r>
      <w:r w:rsidR="003D1BB3">
        <w:tab/>
        <w:t>adieresis</w:t>
      </w:r>
      <w:r w:rsidR="00660E7B">
        <w:t>_lc</w:t>
      </w:r>
      <w:r w:rsidR="00660E7B">
        <w:tab/>
      </w:r>
      <w:r w:rsidR="00660E7B">
        <w:tab/>
      </w:r>
      <w:r w:rsidR="00660E7B">
        <w:tab/>
      </w:r>
      <w:r w:rsidR="003D1BB3">
        <w:t>$04D3</w:t>
      </w:r>
    </w:p>
    <w:p w:rsidR="00CD11AD" w:rsidRDefault="00660E7B">
      <w:r>
        <w:t>//Gagauz, Hanty, Kalmyk [Mongolian], Mountain Mari, Nganasan, Sami [Lapp], Selkup.//</w:t>
      </w:r>
    </w:p>
    <w:p w:rsidR="00CD11AD" w:rsidRDefault="00CD11AD"/>
    <w:p w:rsidR="00CD11AD" w:rsidRDefault="004A350C">
      <w:r>
        <w:rPr>
          <w:noProof/>
        </w:rPr>
        <w:drawing>
          <wp:inline distT="0" distB="0" distL="0" distR="0">
            <wp:extent cx="190500" cy="295275"/>
            <wp:effectExtent l="1905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5"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3D1BB3">
        <w:tab/>
      </w:r>
      <w:r w:rsidR="003D1BB3">
        <w:tab/>
      </w:r>
      <w:r w:rsidR="00660E7B">
        <w:t>Aacute_uc</w:t>
      </w:r>
      <w:r w:rsidR="00660E7B">
        <w:tab/>
      </w:r>
      <w:r w:rsidR="00660E7B">
        <w:tab/>
      </w:r>
      <w:r w:rsidR="00660E7B">
        <w:tab/>
      </w:r>
      <w:r w:rsidR="00902A0C">
        <w:t xml:space="preserve">$0… &amp; </w:t>
      </w:r>
      <w:r w:rsidR="000E2F3F">
        <w:t>$E076</w:t>
      </w:r>
    </w:p>
    <w:p w:rsidR="00CD11AD" w:rsidRDefault="00660E7B">
      <w:r>
        <w:t>//Sami [Lapp].//</w:t>
      </w:r>
    </w:p>
    <w:p w:rsidR="00CD11AD" w:rsidRDefault="00CD11AD"/>
    <w:p w:rsidR="00CD11AD" w:rsidRDefault="004A350C">
      <w:r>
        <w:rPr>
          <w:noProof/>
        </w:rPr>
        <w:drawing>
          <wp:inline distT="0" distB="0" distL="0" distR="0">
            <wp:extent cx="142875" cy="257175"/>
            <wp:effectExtent l="1905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6"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3D1BB3">
        <w:tab/>
      </w:r>
      <w:r w:rsidR="003D1BB3">
        <w:tab/>
      </w:r>
      <w:r w:rsidR="00660E7B">
        <w:t>aacute_lc</w:t>
      </w:r>
      <w:r w:rsidR="00660E7B">
        <w:tab/>
      </w:r>
      <w:r w:rsidR="00660E7B">
        <w:tab/>
      </w:r>
      <w:r w:rsidR="00660E7B">
        <w:tab/>
      </w:r>
      <w:r w:rsidR="00902A0C">
        <w:t xml:space="preserve">$0… &amp; </w:t>
      </w:r>
      <w:r w:rsidR="000E2F3F">
        <w:t>$E0</w:t>
      </w:r>
      <w:r w:rsidR="003D1BB3">
        <w:t>77</w:t>
      </w:r>
    </w:p>
    <w:p w:rsidR="00CD11AD" w:rsidRDefault="00660E7B">
      <w:r>
        <w:t>//Sami [Lapp].//</w:t>
      </w:r>
    </w:p>
    <w:p w:rsidR="00CD11AD" w:rsidRDefault="00CD11AD"/>
    <w:p w:rsidR="00CD11AD" w:rsidRDefault="004A350C">
      <w:r>
        <w:rPr>
          <w:noProof/>
        </w:rPr>
        <w:drawing>
          <wp:inline distT="0" distB="0" distL="0" distR="0">
            <wp:extent cx="276225" cy="304800"/>
            <wp:effectExtent l="1905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7"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r w:rsidR="000E2F3F">
        <w:tab/>
      </w:r>
      <w:r w:rsidR="000E2F3F">
        <w:tab/>
        <w:t>Adieresis-macron_uc</w:t>
      </w:r>
      <w:r w:rsidR="000E2F3F">
        <w:tab/>
      </w:r>
      <w:r w:rsidR="000E2F3F">
        <w:tab/>
        <w:t>$E031</w:t>
      </w:r>
    </w:p>
    <w:p w:rsidR="00CD11AD" w:rsidRDefault="00660E7B">
      <w:r>
        <w:t>//Sami [Lapp].//</w:t>
      </w:r>
    </w:p>
    <w:p w:rsidR="00CD11AD" w:rsidRDefault="00CD11AD"/>
    <w:p w:rsidR="00CD11AD" w:rsidRDefault="004A350C">
      <w:r>
        <w:rPr>
          <w:noProof/>
        </w:rPr>
        <w:drawing>
          <wp:inline distT="0" distB="0" distL="0" distR="0">
            <wp:extent cx="152400" cy="257175"/>
            <wp:effectExtent l="1905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8"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0E2F3F">
        <w:tab/>
      </w:r>
      <w:r w:rsidR="000E2F3F">
        <w:tab/>
        <w:t>adieresis-macron_lc</w:t>
      </w:r>
      <w:r w:rsidR="000E2F3F">
        <w:tab/>
      </w:r>
      <w:r w:rsidR="000E2F3F">
        <w:tab/>
        <w:t>$E0</w:t>
      </w:r>
      <w:r w:rsidR="003D1BB3">
        <w:t>32</w:t>
      </w:r>
    </w:p>
    <w:p w:rsidR="00CD11AD" w:rsidRDefault="00660E7B">
      <w:r>
        <w:t>//Sami [Lapp].//</w:t>
      </w:r>
    </w:p>
    <w:p w:rsidR="00CD11AD" w:rsidRDefault="00CD11AD"/>
    <w:p w:rsidR="00CD11AD" w:rsidRDefault="004A350C">
      <w:r>
        <w:rPr>
          <w:noProof/>
        </w:rPr>
        <w:drawing>
          <wp:inline distT="0" distB="0" distL="0" distR="0">
            <wp:extent cx="276225" cy="285750"/>
            <wp:effectExtent l="1905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9"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r w:rsidR="003D1BB3">
        <w:tab/>
      </w:r>
      <w:r w:rsidR="003D1BB3">
        <w:tab/>
        <w:t>Amacron</w:t>
      </w:r>
      <w:r w:rsidR="00660E7B">
        <w:t>_uc</w:t>
      </w:r>
      <w:r w:rsidR="00660E7B">
        <w:tab/>
      </w:r>
      <w:r w:rsidR="00660E7B">
        <w:tab/>
      </w:r>
      <w:r w:rsidR="00660E7B">
        <w:tab/>
      </w:r>
      <w:r w:rsidR="000E2F3F">
        <w:t>$E0</w:t>
      </w:r>
      <w:r w:rsidR="003D1BB3">
        <w:t>33</w:t>
      </w:r>
    </w:p>
    <w:p w:rsidR="00CD11AD" w:rsidRDefault="00660E7B">
      <w:r>
        <w:t>//Aleut, Evenk, Mansi, Sami [Lapp].//</w:t>
      </w:r>
    </w:p>
    <w:p w:rsidR="00CD11AD" w:rsidRDefault="00CD11AD">
      <w:pPr>
        <w:tabs>
          <w:tab w:val="num" w:pos="720"/>
        </w:tabs>
      </w:pPr>
    </w:p>
    <w:p w:rsidR="00CD11AD" w:rsidRDefault="004A350C">
      <w:pPr>
        <w:tabs>
          <w:tab w:val="num" w:pos="720"/>
        </w:tabs>
      </w:pPr>
      <w:r>
        <w:rPr>
          <w:noProof/>
        </w:rPr>
        <w:drawing>
          <wp:inline distT="0" distB="0" distL="0" distR="0">
            <wp:extent cx="152400" cy="219075"/>
            <wp:effectExtent l="1905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10"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3D1BB3">
        <w:tab/>
      </w:r>
      <w:r w:rsidR="003D1BB3">
        <w:tab/>
        <w:t>amacron</w:t>
      </w:r>
      <w:r w:rsidR="00660E7B">
        <w:t>_lc</w:t>
      </w:r>
      <w:r w:rsidR="00660E7B">
        <w:tab/>
      </w:r>
      <w:r w:rsidR="00660E7B">
        <w:tab/>
      </w:r>
      <w:r w:rsidR="00660E7B">
        <w:tab/>
      </w:r>
      <w:r w:rsidR="000E2F3F">
        <w:t>$E0</w:t>
      </w:r>
      <w:r w:rsidR="003D1BB3">
        <w:t>34</w:t>
      </w:r>
    </w:p>
    <w:p w:rsidR="00CD11AD" w:rsidRDefault="00660E7B">
      <w:pPr>
        <w:tabs>
          <w:tab w:val="num" w:pos="720"/>
        </w:tabs>
      </w:pPr>
      <w:r>
        <w:t>//Aleut, Evenk, Mansi, Sami [Lapp].//</w:t>
      </w:r>
    </w:p>
    <w:p w:rsidR="00CD11AD" w:rsidRDefault="00CD11AD">
      <w:pPr>
        <w:tabs>
          <w:tab w:val="num" w:pos="720"/>
        </w:tabs>
      </w:pPr>
    </w:p>
    <w:p w:rsidR="00CD11AD" w:rsidRDefault="004A350C">
      <w:pPr>
        <w:tabs>
          <w:tab w:val="num" w:pos="720"/>
        </w:tabs>
      </w:pPr>
      <w:r>
        <w:rPr>
          <w:noProof/>
        </w:rPr>
        <w:drawing>
          <wp:inline distT="0" distB="0" distL="0" distR="0">
            <wp:extent cx="190500" cy="304800"/>
            <wp:effectExtent l="1905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11"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3D1BB3">
        <w:tab/>
      </w:r>
      <w:r w:rsidR="003D1BB3">
        <w:tab/>
      </w:r>
      <w:r w:rsidR="00660E7B">
        <w:t>Abreve_uc</w:t>
      </w:r>
      <w:r w:rsidR="00660E7B">
        <w:tab/>
      </w:r>
      <w:r w:rsidR="00660E7B">
        <w:tab/>
      </w:r>
      <w:r w:rsidR="00660E7B">
        <w:tab/>
      </w:r>
      <w:r w:rsidR="003D1BB3">
        <w:t>$04D0 &amp; $0...</w:t>
      </w:r>
    </w:p>
    <w:p w:rsidR="00CD11AD" w:rsidRDefault="00660E7B">
      <w:pPr>
        <w:tabs>
          <w:tab w:val="num" w:pos="720"/>
        </w:tabs>
      </w:pPr>
      <w:r>
        <w:t>//Chuvash, Hanty.//</w:t>
      </w:r>
    </w:p>
    <w:p w:rsidR="00CD11AD" w:rsidRDefault="00CD11AD">
      <w:pPr>
        <w:tabs>
          <w:tab w:val="num" w:pos="720"/>
        </w:tabs>
      </w:pPr>
    </w:p>
    <w:p w:rsidR="00CD11AD" w:rsidRDefault="004A350C">
      <w:pPr>
        <w:tabs>
          <w:tab w:val="num" w:pos="720"/>
        </w:tabs>
      </w:pPr>
      <w:r>
        <w:rPr>
          <w:noProof/>
        </w:rPr>
        <w:drawing>
          <wp:inline distT="0" distB="0" distL="0" distR="0">
            <wp:extent cx="142875" cy="247650"/>
            <wp:effectExtent l="19050" t="0" r="952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2"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003D1BB3">
        <w:tab/>
      </w:r>
      <w:r w:rsidR="003D1BB3">
        <w:tab/>
      </w:r>
      <w:r w:rsidR="00660E7B">
        <w:t>abreve_lc</w:t>
      </w:r>
      <w:r w:rsidR="00660E7B">
        <w:tab/>
      </w:r>
      <w:r w:rsidR="00660E7B">
        <w:tab/>
      </w:r>
      <w:r w:rsidR="00660E7B">
        <w:tab/>
      </w:r>
      <w:r w:rsidR="003D1BB3">
        <w:t>$04D1 &amp; $0...</w:t>
      </w:r>
    </w:p>
    <w:p w:rsidR="00CD11AD" w:rsidRDefault="00660E7B">
      <w:pPr>
        <w:tabs>
          <w:tab w:val="num" w:pos="720"/>
        </w:tabs>
      </w:pPr>
      <w:r>
        <w:t>//Chuvash, Hanty.//</w:t>
      </w:r>
    </w:p>
    <w:p w:rsidR="00CD11AD" w:rsidRDefault="00CD11AD">
      <w:pPr>
        <w:tabs>
          <w:tab w:val="num" w:pos="720"/>
        </w:tabs>
      </w:pPr>
    </w:p>
    <w:p w:rsidR="00CD11AD" w:rsidRDefault="004A350C">
      <w:pPr>
        <w:tabs>
          <w:tab w:val="num" w:pos="720"/>
        </w:tabs>
      </w:pPr>
      <w:r>
        <w:rPr>
          <w:noProof/>
        </w:rPr>
        <w:drawing>
          <wp:inline distT="0" distB="0" distL="0" distR="0">
            <wp:extent cx="190500" cy="295275"/>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3"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3D1BB3">
        <w:tab/>
      </w:r>
      <w:r w:rsidR="003D1BB3">
        <w:tab/>
        <w:t>Aring</w:t>
      </w:r>
      <w:r w:rsidR="00660E7B">
        <w:t>_uc</w:t>
      </w:r>
      <w:r w:rsidR="00660E7B">
        <w:tab/>
      </w:r>
      <w:r w:rsidR="00660E7B">
        <w:tab/>
      </w:r>
      <w:r w:rsidR="00660E7B">
        <w:tab/>
      </w:r>
      <w:r w:rsidR="003D1BB3">
        <w:t xml:space="preserve">$F0178 </w:t>
      </w:r>
      <w:r w:rsidR="00BC47EE" w:rsidRPr="00BC47EE">
        <w:rPr>
          <w:b/>
          <w:color w:val="C00000"/>
          <w:sz w:val="40"/>
          <w:szCs w:val="40"/>
        </w:rPr>
        <w:t>(?)</w:t>
      </w:r>
      <w:r w:rsidR="00BC47EE">
        <w:t xml:space="preserve"> </w:t>
      </w:r>
      <w:r w:rsidR="003D1BB3">
        <w:t>&amp; $0...</w:t>
      </w:r>
    </w:p>
    <w:p w:rsidR="00CD11AD" w:rsidRDefault="00660E7B">
      <w:pPr>
        <w:tabs>
          <w:tab w:val="num" w:pos="720"/>
        </w:tabs>
      </w:pPr>
      <w:r>
        <w:t>//Selkup.//</w:t>
      </w:r>
    </w:p>
    <w:p w:rsidR="00CD11AD" w:rsidRDefault="00CD11AD">
      <w:pPr>
        <w:tabs>
          <w:tab w:val="num" w:pos="720"/>
        </w:tabs>
      </w:pPr>
    </w:p>
    <w:p w:rsidR="00CD11AD" w:rsidRDefault="004A350C">
      <w:r>
        <w:rPr>
          <w:noProof/>
        </w:rPr>
        <w:drawing>
          <wp:inline distT="0" distB="0" distL="0" distR="0">
            <wp:extent cx="142875" cy="247650"/>
            <wp:effectExtent l="1905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4" cstate="print"/>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003D1BB3">
        <w:tab/>
      </w:r>
      <w:r w:rsidR="003D1BB3">
        <w:tab/>
        <w:t>aring_lc</w:t>
      </w:r>
      <w:r w:rsidR="003D1BB3">
        <w:tab/>
      </w:r>
      <w:r w:rsidR="003D1BB3">
        <w:tab/>
      </w:r>
      <w:r w:rsidR="003D1BB3">
        <w:tab/>
      </w:r>
      <w:r w:rsidR="00660E7B">
        <w:t>$00A5 &amp;</w:t>
      </w:r>
      <w:r w:rsidR="003D1BB3">
        <w:t xml:space="preserve"> $F0179</w:t>
      </w:r>
      <w:r w:rsidR="000E2F3F">
        <w:t xml:space="preserve"> </w:t>
      </w:r>
      <w:r w:rsidR="000E2F3F" w:rsidRPr="000E2F3F">
        <w:rPr>
          <w:b/>
          <w:color w:val="C00000"/>
        </w:rPr>
        <w:t>(</w:t>
      </w:r>
      <w:r w:rsidR="000E2F3F" w:rsidRPr="000E2F3F">
        <w:rPr>
          <w:b/>
          <w:color w:val="C00000"/>
          <w:sz w:val="32"/>
          <w:szCs w:val="32"/>
        </w:rPr>
        <w:t>?</w:t>
      </w:r>
      <w:r w:rsidR="000E2F3F" w:rsidRPr="000E2F3F">
        <w:rPr>
          <w:b/>
          <w:color w:val="C00000"/>
        </w:rPr>
        <w:t>)</w:t>
      </w:r>
    </w:p>
    <w:p w:rsidR="00CD11AD" w:rsidRDefault="00660E7B">
      <w:r>
        <w:t>//Selkup.//</w:t>
      </w:r>
    </w:p>
    <w:p w:rsidR="00CD11AD" w:rsidRDefault="00CD11AD"/>
    <w:p w:rsidR="00CD11AD" w:rsidRDefault="004A350C">
      <w:r>
        <w:rPr>
          <w:noProof/>
        </w:rPr>
        <w:drawing>
          <wp:inline distT="0" distB="0" distL="0" distR="0">
            <wp:extent cx="266700" cy="266700"/>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3D1BB3">
        <w:tab/>
      </w:r>
      <w:r w:rsidR="003D1BB3">
        <w:tab/>
        <w:t>AE</w:t>
      </w:r>
      <w:r w:rsidR="00660E7B">
        <w:t>_uc</w:t>
      </w:r>
      <w:r w:rsidR="00660E7B">
        <w:tab/>
      </w:r>
      <w:r w:rsidR="00660E7B">
        <w:tab/>
      </w:r>
      <w:r w:rsidR="003D1BB3">
        <w:tab/>
      </w:r>
      <w:r w:rsidR="003D1BB3">
        <w:tab/>
      </w:r>
      <w:r w:rsidR="00660E7B">
        <w:t>$0086 &amp;</w:t>
      </w:r>
      <w:r w:rsidR="00405510">
        <w:t xml:space="preserve"> $04D4</w:t>
      </w:r>
    </w:p>
    <w:p w:rsidR="00CD11AD" w:rsidRDefault="00660E7B">
      <w:pPr>
        <w:pStyle w:val="Header"/>
        <w:tabs>
          <w:tab w:val="clear" w:pos="4320"/>
          <w:tab w:val="clear" w:pos="8640"/>
        </w:tabs>
      </w:pPr>
      <w:r>
        <w:t>//Osetin.//</w:t>
      </w:r>
    </w:p>
    <w:p w:rsidR="00CD11AD" w:rsidRDefault="00CD11AD"/>
    <w:p w:rsidR="00CD11AD" w:rsidRDefault="004A350C">
      <w:r>
        <w:rPr>
          <w:noProof/>
        </w:rPr>
        <w:drawing>
          <wp:inline distT="0" distB="0" distL="0" distR="0">
            <wp:extent cx="276225" cy="190500"/>
            <wp:effectExtent l="1905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6"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00405510">
        <w:tab/>
      </w:r>
      <w:r w:rsidR="00405510">
        <w:tab/>
        <w:t>ae</w:t>
      </w:r>
      <w:r w:rsidR="00660E7B">
        <w:t>_lc</w:t>
      </w:r>
      <w:r w:rsidR="00660E7B">
        <w:tab/>
      </w:r>
      <w:r w:rsidR="00405510">
        <w:tab/>
      </w:r>
      <w:r w:rsidR="00405510">
        <w:tab/>
      </w:r>
      <w:r w:rsidR="00405510">
        <w:tab/>
        <w:t>$00A6</w:t>
      </w:r>
      <w:r w:rsidR="00405510">
        <w:tab/>
        <w:t>&amp; $04D5</w:t>
      </w:r>
    </w:p>
    <w:p w:rsidR="00CD11AD" w:rsidRDefault="00660E7B">
      <w:r>
        <w:t>//Osetin.//</w:t>
      </w:r>
    </w:p>
    <w:p w:rsidR="00CD11AD" w:rsidRDefault="00CD11AD"/>
    <w:p w:rsidR="000448DC" w:rsidRDefault="004A350C">
      <w:r>
        <w:rPr>
          <w:noProof/>
        </w:rPr>
        <w:drawing>
          <wp:inline distT="0" distB="0" distL="0" distR="0">
            <wp:extent cx="209550" cy="257175"/>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7"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0448DC">
        <w:tab/>
      </w:r>
      <w:r w:rsidR="000448DC">
        <w:tab/>
      </w:r>
      <w:r w:rsidR="00660E7B">
        <w:t>B</w:t>
      </w:r>
      <w:r w:rsidR="000448DC">
        <w:t>eh</w:t>
      </w:r>
      <w:r w:rsidR="00660E7B">
        <w:t>_uc</w:t>
      </w:r>
      <w:r w:rsidR="00660E7B">
        <w:tab/>
      </w:r>
      <w:r w:rsidR="00660E7B">
        <w:tab/>
      </w:r>
      <w:r w:rsidR="00660E7B">
        <w:tab/>
      </w:r>
      <w:r w:rsidR="000448DC">
        <w:t>$0...</w:t>
      </w:r>
    </w:p>
    <w:p w:rsidR="00CD11AD" w:rsidRDefault="00660E7B">
      <w:r>
        <w:t>//</w:t>
      </w:r>
      <w:r>
        <w:rPr>
          <w:b/>
          <w:bCs/>
        </w:rPr>
        <w:t>Russian</w:t>
      </w:r>
      <w:r>
        <w:t>;  Adyghey, Bulgarian, Inuit [Eskimo], Macedonian, Mongolian, Mountain Mari, Sami [Lapp], Serbian, Valley Mari.//  {BEH = B}</w:t>
      </w:r>
    </w:p>
    <w:p w:rsidR="00CD11AD" w:rsidRDefault="00CD11AD"/>
    <w:p w:rsidR="00CD11AD" w:rsidRDefault="004A350C">
      <w:r>
        <w:rPr>
          <w:noProof/>
        </w:rPr>
        <w:drawing>
          <wp:inline distT="0" distB="0" distL="0" distR="0">
            <wp:extent cx="152400" cy="24765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8"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0448DC">
        <w:tab/>
      </w:r>
      <w:r w:rsidR="000448DC">
        <w:tab/>
      </w:r>
      <w:r w:rsidR="00660E7B">
        <w:t>b</w:t>
      </w:r>
      <w:r w:rsidR="000448DC">
        <w:t>eh</w:t>
      </w:r>
      <w:r w:rsidR="00660E7B">
        <w:t>_lc</w:t>
      </w:r>
      <w:r w:rsidR="00660E7B">
        <w:tab/>
      </w:r>
      <w:r w:rsidR="00660E7B">
        <w:tab/>
      </w:r>
      <w:r w:rsidR="00660E7B">
        <w:tab/>
      </w:r>
      <w:r w:rsidR="00660E7B">
        <w:tab/>
      </w:r>
      <w:r w:rsidR="000448DC">
        <w:t>$0...</w:t>
      </w:r>
    </w:p>
    <w:p w:rsidR="00CD11AD" w:rsidRDefault="00660E7B">
      <w:r>
        <w:t>//</w:t>
      </w:r>
      <w:r>
        <w:rPr>
          <w:b/>
          <w:bCs/>
        </w:rPr>
        <w:t>Russian</w:t>
      </w:r>
      <w:r>
        <w:t>;  Adyghey, Bulgarian, Inuit [Eskimo], Macedonian, Mongolian, Mountain Mari, Sami [Lapp], Serbian, Valley Mari.//  (</w:t>
      </w:r>
      <w:r>
        <w:rPr>
          <w:b/>
          <w:bCs/>
          <w:color w:val="333333"/>
        </w:rPr>
        <w:t>Made distinctive from number 6.</w:t>
      </w:r>
      <w:r>
        <w:t>)</w:t>
      </w:r>
    </w:p>
    <w:p w:rsidR="00CD11AD" w:rsidRDefault="00CD11AD">
      <w:pPr>
        <w:pStyle w:val="Header"/>
        <w:tabs>
          <w:tab w:val="clear" w:pos="4320"/>
          <w:tab w:val="clear" w:pos="8640"/>
        </w:tabs>
      </w:pPr>
    </w:p>
    <w:p w:rsidR="00CD11AD" w:rsidRDefault="004A350C">
      <w:r>
        <w:rPr>
          <w:noProof/>
        </w:rPr>
        <w:drawing>
          <wp:inline distT="0" distB="0" distL="0" distR="0">
            <wp:extent cx="190500" cy="257175"/>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9"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60E7B">
        <w:tab/>
      </w:r>
      <w:r w:rsidR="00660E7B">
        <w:tab/>
        <w:t>… V_uc</w:t>
      </w:r>
      <w:r w:rsidR="00660E7B">
        <w:tab/>
      </w:r>
      <w:r w:rsidR="00660E7B">
        <w:tab/>
      </w:r>
      <w:r w:rsidR="00660E7B">
        <w:tab/>
      </w:r>
      <w:r w:rsidR="000448DC">
        <w:t>$0...</w:t>
      </w:r>
    </w:p>
    <w:p w:rsidR="00CD11AD" w:rsidRDefault="00660E7B">
      <w:r>
        <w:t>//</w:t>
      </w:r>
      <w:r>
        <w:rPr>
          <w:b/>
          <w:bCs/>
        </w:rPr>
        <w:t>Russian</w:t>
      </w:r>
      <w:r>
        <w:t>;  Adyghey, Aleut, Bulgarian, Inuit [Eskimo], Macedonian, Mongolian, Mountain Mari, Sami [Lapp], Serbian, Valley Mari.//  {VEH = W}  (Use Greek upper-case Beta.)</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20"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660E7B">
        <w:tab/>
      </w:r>
      <w:r w:rsidR="00660E7B">
        <w:tab/>
        <w:t>… v_lc</w:t>
      </w:r>
      <w:r w:rsidR="00660E7B">
        <w:tab/>
      </w:r>
      <w:r w:rsidR="00660E7B">
        <w:tab/>
      </w:r>
      <w:r w:rsidR="00660E7B">
        <w:tab/>
      </w:r>
      <w:r w:rsidR="00660E7B">
        <w:tab/>
      </w:r>
      <w:r w:rsidR="000448DC">
        <w:t>$0...</w:t>
      </w:r>
    </w:p>
    <w:p w:rsidR="00CD11AD" w:rsidRDefault="00660E7B">
      <w:r>
        <w:t>//</w:t>
      </w:r>
      <w:r>
        <w:rPr>
          <w:b/>
          <w:bCs/>
        </w:rPr>
        <w:t>Russian</w:t>
      </w:r>
      <w:r>
        <w:t>;  Adyghey, Aleut, Bulgarian, Inuit [Eskimo], Macedonian, Mongolian, Mountain Mari, Sami [Lapp], Serbian, Valley Mari.//  (</w:t>
      </w:r>
      <w:r>
        <w:rPr>
          <w:b/>
          <w:bCs/>
          <w:color w:val="333333"/>
        </w:rPr>
        <w:t>Used smaller version of Greek Beta_uc.</w:t>
      </w:r>
      <w:r>
        <w:t>)</w:t>
      </w:r>
    </w:p>
    <w:p w:rsidR="00CD11AD" w:rsidRDefault="00CD11AD">
      <w:pPr>
        <w:pStyle w:val="Header"/>
        <w:tabs>
          <w:tab w:val="clear" w:pos="4320"/>
          <w:tab w:val="clear" w:pos="8640"/>
        </w:tabs>
      </w:pPr>
    </w:p>
    <w:p w:rsidR="00CD11AD" w:rsidRDefault="004A350C">
      <w:r>
        <w:rPr>
          <w:noProof/>
        </w:rPr>
        <w:drawing>
          <wp:inline distT="0" distB="0" distL="0" distR="0">
            <wp:extent cx="209550" cy="247650"/>
            <wp:effectExtent l="1905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21"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ab/>
      </w:r>
      <w:r w:rsidR="00660E7B">
        <w:tab/>
        <w:t>… G_uc</w:t>
      </w:r>
      <w:r w:rsidR="00660E7B">
        <w:tab/>
      </w:r>
      <w:r w:rsidR="00660E7B">
        <w:tab/>
      </w:r>
      <w:r w:rsidR="00660E7B">
        <w:tab/>
      </w:r>
      <w:r w:rsidR="000448DC">
        <w:t>$0...</w:t>
      </w:r>
    </w:p>
    <w:p w:rsidR="00CD11AD" w:rsidRDefault="00660E7B">
      <w:r>
        <w:t>//</w:t>
      </w:r>
      <w:r>
        <w:rPr>
          <w:b/>
          <w:bCs/>
        </w:rPr>
        <w:t>Russian</w:t>
      </w:r>
      <w:r>
        <w:t>;  Adyghey, Aleut, Bulgarian, Macedonian, Mongolian, Mountain Mari, Sami [Lapp], Serbian, Valley Mari.//  {GEH = G}  (Used Greek Gamma_uc.)</w:t>
      </w:r>
    </w:p>
    <w:p w:rsidR="00CD11AD" w:rsidRDefault="00CD11AD">
      <w:pPr>
        <w:tabs>
          <w:tab w:val="num" w:pos="720"/>
        </w:tabs>
      </w:pPr>
    </w:p>
    <w:p w:rsidR="00CD11AD" w:rsidRDefault="004A350C">
      <w:pPr>
        <w:tabs>
          <w:tab w:val="num" w:pos="720"/>
        </w:tabs>
      </w:pPr>
      <w:r>
        <w:rPr>
          <w:noProof/>
        </w:rPr>
        <w:drawing>
          <wp:inline distT="0" distB="0" distL="0" distR="0">
            <wp:extent cx="152400" cy="180975"/>
            <wp:effectExtent l="1905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2"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660E7B">
        <w:tab/>
      </w:r>
      <w:r w:rsidR="00660E7B">
        <w:tab/>
        <w:t>… g_lc</w:t>
      </w:r>
      <w:r w:rsidR="00660E7B">
        <w:tab/>
      </w:r>
      <w:r w:rsidR="00660E7B">
        <w:tab/>
      </w:r>
      <w:r w:rsidR="00660E7B">
        <w:tab/>
      </w:r>
      <w:r w:rsidR="00660E7B">
        <w:tab/>
      </w:r>
      <w:r w:rsidR="000448DC">
        <w:t>$0...</w:t>
      </w:r>
    </w:p>
    <w:p w:rsidR="00CD11AD" w:rsidRDefault="00660E7B">
      <w:r>
        <w:t>//</w:t>
      </w:r>
      <w:r>
        <w:rPr>
          <w:b/>
          <w:bCs/>
        </w:rPr>
        <w:t>Russian</w:t>
      </w:r>
      <w:r>
        <w:t>;  Adyghey, Aleut, Bulgarian, Macedonian, Mongolian, Mountain Mari, Sami [Lapp], Serbian, Valley Mari.//  (</w:t>
      </w:r>
      <w:r>
        <w:rPr>
          <w:b/>
          <w:bCs/>
          <w:color w:val="333333"/>
        </w:rPr>
        <w:t>Used smaller version of Greek Gamma_uc.</w:t>
      </w:r>
      <w:r>
        <w:t>)</w:t>
      </w:r>
    </w:p>
    <w:p w:rsidR="00CD11AD" w:rsidRDefault="00CD11AD"/>
    <w:p w:rsidR="00CD11AD" w:rsidRDefault="004A350C">
      <w:r>
        <w:rPr>
          <w:noProof/>
        </w:rPr>
        <w:drawing>
          <wp:inline distT="0" distB="0" distL="0" distR="0">
            <wp:extent cx="209550" cy="295275"/>
            <wp:effectExtent l="1905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3" cstate="print"/>
                    <a:srcRect/>
                    <a:stretch>
                      <a:fillRect/>
                    </a:stretch>
                  </pic:blipFill>
                  <pic:spPr bwMode="auto">
                    <a:xfrm>
                      <a:off x="0" y="0"/>
                      <a:ext cx="209550"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//Macedonian.//</w:t>
      </w:r>
    </w:p>
    <w:p w:rsidR="00CD11AD" w:rsidRDefault="00CD11AD"/>
    <w:p w:rsidR="00CD11AD" w:rsidRDefault="004A350C">
      <w:r>
        <w:rPr>
          <w:noProof/>
        </w:rPr>
        <w:drawing>
          <wp:inline distT="0" distB="0" distL="0" distR="0">
            <wp:extent cx="161925" cy="219075"/>
            <wp:effectExtent l="1905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//Macedonian.//</w:t>
      </w:r>
    </w:p>
    <w:p w:rsidR="00CD11AD" w:rsidRDefault="00CD11AD"/>
    <w:p w:rsidR="00CD11AD" w:rsidRDefault="004A350C">
      <w:r>
        <w:rPr>
          <w:noProof/>
        </w:rPr>
        <w:drawing>
          <wp:inline distT="0" distB="0" distL="0" distR="0">
            <wp:extent cx="180975" cy="295275"/>
            <wp:effectExtent l="1905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5" cstate="print"/>
                    <a:srcRect/>
                    <a:stretch>
                      <a:fillRect/>
                    </a:stretch>
                  </pic:blipFill>
                  <pic:spPr bwMode="auto">
                    <a:xfrm>
                      <a:off x="0" y="0"/>
                      <a:ext cx="180975"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//Ukrainian.//</w:t>
      </w:r>
    </w:p>
    <w:p w:rsidR="00CD11AD" w:rsidRDefault="00CD11AD"/>
    <w:p w:rsidR="00CD11AD" w:rsidRDefault="004A350C">
      <w:r>
        <w:rPr>
          <w:noProof/>
        </w:rPr>
        <w:drawing>
          <wp:inline distT="0" distB="0" distL="0" distR="0">
            <wp:extent cx="133350" cy="219075"/>
            <wp:effectExtent l="1905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6"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//Ukrainian.//</w:t>
      </w:r>
    </w:p>
    <w:p w:rsidR="00CD11AD" w:rsidRDefault="00CD11AD"/>
    <w:p w:rsidR="00CD11AD" w:rsidRDefault="004A350C">
      <w:r>
        <w:rPr>
          <w:noProof/>
        </w:rPr>
        <w:drawing>
          <wp:inline distT="0" distB="0" distL="0" distR="0">
            <wp:extent cx="209550" cy="257175"/>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7" cstate="print"/>
                    <a:srcRect/>
                    <a:stretch>
                      <a:fillRect/>
                    </a:stretch>
                  </pic:blipFill>
                  <pic:spPr bwMode="auto">
                    <a:xfrm>
                      <a:off x="0" y="0"/>
                      <a:ext cx="209550"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//Azerbaijan, Bashkir, Hakass, Ket, Nivh, Shor, Tadjik, Tofalar, Uighur, Uzbek.//</w:t>
      </w:r>
    </w:p>
    <w:p w:rsidR="00CD11AD" w:rsidRDefault="00CD11AD"/>
    <w:p w:rsidR="00CD11AD" w:rsidRDefault="004A350C">
      <w:r>
        <w:rPr>
          <w:noProof/>
        </w:rPr>
        <w:drawing>
          <wp:inline distT="0" distB="0" distL="0" distR="0">
            <wp:extent cx="152400" cy="190500"/>
            <wp:effectExtent l="1905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//Azerbaijan, Bashkir, Hakass, Ket, Nivh, Shor, Tadjik, Tofalar, Uighur, Uzbek.//</w:t>
      </w:r>
    </w:p>
    <w:p w:rsidR="00CD11AD" w:rsidRDefault="00CD11AD"/>
    <w:p w:rsidR="00CD11AD" w:rsidRDefault="004A350C">
      <w:r>
        <w:rPr>
          <w:noProof/>
        </w:rPr>
        <w:drawing>
          <wp:inline distT="0" distB="0" distL="0" distR="0">
            <wp:extent cx="209550" cy="285750"/>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9" cstate="print"/>
                    <a:srcRect/>
                    <a:stretch>
                      <a:fillRect/>
                    </a:stretch>
                  </pic:blipFill>
                  <pic:spPr bwMode="auto">
                    <a:xfrm>
                      <a:off x="0" y="0"/>
                      <a:ext cx="209550" cy="2857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E2F3F">
        <w:t>$0..</w:t>
      </w:r>
    </w:p>
    <w:p w:rsidR="00CD11AD" w:rsidRDefault="00660E7B">
      <w:r>
        <w:t>//Aleut, Inuit [Eskimo], Ket, Nivh.//</w:t>
      </w:r>
    </w:p>
    <w:p w:rsidR="00CD11AD" w:rsidRDefault="00CD11AD"/>
    <w:p w:rsidR="00CD11AD" w:rsidRDefault="004A350C">
      <w:r>
        <w:rPr>
          <w:noProof/>
        </w:rPr>
        <w:drawing>
          <wp:inline distT="0" distB="0" distL="0" distR="0">
            <wp:extent cx="161925" cy="209550"/>
            <wp:effectExtent l="1905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30"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E2F3F">
        <w:t>$0..</w:t>
      </w:r>
    </w:p>
    <w:p w:rsidR="00CD11AD" w:rsidRDefault="00660E7B">
      <w:r>
        <w:t>//Aleut, Inuit [Eskimo], Ket, Nivh.//</w:t>
      </w:r>
    </w:p>
    <w:p w:rsidR="00CD11AD" w:rsidRDefault="00CD11AD"/>
    <w:p w:rsidR="00CD11AD" w:rsidRDefault="004A350C">
      <w:r>
        <w:rPr>
          <w:noProof/>
        </w:rPr>
        <w:drawing>
          <wp:inline distT="0" distB="0" distL="0" distR="0">
            <wp:extent cx="200025" cy="276225"/>
            <wp:effectExtent l="1905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31"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E2F3F">
        <w:t>$E035</w:t>
      </w:r>
    </w:p>
    <w:p w:rsidR="00CD11AD" w:rsidRDefault="00660E7B">
      <w:r>
        <w:t>//Azerbaidjan, Bashkir, Hakass, Karakalpak, Kazakh, Ket, Nivh, Shor, Tadjik, Tofalar, Uighur, Uzbek.//</w:t>
      </w:r>
    </w:p>
    <w:p w:rsidR="00CD11AD" w:rsidRDefault="00CD11AD"/>
    <w:p w:rsidR="00CD11AD" w:rsidRDefault="004A350C">
      <w:r>
        <w:rPr>
          <w:noProof/>
        </w:rPr>
        <w:drawing>
          <wp:inline distT="0" distB="0" distL="0" distR="0">
            <wp:extent cx="152400" cy="200025"/>
            <wp:effectExtent l="1905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E2F3F">
        <w:t>$E036</w:t>
      </w:r>
    </w:p>
    <w:p w:rsidR="00CD11AD" w:rsidRDefault="00660E7B">
      <w:r>
        <w:t>//Azerbaidjan, Bashkir, Hakass, Karakalpak, Kazakh, Ket, Nivh, Shor, Tadjik, Tofalar, Uighur, Uzbek.//</w:t>
      </w:r>
    </w:p>
    <w:p w:rsidR="00CD11AD" w:rsidRDefault="00CD11AD"/>
    <w:p w:rsidR="00CD11AD" w:rsidRDefault="004A350C">
      <w:r>
        <w:rPr>
          <w:noProof/>
        </w:rPr>
        <w:drawing>
          <wp:inline distT="0" distB="0" distL="0" distR="0">
            <wp:extent cx="219075" cy="295275"/>
            <wp:effectExtent l="1905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3"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//Abkhaz, Dolgan, Yakut, Yukagir.//</w:t>
      </w:r>
    </w:p>
    <w:p w:rsidR="00CD11AD" w:rsidRDefault="00CD11AD"/>
    <w:p w:rsidR="00CD11AD" w:rsidRDefault="004A350C">
      <w:r>
        <w:rPr>
          <w:noProof/>
        </w:rPr>
        <w:drawing>
          <wp:inline distT="0" distB="0" distL="0" distR="0">
            <wp:extent cx="161925" cy="219075"/>
            <wp:effectExtent l="1905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//Abkhaz, Dolgan, Yakut, Yukagir.//</w:t>
      </w:r>
    </w:p>
    <w:p w:rsidR="00CD11AD" w:rsidRDefault="00CD11AD"/>
    <w:p w:rsidR="00CD11AD" w:rsidRDefault="004A350C">
      <w:r>
        <w:rPr>
          <w:noProof/>
        </w:rPr>
        <w:drawing>
          <wp:inline distT="0" distB="0" distL="0" distR="0">
            <wp:extent cx="200025" cy="257175"/>
            <wp:effectExtent l="1905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5"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//Aleut, Azerbaijan, Bashkir, Burjat, Dolgan, Kalmuk, Kazakh, Kurdish, Sami [Lapp], Tatar, Tofalar, Uighur, Yakut..//</w:t>
      </w:r>
    </w:p>
    <w:p w:rsidR="00CD11AD" w:rsidRDefault="00CD11AD"/>
    <w:p w:rsidR="00CD11AD" w:rsidRDefault="004A350C">
      <w:r>
        <w:rPr>
          <w:noProof/>
        </w:rPr>
        <w:drawing>
          <wp:inline distT="0" distB="0" distL="0" distR="0">
            <wp:extent cx="123825" cy="257175"/>
            <wp:effectExtent l="1905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6"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//Aleut, Azerbaijan, Bashkir, Burjat, Dolgan, Kalmuk, Kazakh, Kurdish, Sami [Lapp], Tatar, Tofalar, Uighur, Yakut..//</w:t>
      </w:r>
    </w:p>
    <w:p w:rsidR="00CD11AD" w:rsidRDefault="00CD11AD"/>
    <w:p w:rsidR="00CD11AD" w:rsidRDefault="004A350C">
      <w:r>
        <w:rPr>
          <w:noProof/>
        </w:rPr>
        <w:drawing>
          <wp:inline distT="0" distB="0" distL="0" distR="0">
            <wp:extent cx="200025" cy="257175"/>
            <wp:effectExtent l="1905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7"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660E7B">
        <w:tab/>
      </w:r>
      <w:r w:rsidR="00660E7B">
        <w:tab/>
        <w:t>… D_uc</w:t>
      </w:r>
      <w:r w:rsidR="00660E7B">
        <w:tab/>
      </w:r>
      <w:r w:rsidR="00660E7B">
        <w:tab/>
      </w:r>
      <w:r w:rsidR="00660E7B">
        <w:tab/>
      </w:r>
      <w:r w:rsidR="000448DC">
        <w:t>$0...</w:t>
      </w:r>
    </w:p>
    <w:p w:rsidR="00CD11AD" w:rsidRDefault="00660E7B">
      <w:r>
        <w:t>//</w:t>
      </w:r>
      <w:r>
        <w:rPr>
          <w:b/>
          <w:bCs/>
        </w:rPr>
        <w:t>Russian</w:t>
      </w:r>
      <w:r>
        <w:t>;  Adyghey, Aleut, Bulgarian, Inuit [Eskimo], Macedonian, Mongolian, Mountain Mari, Sami [Lapp], Serbian, Valley Mari.//  {DEH = D}</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8"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ab/>
      </w:r>
      <w:r w:rsidR="00660E7B">
        <w:tab/>
        <w:t>… d_lc</w:t>
      </w:r>
      <w:r w:rsidR="00660E7B">
        <w:tab/>
      </w:r>
      <w:r w:rsidR="00660E7B">
        <w:tab/>
      </w:r>
      <w:r w:rsidR="00660E7B">
        <w:tab/>
      </w:r>
      <w:r w:rsidR="00660E7B">
        <w:tab/>
      </w:r>
      <w:r w:rsidR="000448DC">
        <w:t>$0...</w:t>
      </w:r>
    </w:p>
    <w:p w:rsidR="00CD11AD" w:rsidRDefault="00660E7B">
      <w:r>
        <w:t>//</w:t>
      </w:r>
      <w:r>
        <w:rPr>
          <w:b/>
          <w:bCs/>
        </w:rPr>
        <w:t>Russian</w:t>
      </w:r>
      <w:r>
        <w:t>;  Adyghey, Aleut, Bulgarian, Inuit [Eskimo], Macedonian, Mongolian, Mountain Mari, Sami [Lapp], Serbian, Valley Mari.//  (</w:t>
      </w:r>
      <w:r>
        <w:rPr>
          <w:b/>
          <w:bCs/>
          <w:color w:val="333333"/>
        </w:rPr>
        <w:t>Used modified, smaller version of above.</w:t>
      </w:r>
      <w:r>
        <w:t>)</w:t>
      </w:r>
    </w:p>
    <w:p w:rsidR="00CD11AD" w:rsidRDefault="00CD11AD">
      <w:pPr>
        <w:tabs>
          <w:tab w:val="num" w:pos="720"/>
        </w:tabs>
      </w:pPr>
    </w:p>
    <w:p w:rsidR="00CD11AD" w:rsidRDefault="004A350C">
      <w:pPr>
        <w:tabs>
          <w:tab w:val="num" w:pos="720"/>
        </w:tabs>
      </w:pPr>
      <w:r>
        <w:rPr>
          <w:noProof/>
        </w:rPr>
        <w:drawing>
          <wp:inline distT="0" distB="0" distL="0" distR="0">
            <wp:extent cx="209550" cy="304800"/>
            <wp:effectExtent l="1905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9" cstate="print"/>
                    <a:srcRect/>
                    <a:stretch>
                      <a:fillRect/>
                    </a:stretch>
                  </pic:blipFill>
                  <pic:spPr bwMode="auto">
                    <a:xfrm>
                      <a:off x="0" y="0"/>
                      <a:ext cx="209550" cy="30480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E2F3F">
        <w:t>$E037</w:t>
      </w:r>
    </w:p>
    <w:p w:rsidR="00CD11AD" w:rsidRDefault="00660E7B">
      <w:pPr>
        <w:tabs>
          <w:tab w:val="num" w:pos="720"/>
        </w:tabs>
      </w:pPr>
      <w:r>
        <w:t>//Aleut.//</w:t>
      </w:r>
    </w:p>
    <w:p w:rsidR="00CD11AD" w:rsidRDefault="00CD11AD">
      <w:pPr>
        <w:tabs>
          <w:tab w:val="num" w:pos="720"/>
        </w:tabs>
      </w:pPr>
    </w:p>
    <w:p w:rsidR="00CD11AD" w:rsidRDefault="004A350C">
      <w:pPr>
        <w:tabs>
          <w:tab w:val="num" w:pos="720"/>
        </w:tabs>
      </w:pPr>
      <w:r>
        <w:rPr>
          <w:noProof/>
        </w:rPr>
        <w:drawing>
          <wp:inline distT="0" distB="0" distL="0" distR="0">
            <wp:extent cx="152400" cy="209550"/>
            <wp:effectExtent l="1905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40"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E2F3F">
        <w:t>$E038</w:t>
      </w:r>
    </w:p>
    <w:p w:rsidR="00CD11AD" w:rsidRDefault="00660E7B">
      <w:pPr>
        <w:tabs>
          <w:tab w:val="num" w:pos="720"/>
        </w:tabs>
      </w:pPr>
      <w:r>
        <w:t>//Aleut.//</w:t>
      </w:r>
    </w:p>
    <w:p w:rsidR="00CD11AD" w:rsidRDefault="00CD11AD">
      <w:pPr>
        <w:tabs>
          <w:tab w:val="num" w:pos="720"/>
        </w:tabs>
      </w:pPr>
    </w:p>
    <w:p w:rsidR="00CD11AD" w:rsidRDefault="004A350C">
      <w:pPr>
        <w:tabs>
          <w:tab w:val="num" w:pos="720"/>
        </w:tabs>
      </w:pPr>
      <w:r>
        <w:rPr>
          <w:noProof/>
        </w:rPr>
        <w:drawing>
          <wp:inline distT="0" distB="0" distL="0" distR="0">
            <wp:extent cx="209550" cy="304800"/>
            <wp:effectExtent l="1905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41" cstate="print"/>
                    <a:srcRect/>
                    <a:stretch>
                      <a:fillRect/>
                    </a:stretch>
                  </pic:blipFill>
                  <pic:spPr bwMode="auto">
                    <a:xfrm>
                      <a:off x="0" y="0"/>
                      <a:ext cx="209550" cy="30480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E2F3F">
        <w:t>$E039</w:t>
      </w:r>
    </w:p>
    <w:p w:rsidR="00CD11AD" w:rsidRDefault="00660E7B">
      <w:pPr>
        <w:tabs>
          <w:tab w:val="num" w:pos="720"/>
        </w:tabs>
      </w:pPr>
      <w:r>
        <w:t>//Aleut.//</w:t>
      </w:r>
    </w:p>
    <w:p w:rsidR="00CD11AD" w:rsidRDefault="00CD11AD">
      <w:pPr>
        <w:tabs>
          <w:tab w:val="num" w:pos="720"/>
        </w:tabs>
      </w:pPr>
    </w:p>
    <w:p w:rsidR="00CD11AD" w:rsidRDefault="004A350C">
      <w:pPr>
        <w:tabs>
          <w:tab w:val="num" w:pos="720"/>
        </w:tabs>
      </w:pPr>
      <w:r>
        <w:rPr>
          <w:noProof/>
        </w:rPr>
        <w:drawing>
          <wp:inline distT="0" distB="0" distL="0" distR="0">
            <wp:extent cx="152400" cy="219075"/>
            <wp:effectExtent l="1905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2"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E2F3F">
        <w:t>$E03A</w:t>
      </w:r>
    </w:p>
    <w:p w:rsidR="00CD11AD" w:rsidRDefault="00660E7B">
      <w:pPr>
        <w:tabs>
          <w:tab w:val="num" w:pos="720"/>
        </w:tabs>
      </w:pPr>
      <w:r>
        <w:t>//Aleut.//</w:t>
      </w:r>
    </w:p>
    <w:p w:rsidR="00CD11AD" w:rsidRDefault="00CD11AD">
      <w:pPr>
        <w:tabs>
          <w:tab w:val="num" w:pos="720"/>
        </w:tabs>
      </w:pPr>
    </w:p>
    <w:p w:rsidR="00CD11AD" w:rsidRDefault="004A350C">
      <w:pPr>
        <w:tabs>
          <w:tab w:val="num" w:pos="720"/>
        </w:tabs>
      </w:pPr>
      <w:r>
        <w:rPr>
          <w:noProof/>
        </w:rPr>
        <w:drawing>
          <wp:inline distT="0" distB="0" distL="0" distR="0">
            <wp:extent cx="200025" cy="247650"/>
            <wp:effectExtent l="1905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3"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 E_uc</w:t>
      </w:r>
      <w:r w:rsidR="00660E7B">
        <w:tab/>
      </w:r>
      <w:r w:rsidR="00660E7B">
        <w:tab/>
      </w:r>
      <w:r w:rsidR="00660E7B">
        <w:tab/>
      </w:r>
      <w:r w:rsidR="000448DC">
        <w:t>$0...</w:t>
      </w:r>
    </w:p>
    <w:p w:rsidR="00CD11AD" w:rsidRDefault="00660E7B">
      <w:pPr>
        <w:tabs>
          <w:tab w:val="num" w:pos="720"/>
        </w:tabs>
      </w:pPr>
      <w:r>
        <w:t>//</w:t>
      </w:r>
      <w:r>
        <w:rPr>
          <w:b/>
          <w:bCs/>
        </w:rPr>
        <w:t>Russian</w:t>
      </w:r>
      <w:r>
        <w:t>;  Aleut, Bulgarian, Inuit [Eskimo], Macedonian, Mongolian, Mountain Mari, Sami [Lapp], Serbian, Valley Mari.//  {YEH = E}  (Used Greek Epsilon_uc.)</w:t>
      </w:r>
    </w:p>
    <w:p w:rsidR="00CD11AD" w:rsidRDefault="00CD11AD">
      <w:pPr>
        <w:tabs>
          <w:tab w:val="num" w:pos="720"/>
        </w:tabs>
      </w:pPr>
    </w:p>
    <w:p w:rsidR="000448DC" w:rsidRDefault="004A350C" w:rsidP="000448DC">
      <w:pPr>
        <w:tabs>
          <w:tab w:val="num" w:pos="720"/>
        </w:tabs>
      </w:pPr>
      <w:r>
        <w:rPr>
          <w:noProof/>
        </w:rPr>
        <w:drawing>
          <wp:inline distT="0" distB="0" distL="0" distR="0">
            <wp:extent cx="171450" cy="180975"/>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4"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660E7B">
        <w:tab/>
      </w:r>
      <w:r w:rsidR="00660E7B">
        <w:tab/>
        <w:t>… e_lc</w:t>
      </w:r>
      <w:r w:rsidR="00660E7B">
        <w:tab/>
      </w:r>
      <w:r w:rsidR="00660E7B">
        <w:tab/>
      </w:r>
      <w:r w:rsidR="00660E7B">
        <w:tab/>
      </w:r>
      <w:r w:rsidR="00660E7B">
        <w:tab/>
      </w:r>
      <w:r w:rsidR="000448DC">
        <w:t>$0...</w:t>
      </w:r>
    </w:p>
    <w:p w:rsidR="00CD11AD" w:rsidRDefault="00660E7B" w:rsidP="000448DC">
      <w:pPr>
        <w:tabs>
          <w:tab w:val="num" w:pos="720"/>
        </w:tabs>
      </w:pPr>
      <w:r>
        <w:t>//</w:t>
      </w:r>
      <w:r>
        <w:rPr>
          <w:b/>
          <w:bCs/>
        </w:rPr>
        <w:t>Russian</w:t>
      </w:r>
      <w:r>
        <w:t>;  Aleut, Bulgarian, Inuit [Eskimo], Macedonian, Mongolian, Mountain Mari, Sami [Lapp], Serbian, Valley Mari.//  (Used English e_lc.)</w:t>
      </w:r>
    </w:p>
    <w:p w:rsidR="00CD11AD" w:rsidRDefault="00CD11AD">
      <w:pPr>
        <w:pStyle w:val="Header"/>
        <w:tabs>
          <w:tab w:val="clear" w:pos="4320"/>
          <w:tab w:val="clear" w:pos="8640"/>
        </w:tabs>
      </w:pPr>
    </w:p>
    <w:p w:rsidR="00CD11AD" w:rsidRDefault="004A350C">
      <w:r>
        <w:rPr>
          <w:noProof/>
        </w:rPr>
        <w:drawing>
          <wp:inline distT="0" distB="0" distL="0" distR="0">
            <wp:extent cx="209550" cy="295275"/>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5" cstate="print"/>
                    <a:srcRect/>
                    <a:stretch>
                      <a:fillRect/>
                    </a:stretch>
                  </pic:blipFill>
                  <pic:spPr bwMode="auto">
                    <a:xfrm>
                      <a:off x="0" y="0"/>
                      <a:ext cx="209550"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w:t>
      </w:r>
      <w:r>
        <w:rPr>
          <w:b/>
          <w:bCs/>
        </w:rPr>
        <w:t>Russian</w:t>
      </w:r>
      <w:r>
        <w:t>;  Aleut, Bulgarian, Inuit [Eskimo], Mongolian, Mountain Mari, Sami [Lapp], Valley Mari, etc.//</w:t>
      </w:r>
    </w:p>
    <w:p w:rsidR="00CD11AD" w:rsidRDefault="00CD11AD"/>
    <w:p w:rsidR="000448DC" w:rsidRDefault="004A350C" w:rsidP="000448DC">
      <w:r>
        <w:rPr>
          <w:noProof/>
        </w:rPr>
        <w:drawing>
          <wp:inline distT="0" distB="0" distL="0" distR="0">
            <wp:extent cx="161925" cy="238125"/>
            <wp:effectExtent l="1905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sidP="000448DC">
      <w:r>
        <w:t>//</w:t>
      </w:r>
      <w:r>
        <w:rPr>
          <w:b/>
          <w:bCs/>
        </w:rPr>
        <w:t>Russian</w:t>
      </w:r>
      <w:r>
        <w:t>;  Aleut, Bulgarian, Inuit [Eskimo], Mongolian, Mountain Mari, Sami [Lapp], Valley Mari, etc.//</w:t>
      </w:r>
    </w:p>
    <w:p w:rsidR="00CD11AD" w:rsidRDefault="00CD11AD"/>
    <w:p w:rsidR="00CD11AD" w:rsidRDefault="004A350C">
      <w:r>
        <w:rPr>
          <w:noProof/>
        </w:rPr>
        <w:drawing>
          <wp:inline distT="0" distB="0" distL="0" distR="0">
            <wp:extent cx="200025" cy="285750"/>
            <wp:effectExtent l="1905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7"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565F4B">
        <w:t>$E03B</w:t>
      </w:r>
    </w:p>
    <w:p w:rsidR="00CD11AD" w:rsidRDefault="00660E7B">
      <w:r>
        <w:t>//Aleut, Mansi, Sami [Lapp].//</w:t>
      </w:r>
    </w:p>
    <w:p w:rsidR="00CD11AD" w:rsidRDefault="00CD11AD"/>
    <w:p w:rsidR="00CD11AD" w:rsidRDefault="004A350C">
      <w:r>
        <w:rPr>
          <w:noProof/>
        </w:rPr>
        <w:drawing>
          <wp:inline distT="0" distB="0" distL="0" distR="0">
            <wp:extent cx="161925" cy="209550"/>
            <wp:effectExtent l="1905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8"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565F4B">
        <w:t>$E03C</w:t>
      </w:r>
    </w:p>
    <w:p w:rsidR="00CD11AD" w:rsidRDefault="00660E7B">
      <w:r>
        <w:t>//Aleut, Mansi, Sami [Lapp].//</w:t>
      </w:r>
    </w:p>
    <w:p w:rsidR="00CD11AD" w:rsidRDefault="00CD11AD"/>
    <w:p w:rsidR="00CD11AD" w:rsidRDefault="004A350C">
      <w:r>
        <w:rPr>
          <w:noProof/>
        </w:rPr>
        <w:drawing>
          <wp:inline distT="0" distB="0" distL="0" distR="0">
            <wp:extent cx="190500" cy="295275"/>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9"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565F4B">
        <w:t>$E03D</w:t>
      </w:r>
    </w:p>
    <w:p w:rsidR="00CD11AD" w:rsidRDefault="00660E7B">
      <w:r>
        <w:t>//Chuvash.//</w:t>
      </w:r>
    </w:p>
    <w:p w:rsidR="00CD11AD" w:rsidRDefault="00CD11AD"/>
    <w:p w:rsidR="00CD11AD" w:rsidRDefault="004A350C">
      <w:r>
        <w:rPr>
          <w:noProof/>
        </w:rPr>
        <w:drawing>
          <wp:inline distT="0" distB="0" distL="0" distR="0">
            <wp:extent cx="161925" cy="238125"/>
            <wp:effectExtent l="1905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50"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565F4B">
        <w:t>$E03E</w:t>
      </w:r>
    </w:p>
    <w:p w:rsidR="00CD11AD" w:rsidRDefault="00660E7B">
      <w:r>
        <w:t>//Chuvash.//</w:t>
      </w:r>
    </w:p>
    <w:p w:rsidR="00CD11AD" w:rsidRDefault="00CD11AD"/>
    <w:p w:rsidR="00CD11AD" w:rsidRDefault="004A350C">
      <w:r>
        <w:rPr>
          <w:noProof/>
        </w:rPr>
        <w:drawing>
          <wp:inline distT="0" distB="0" distL="0" distR="0">
            <wp:extent cx="295275" cy="257175"/>
            <wp:effectExtent l="1905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51"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w:t>
      </w:r>
    </w:p>
    <w:p w:rsidR="00CD11AD" w:rsidRDefault="00660E7B">
      <w:r>
        <w:t>//Abkhaz.//</w:t>
      </w:r>
    </w:p>
    <w:p w:rsidR="00CD11AD" w:rsidRDefault="00CD11AD"/>
    <w:p w:rsidR="00CD11AD" w:rsidRDefault="004A350C">
      <w:r>
        <w:rPr>
          <w:noProof/>
        </w:rPr>
        <w:drawing>
          <wp:inline distT="0" distB="0" distL="0" distR="0">
            <wp:extent cx="219075" cy="180975"/>
            <wp:effectExtent l="1905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2"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$0...</w:t>
      </w:r>
    </w:p>
    <w:p w:rsidR="00CD11AD" w:rsidRDefault="00660E7B">
      <w:r>
        <w:t>//Abkhaz.//</w:t>
      </w:r>
    </w:p>
    <w:p w:rsidR="00CD11AD" w:rsidRDefault="00CD11AD"/>
    <w:p w:rsidR="00CD11AD" w:rsidRDefault="004A350C">
      <w:r>
        <w:rPr>
          <w:noProof/>
        </w:rPr>
        <w:drawing>
          <wp:inline distT="0" distB="0" distL="0" distR="0">
            <wp:extent cx="304800" cy="323850"/>
            <wp:effectExtent l="1905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3" cstate="print"/>
                    <a:srcRect/>
                    <a:stretch>
                      <a:fillRect/>
                    </a:stretch>
                  </pic:blipFill>
                  <pic:spPr bwMode="auto">
                    <a:xfrm>
                      <a:off x="0" y="0"/>
                      <a:ext cx="304800" cy="3238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0448DC">
        <w:t>$04BE &amp; $0...</w:t>
      </w:r>
    </w:p>
    <w:p w:rsidR="00CD11AD" w:rsidRDefault="00660E7B">
      <w:r>
        <w:t>//Abkhaz.//</w:t>
      </w:r>
      <w:r w:rsidR="00902A0C">
        <w:t xml:space="preserve">  (</w:t>
      </w:r>
      <w:r w:rsidR="00902A0C" w:rsidRPr="00902A0C">
        <w:rPr>
          <w:b/>
          <w:color w:val="C00000"/>
        </w:rPr>
        <w:t>Is the ogonek actually a</w:t>
      </w:r>
      <w:r w:rsidR="000448DC" w:rsidRPr="00902A0C">
        <w:rPr>
          <w:b/>
          <w:color w:val="C00000"/>
        </w:rPr>
        <w:t xml:space="preserve"> descender?</w:t>
      </w:r>
      <w:r w:rsidR="00902A0C" w:rsidRPr="00902A0C">
        <w:rPr>
          <w:b/>
          <w:color w:val="C00000"/>
        </w:rPr>
        <w:t xml:space="preserve">  Is this an error?</w:t>
      </w:r>
      <w:r w:rsidR="000448DC">
        <w:t>)</w:t>
      </w:r>
    </w:p>
    <w:p w:rsidR="00CD11AD" w:rsidRDefault="00CD11AD"/>
    <w:p w:rsidR="00CD11AD" w:rsidRDefault="004A350C">
      <w:r>
        <w:rPr>
          <w:noProof/>
        </w:rPr>
        <w:drawing>
          <wp:inline distT="0" distB="0" distL="0" distR="0">
            <wp:extent cx="219075" cy="247650"/>
            <wp:effectExtent l="1905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4"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0448DC">
        <w:t>$</w:t>
      </w:r>
      <w:r w:rsidR="0018757C">
        <w:t>04BF &amp; $0...</w:t>
      </w:r>
    </w:p>
    <w:p w:rsidR="00CD11AD" w:rsidRDefault="00660E7B">
      <w:r>
        <w:t>//Abkhaz.//</w:t>
      </w:r>
      <w:r w:rsidR="00902A0C">
        <w:t xml:space="preserve">  (</w:t>
      </w:r>
      <w:r w:rsidR="00902A0C" w:rsidRPr="00902A0C">
        <w:rPr>
          <w:b/>
          <w:color w:val="C00000"/>
        </w:rPr>
        <w:t>Is the ogonek actually a</w:t>
      </w:r>
      <w:r w:rsidR="000448DC" w:rsidRPr="00902A0C">
        <w:rPr>
          <w:b/>
          <w:color w:val="C00000"/>
        </w:rPr>
        <w:t xml:space="preserve"> descender?</w:t>
      </w:r>
      <w:r w:rsidR="00902A0C" w:rsidRPr="00902A0C">
        <w:rPr>
          <w:b/>
          <w:color w:val="C00000"/>
        </w:rPr>
        <w:t xml:space="preserve">  Is this an error?</w:t>
      </w:r>
      <w:r w:rsidR="000448DC">
        <w:t>)</w:t>
      </w:r>
    </w:p>
    <w:p w:rsidR="00CD11AD" w:rsidRDefault="00CD11AD"/>
    <w:p w:rsidR="00CD11AD" w:rsidRDefault="004A350C">
      <w:r>
        <w:rPr>
          <w:noProof/>
        </w:rPr>
        <w:drawing>
          <wp:inline distT="0" distB="0" distL="0" distR="0">
            <wp:extent cx="219075" cy="257175"/>
            <wp:effectExtent l="1905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5"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8757C">
        <w:t>$04D8 &amp; $0...</w:t>
      </w:r>
    </w:p>
    <w:p w:rsidR="00CD11AD" w:rsidRDefault="00660E7B">
      <w:r>
        <w:t>//Abkhaz, Aleut, Azerbaijan, Bashkir, Dungan, Hanty, Itelmen, Kalmyk [Mongol], Kazakh, Ket, Kurdish, Nganasan, Sami [Lapp], Tatar, Tofalar, Turkmen, Uighur.//</w:t>
      </w:r>
    </w:p>
    <w:p w:rsidR="00CD11AD" w:rsidRDefault="00CD11AD"/>
    <w:p w:rsidR="00CD11AD" w:rsidRDefault="004A350C">
      <w:r>
        <w:rPr>
          <w:noProof/>
        </w:rPr>
        <w:drawing>
          <wp:inline distT="0" distB="0" distL="0" distR="0">
            <wp:extent cx="161925" cy="180975"/>
            <wp:effectExtent l="1905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6"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8757C">
        <w:t>$04D9 &amp; $0...</w:t>
      </w:r>
    </w:p>
    <w:p w:rsidR="00CD11AD" w:rsidRDefault="00660E7B">
      <w:r>
        <w:t>//Abkhaz, Aleut, Azerbaijan, Bashkir, Dungan, Hanty, Itelmen, Kalmyk [Mongol], Kazakh, Ket, Kurdish, Nganasan, Sami [Lapp], Tatar, Tofalar, Turkmen, Uighur.//</w:t>
      </w:r>
    </w:p>
    <w:p w:rsidR="00CD11AD" w:rsidRDefault="00CD11AD"/>
    <w:p w:rsidR="00CD11AD" w:rsidRDefault="004A350C">
      <w:r>
        <w:rPr>
          <w:noProof/>
        </w:rPr>
        <w:drawing>
          <wp:inline distT="0" distB="0" distL="0" distR="0">
            <wp:extent cx="219075" cy="295275"/>
            <wp:effectExtent l="1905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7"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8757C">
        <w:t>$04DA &amp; $0...</w:t>
      </w:r>
    </w:p>
    <w:p w:rsidR="00CD11AD" w:rsidRDefault="00660E7B">
      <w:r>
        <w:t>//Hanty.//</w:t>
      </w:r>
    </w:p>
    <w:p w:rsidR="00CD11AD" w:rsidRDefault="00CD11AD"/>
    <w:p w:rsidR="00CD11AD" w:rsidRDefault="004A350C">
      <w:r>
        <w:rPr>
          <w:noProof/>
        </w:rPr>
        <w:drawing>
          <wp:inline distT="0" distB="0" distL="0" distR="0">
            <wp:extent cx="161925" cy="238125"/>
            <wp:effectExtent l="1905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8"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8757C">
        <w:t>$04DB &amp; $0...</w:t>
      </w:r>
    </w:p>
    <w:p w:rsidR="00CD11AD" w:rsidRDefault="00660E7B">
      <w:r>
        <w:t>//Hanty.//</w:t>
      </w:r>
    </w:p>
    <w:p w:rsidR="00CD11AD" w:rsidRDefault="00CD11AD"/>
    <w:p w:rsidR="00CD11AD" w:rsidRDefault="004A350C">
      <w:r>
        <w:rPr>
          <w:noProof/>
        </w:rPr>
        <w:drawing>
          <wp:inline distT="0" distB="0" distL="0" distR="0">
            <wp:extent cx="304800" cy="257175"/>
            <wp:effectExtent l="1905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9"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00660E7B">
        <w:tab/>
      </w:r>
      <w:r w:rsidR="00660E7B">
        <w:tab/>
        <w:t>… ZH_uc</w:t>
      </w:r>
      <w:r w:rsidR="00660E7B">
        <w:tab/>
      </w:r>
      <w:r w:rsidR="00660E7B">
        <w:tab/>
      </w:r>
      <w:r w:rsidR="00660E7B">
        <w:tab/>
      </w:r>
      <w:r w:rsidR="0018757C">
        <w:t>$0416</w:t>
      </w:r>
    </w:p>
    <w:p w:rsidR="00CD11AD" w:rsidRDefault="00660E7B">
      <w:r>
        <w:t>//</w:t>
      </w:r>
      <w:r>
        <w:rPr>
          <w:b/>
          <w:bCs/>
        </w:rPr>
        <w:t>Russian</w:t>
      </w:r>
      <w:r>
        <w:t>;  Aleut, Bulgarian, Inuit [Eskimo], Macedonian, Mongolian, Mountain Mari, Sami [Lapp], Serbian, Valley Mari.//  {ZHEH = V}</w:t>
      </w:r>
    </w:p>
    <w:p w:rsidR="00CD11AD" w:rsidRDefault="00CD11AD">
      <w:pPr>
        <w:tabs>
          <w:tab w:val="num" w:pos="720"/>
        </w:tabs>
      </w:pPr>
    </w:p>
    <w:p w:rsidR="00CD11AD" w:rsidRDefault="004A350C">
      <w:pPr>
        <w:tabs>
          <w:tab w:val="num" w:pos="720"/>
        </w:tabs>
      </w:pPr>
      <w:r>
        <w:rPr>
          <w:noProof/>
        </w:rPr>
        <w:drawing>
          <wp:inline distT="0" distB="0" distL="0" distR="0">
            <wp:extent cx="228600" cy="190500"/>
            <wp:effectExtent l="1905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60"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660E7B">
        <w:tab/>
      </w:r>
      <w:r w:rsidR="00660E7B">
        <w:tab/>
        <w:t>… zh_lc</w:t>
      </w:r>
      <w:r w:rsidR="00660E7B">
        <w:tab/>
      </w:r>
      <w:r w:rsidR="00660E7B">
        <w:tab/>
      </w:r>
      <w:r w:rsidR="00660E7B">
        <w:tab/>
      </w:r>
      <w:r w:rsidR="0018757C">
        <w:t>$0436</w:t>
      </w:r>
    </w:p>
    <w:p w:rsidR="00CD11AD" w:rsidRDefault="00660E7B">
      <w:r>
        <w:t>//</w:t>
      </w:r>
      <w:r>
        <w:rPr>
          <w:b/>
          <w:bCs/>
        </w:rPr>
        <w:t>Russian</w:t>
      </w:r>
      <w:r>
        <w:t>;  Aleut, Bulgarian, Inuit [Eskimo], Macedonian, Mongolian, Mountain Mari, Sami [Lapp], Serbian, Valley Mari.//  (Used smaller, modified version of above.)</w:t>
      </w:r>
    </w:p>
    <w:p w:rsidR="00CD11AD" w:rsidRDefault="00CD11AD"/>
    <w:p w:rsidR="00CD11AD" w:rsidRDefault="004A350C">
      <w:r>
        <w:rPr>
          <w:noProof/>
        </w:rPr>
        <w:drawing>
          <wp:inline distT="0" distB="0" distL="0" distR="0">
            <wp:extent cx="304800" cy="295275"/>
            <wp:effectExtent l="1905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61"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8757C">
        <w:t>$04DC</w:t>
      </w:r>
    </w:p>
    <w:p w:rsidR="00CD11AD" w:rsidRDefault="00660E7B">
      <w:r>
        <w:t>//Udmurt.//</w:t>
      </w:r>
    </w:p>
    <w:p w:rsidR="00CD11AD" w:rsidRDefault="00CD11AD"/>
    <w:p w:rsidR="00CD11AD" w:rsidRDefault="004A350C">
      <w:r>
        <w:rPr>
          <w:noProof/>
        </w:rPr>
        <w:drawing>
          <wp:inline distT="0" distB="0" distL="0" distR="0">
            <wp:extent cx="219075" cy="238125"/>
            <wp:effectExtent l="1905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2"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8757C">
        <w:t>$04DD</w:t>
      </w:r>
    </w:p>
    <w:p w:rsidR="00CD11AD" w:rsidRDefault="00660E7B">
      <w:r>
        <w:t>//Udmurt.//</w:t>
      </w:r>
    </w:p>
    <w:p w:rsidR="00CD11AD" w:rsidRDefault="00CD11AD"/>
    <w:p w:rsidR="00CD11AD" w:rsidRDefault="004A350C">
      <w:r>
        <w:rPr>
          <w:noProof/>
        </w:rPr>
        <w:drawing>
          <wp:inline distT="0" distB="0" distL="0" distR="0">
            <wp:extent cx="304800" cy="285750"/>
            <wp:effectExtent l="1905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3"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8757C">
        <w:t>$0496</w:t>
      </w:r>
    </w:p>
    <w:p w:rsidR="00CD11AD" w:rsidRDefault="00660E7B">
      <w:r>
        <w:t>//Dungan, Kalmyk [Mongolian], Tatar, Turkmen, Uighur, Uzbek.//</w:t>
      </w:r>
    </w:p>
    <w:p w:rsidR="00CD11AD" w:rsidRDefault="00CD11AD"/>
    <w:p w:rsidR="00CD11AD" w:rsidRDefault="004A350C">
      <w:r>
        <w:rPr>
          <w:noProof/>
        </w:rPr>
        <w:drawing>
          <wp:inline distT="0" distB="0" distL="0" distR="0">
            <wp:extent cx="219075" cy="200025"/>
            <wp:effectExtent l="1905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4"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8757C">
        <w:t>$0497</w:t>
      </w:r>
    </w:p>
    <w:p w:rsidR="00CD11AD" w:rsidRDefault="00660E7B">
      <w:r>
        <w:t>//Dungan, Kalmyk [Mongolian], Tatar, Turkmen, Uighur, Uzbek.//</w:t>
      </w:r>
    </w:p>
    <w:p w:rsidR="00CD11AD" w:rsidRDefault="00CD11AD"/>
    <w:p w:rsidR="00CD11AD" w:rsidRDefault="004A350C">
      <w:r>
        <w:rPr>
          <w:noProof/>
        </w:rPr>
        <w:drawing>
          <wp:inline distT="0" distB="0" distL="0" distR="0">
            <wp:extent cx="171450" cy="257175"/>
            <wp:effectExtent l="1905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5"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 Z</w:t>
      </w:r>
      <w:r w:rsidR="000E02D4">
        <w:t>eh</w:t>
      </w:r>
      <w:r w:rsidR="00660E7B">
        <w:t>_uc</w:t>
      </w:r>
      <w:r w:rsidR="00660E7B">
        <w:tab/>
      </w:r>
      <w:r w:rsidR="00660E7B">
        <w:tab/>
      </w:r>
      <w:r w:rsidR="00660E7B">
        <w:tab/>
      </w:r>
      <w:r w:rsidR="0018757C">
        <w:t>$0417</w:t>
      </w:r>
    </w:p>
    <w:p w:rsidR="00CD11AD" w:rsidRDefault="00660E7B">
      <w:r>
        <w:t>//</w:t>
      </w:r>
      <w:r>
        <w:rPr>
          <w:b/>
          <w:bCs/>
        </w:rPr>
        <w:t>Russian</w:t>
      </w:r>
      <w:r>
        <w:t>;  Abkhazian, Aleut, Bulgarian, Enets, Inuit [Eskimo], Macedonian, Mongolian, Mountain Mari, Nganasan, Sami [Lapp], Serbian, Valley Mari.//  {ZEH = Z}  (</w:t>
      </w:r>
      <w:r>
        <w:rPr>
          <w:b/>
          <w:bCs/>
          <w:color w:val="FF0000"/>
        </w:rPr>
        <w:t>Note:  Differentiated from number 3!</w:t>
      </w:r>
      <w:r>
        <w:t>)</w:t>
      </w:r>
      <w:r w:rsidR="000E02D4">
        <w:t xml:space="preserve">  (The Samis define this as the “CF” letter.)</w:t>
      </w:r>
    </w:p>
    <w:p w:rsidR="00CD11AD" w:rsidRDefault="00CD11AD">
      <w:pPr>
        <w:tabs>
          <w:tab w:val="num" w:pos="720"/>
        </w:tabs>
      </w:pPr>
    </w:p>
    <w:p w:rsidR="00CD11AD" w:rsidRDefault="004A350C">
      <w:pPr>
        <w:tabs>
          <w:tab w:val="num" w:pos="720"/>
        </w:tabs>
      </w:pPr>
      <w:r>
        <w:rPr>
          <w:noProof/>
        </w:rPr>
        <w:drawing>
          <wp:inline distT="0" distB="0" distL="0" distR="0">
            <wp:extent cx="133350" cy="190500"/>
            <wp:effectExtent l="1905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6"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rsidR="00660E7B">
        <w:tab/>
      </w:r>
      <w:r w:rsidR="00660E7B">
        <w:tab/>
        <w:t>… z</w:t>
      </w:r>
      <w:r w:rsidR="000E02D4">
        <w:t>eh_lc</w:t>
      </w:r>
      <w:r w:rsidR="000E02D4">
        <w:tab/>
      </w:r>
      <w:r w:rsidR="000E02D4">
        <w:tab/>
      </w:r>
      <w:r w:rsidR="00660E7B">
        <w:tab/>
      </w:r>
      <w:r w:rsidR="0018757C">
        <w:t>$0437</w:t>
      </w:r>
    </w:p>
    <w:p w:rsidR="00CD11AD" w:rsidRDefault="00660E7B">
      <w:r>
        <w:t xml:space="preserve"> //</w:t>
      </w:r>
      <w:r>
        <w:rPr>
          <w:b/>
          <w:bCs/>
        </w:rPr>
        <w:t>Russian</w:t>
      </w:r>
      <w:r>
        <w:t>;  Abkhazian, Aleut, Bulgarian, Enets, Inuit [Eskimo], Macedonian, Mongolian, Mountain Mari, Nganasan, Sami [Lapp], Serbian, Valley Mari.//  (</w:t>
      </w:r>
      <w:r>
        <w:rPr>
          <w:b/>
          <w:bCs/>
          <w:color w:val="FF0000"/>
        </w:rPr>
        <w:t>Note:  Differentiated from number 3!</w:t>
      </w:r>
      <w:r>
        <w:t>)  (</w:t>
      </w:r>
      <w:r>
        <w:rPr>
          <w:b/>
          <w:bCs/>
          <w:color w:val="333333"/>
        </w:rPr>
        <w:t>Used smaller, modified version of above.</w:t>
      </w:r>
      <w:r>
        <w:t>)</w:t>
      </w:r>
    </w:p>
    <w:p w:rsidR="00CD11AD" w:rsidRDefault="00CD11AD"/>
    <w:p w:rsidR="00CD11AD" w:rsidRDefault="004A350C">
      <w:r>
        <w:rPr>
          <w:noProof/>
        </w:rPr>
        <w:drawing>
          <wp:inline distT="0" distB="0" distL="0" distR="0">
            <wp:extent cx="171450" cy="295275"/>
            <wp:effectExtent l="1905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7" cstate="print"/>
                    <a:srcRect/>
                    <a:stretch>
                      <a:fillRect/>
                    </a:stretch>
                  </pic:blipFill>
                  <pic:spPr bwMode="auto">
                    <a:xfrm>
                      <a:off x="0" y="0"/>
                      <a:ext cx="171450" cy="295275"/>
                    </a:xfrm>
                    <a:prstGeom prst="rect">
                      <a:avLst/>
                    </a:prstGeom>
                    <a:noFill/>
                    <a:ln w="9525">
                      <a:noFill/>
                      <a:miter lim="800000"/>
                      <a:headEnd/>
                      <a:tailEnd/>
                    </a:ln>
                  </pic:spPr>
                </pic:pic>
              </a:graphicData>
            </a:graphic>
          </wp:inline>
        </w:drawing>
      </w:r>
      <w:r w:rsidR="000E02D4">
        <w:tab/>
      </w:r>
      <w:r w:rsidR="000E02D4">
        <w:tab/>
        <w:t>Zeh_caron</w:t>
      </w:r>
      <w:r w:rsidR="00660E7B">
        <w:t>_uc</w:t>
      </w:r>
      <w:r w:rsidR="00660E7B">
        <w:tab/>
      </w:r>
      <w:r w:rsidR="00660E7B">
        <w:tab/>
      </w:r>
      <w:r w:rsidR="00660E7B">
        <w:tab/>
      </w:r>
      <w:r w:rsidR="00565F4B">
        <w:t>$E028</w:t>
      </w:r>
    </w:p>
    <w:p w:rsidR="00CD11AD" w:rsidRDefault="00660E7B">
      <w:r>
        <w:t>//Sami [Lapp].//</w:t>
      </w:r>
      <w:r w:rsidR="00565F4B">
        <w:t xml:space="preserve">  (Removed duplicate $E03F.)</w:t>
      </w:r>
    </w:p>
    <w:p w:rsidR="00CD11AD" w:rsidRDefault="00CD11AD"/>
    <w:p w:rsidR="00CD11AD" w:rsidRDefault="004A350C">
      <w:r>
        <w:rPr>
          <w:noProof/>
        </w:rPr>
        <w:drawing>
          <wp:inline distT="0" distB="0" distL="0" distR="0">
            <wp:extent cx="123825" cy="257175"/>
            <wp:effectExtent l="1905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8"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0E02D4">
        <w:tab/>
      </w:r>
      <w:r w:rsidR="000E02D4">
        <w:tab/>
        <w:t>zeh_caron</w:t>
      </w:r>
      <w:r w:rsidR="00660E7B">
        <w:t>_lc</w:t>
      </w:r>
      <w:r w:rsidR="00660E7B">
        <w:tab/>
      </w:r>
      <w:r w:rsidR="00660E7B">
        <w:tab/>
      </w:r>
      <w:r w:rsidR="00660E7B">
        <w:tab/>
      </w:r>
      <w:r w:rsidR="00565F4B">
        <w:t>$E029</w:t>
      </w:r>
    </w:p>
    <w:p w:rsidR="00CD11AD" w:rsidRDefault="00660E7B">
      <w:r>
        <w:t>//Sami [Lapp].//</w:t>
      </w:r>
      <w:r w:rsidR="00565F4B">
        <w:t xml:space="preserve">  (Removed duplicate $E040.)</w:t>
      </w:r>
    </w:p>
    <w:p w:rsidR="00CD11AD" w:rsidRDefault="00CD11AD"/>
    <w:p w:rsidR="006317C0" w:rsidRDefault="004A350C">
      <w:r>
        <w:rPr>
          <w:noProof/>
        </w:rPr>
        <w:drawing>
          <wp:inline distT="0" distB="0" distL="0" distR="0">
            <wp:extent cx="171450" cy="295275"/>
            <wp:effectExtent l="1905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9" cstate="print"/>
                    <a:srcRect/>
                    <a:stretch>
                      <a:fillRect/>
                    </a:stretch>
                  </pic:blipFill>
                  <pic:spPr bwMode="auto">
                    <a:xfrm>
                      <a:off x="0" y="0"/>
                      <a:ext cx="171450" cy="295275"/>
                    </a:xfrm>
                    <a:prstGeom prst="rect">
                      <a:avLst/>
                    </a:prstGeom>
                    <a:noFill/>
                    <a:ln w="9525">
                      <a:noFill/>
                      <a:miter lim="800000"/>
                      <a:headEnd/>
                      <a:tailEnd/>
                    </a:ln>
                  </pic:spPr>
                </pic:pic>
              </a:graphicData>
            </a:graphic>
          </wp:inline>
        </w:drawing>
      </w:r>
      <w:r w:rsidR="000E02D4">
        <w:tab/>
      </w:r>
      <w:r w:rsidR="000E02D4">
        <w:tab/>
        <w:t>Zeh_dieresis_uc</w:t>
      </w:r>
      <w:r w:rsidR="00660E7B">
        <w:tab/>
      </w:r>
      <w:r w:rsidR="00660E7B">
        <w:tab/>
      </w:r>
      <w:r w:rsidR="006317C0">
        <w:t>$0...</w:t>
      </w:r>
    </w:p>
    <w:p w:rsidR="00CD11AD" w:rsidRDefault="00660E7B">
      <w:r>
        <w:t>//Udmurt.//</w:t>
      </w:r>
    </w:p>
    <w:p w:rsidR="00CD11AD" w:rsidRDefault="00CD11AD"/>
    <w:p w:rsidR="00CD11AD" w:rsidRDefault="004A350C">
      <w:r>
        <w:rPr>
          <w:noProof/>
        </w:rPr>
        <w:drawing>
          <wp:inline distT="0" distB="0" distL="0" distR="0">
            <wp:extent cx="123825" cy="238125"/>
            <wp:effectExtent l="1905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70"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000E02D4">
        <w:tab/>
      </w:r>
      <w:r w:rsidR="000E02D4">
        <w:tab/>
        <w:t>zeh_dieresis_lc</w:t>
      </w:r>
      <w:r w:rsidR="00660E7B">
        <w:tab/>
      </w:r>
      <w:r w:rsidR="00660E7B">
        <w:tab/>
      </w:r>
      <w:r w:rsidR="006317C0">
        <w:t>$0...</w:t>
      </w:r>
    </w:p>
    <w:p w:rsidR="00CD11AD" w:rsidRDefault="00660E7B">
      <w:r>
        <w:t>//Udmurt.//</w:t>
      </w:r>
    </w:p>
    <w:p w:rsidR="00CD11AD" w:rsidRDefault="00CD11AD"/>
    <w:p w:rsidR="00CD11AD" w:rsidRDefault="004A350C">
      <w:r>
        <w:rPr>
          <w:noProof/>
        </w:rPr>
        <w:drawing>
          <wp:inline distT="0" distB="0" distL="0" distR="0">
            <wp:extent cx="171450" cy="314325"/>
            <wp:effectExtent l="1905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71" cstate="print"/>
                    <a:srcRect/>
                    <a:stretch>
                      <a:fillRect/>
                    </a:stretch>
                  </pic:blipFill>
                  <pic:spPr bwMode="auto">
                    <a:xfrm>
                      <a:off x="0" y="0"/>
                      <a:ext cx="171450" cy="314325"/>
                    </a:xfrm>
                    <a:prstGeom prst="rect">
                      <a:avLst/>
                    </a:prstGeom>
                    <a:noFill/>
                    <a:ln w="9525">
                      <a:noFill/>
                      <a:miter lim="800000"/>
                      <a:headEnd/>
                      <a:tailEnd/>
                    </a:ln>
                  </pic:spPr>
                </pic:pic>
              </a:graphicData>
            </a:graphic>
          </wp:inline>
        </w:drawing>
      </w:r>
      <w:r w:rsidR="000E02D4">
        <w:tab/>
      </w:r>
      <w:r w:rsidR="000E02D4">
        <w:tab/>
        <w:t>Zeh_cedilla_uc</w:t>
      </w:r>
      <w:r w:rsidR="000E02D4">
        <w:tab/>
      </w:r>
      <w:r w:rsidR="00660E7B">
        <w:tab/>
      </w:r>
      <w:r w:rsidR="00565F4B">
        <w:t>$E07A</w:t>
      </w:r>
    </w:p>
    <w:p w:rsidR="00CD11AD" w:rsidRDefault="00660E7B">
      <w:r>
        <w:t>//Bashkir.//</w:t>
      </w:r>
    </w:p>
    <w:p w:rsidR="00CD11AD" w:rsidRDefault="00CD11AD"/>
    <w:p w:rsidR="00CD11AD" w:rsidRDefault="004A350C">
      <w:r>
        <w:rPr>
          <w:noProof/>
        </w:rPr>
        <w:drawing>
          <wp:inline distT="0" distB="0" distL="0" distR="0">
            <wp:extent cx="123825" cy="247650"/>
            <wp:effectExtent l="1905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2"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0E02D4">
        <w:tab/>
      </w:r>
      <w:r w:rsidR="000E02D4">
        <w:tab/>
        <w:t>zeh_cedilla</w:t>
      </w:r>
      <w:r w:rsidR="00660E7B">
        <w:t>_lc</w:t>
      </w:r>
      <w:r w:rsidR="00660E7B">
        <w:tab/>
      </w:r>
      <w:r w:rsidR="00660E7B">
        <w:tab/>
      </w:r>
      <w:r w:rsidR="00660E7B">
        <w:tab/>
      </w:r>
      <w:r w:rsidR="00565F4B">
        <w:t>$E07B</w:t>
      </w:r>
    </w:p>
    <w:p w:rsidR="00CD11AD" w:rsidRDefault="00660E7B">
      <w:r>
        <w:t>//Bashkir.//</w:t>
      </w:r>
    </w:p>
    <w:p w:rsidR="00CD11AD" w:rsidRDefault="00CD11AD"/>
    <w:p w:rsidR="00CD11AD" w:rsidRDefault="004A350C">
      <w:r>
        <w:rPr>
          <w:noProof/>
        </w:rPr>
        <w:drawing>
          <wp:inline distT="0" distB="0" distL="0" distR="0">
            <wp:extent cx="171450" cy="257175"/>
            <wp:effectExtent l="1905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3"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6317C0">
        <w:t>$04E0 &amp; $0...</w:t>
      </w:r>
    </w:p>
    <w:p w:rsidR="00CD11AD" w:rsidRDefault="00660E7B">
      <w:r>
        <w:t>//Abkhazian, Enets, Nganasan.//</w:t>
      </w:r>
    </w:p>
    <w:p w:rsidR="00CD11AD" w:rsidRDefault="00660E7B">
      <w:r>
        <w:t>(</w:t>
      </w:r>
      <w:r>
        <w:rPr>
          <w:b/>
          <w:bCs/>
          <w:color w:val="FF0000"/>
        </w:rPr>
        <w:t>Note:  Due to possible confusion with the number three [3] standard herein, this –uc &amp; -lc has been modified to be distinctly different.</w:t>
      </w:r>
      <w:r>
        <w:t>)</w:t>
      </w:r>
    </w:p>
    <w:p w:rsidR="00CD11AD" w:rsidRDefault="00CD11AD"/>
    <w:p w:rsidR="00CD11AD" w:rsidRDefault="004A350C">
      <w:r>
        <w:rPr>
          <w:noProof/>
        </w:rPr>
        <w:drawing>
          <wp:inline distT="0" distB="0" distL="0" distR="0">
            <wp:extent cx="114300" cy="190500"/>
            <wp:effectExtent l="1905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4" cstate="print"/>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6317C0">
        <w:t>$04E1 &amp; $0...</w:t>
      </w:r>
    </w:p>
    <w:p w:rsidR="00CD11AD" w:rsidRDefault="00660E7B">
      <w:r>
        <w:t>//Abkhazian, Enets, Nganasan.//</w:t>
      </w:r>
    </w:p>
    <w:p w:rsidR="00CD11AD" w:rsidRDefault="00CD11AD"/>
    <w:p w:rsidR="00CD11AD" w:rsidRDefault="004A350C">
      <w:r>
        <w:rPr>
          <w:noProof/>
        </w:rPr>
        <w:drawing>
          <wp:inline distT="0" distB="0" distL="0" distR="0">
            <wp:extent cx="180975" cy="257175"/>
            <wp:effectExtent l="1905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5"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6317C0">
        <w:t>$0510 &amp; $0...</w:t>
      </w:r>
    </w:p>
    <w:p w:rsidR="00CD11AD" w:rsidRDefault="00660E7B">
      <w:r>
        <w:t>//Enets, Hanty.// (Note:  This letter is a simple reversal of the Russian “Z</w:t>
      </w:r>
      <w:r w:rsidR="000E02D4">
        <w:t>eh</w:t>
      </w:r>
      <w:r>
        <w:t>-sound” letter_uc.)</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6317C0">
        <w:t>$0511 &amp; $0...</w:t>
      </w:r>
    </w:p>
    <w:p w:rsidR="00CD11AD" w:rsidRDefault="00660E7B">
      <w:r>
        <w:t>//Enets, Hanty.//  (Note:  This letter is a simple reversal of the Russian “z</w:t>
      </w:r>
      <w:r w:rsidR="000E02D4">
        <w:t>eh</w:t>
      </w:r>
      <w:r>
        <w:t>-sound” letter_lc.)</w:t>
      </w:r>
    </w:p>
    <w:p w:rsidR="00CD11AD" w:rsidRDefault="00CD11AD"/>
    <w:p w:rsidR="00CD11AD" w:rsidRDefault="004A350C">
      <w:r>
        <w:rPr>
          <w:noProof/>
        </w:rPr>
        <w:drawing>
          <wp:inline distT="0" distB="0" distL="0" distR="0">
            <wp:extent cx="171450" cy="295275"/>
            <wp:effectExtent l="1905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7" cstate="print"/>
                    <a:srcRect/>
                    <a:stretch>
                      <a:fillRect/>
                    </a:stretch>
                  </pic:blipFill>
                  <pic:spPr bwMode="auto">
                    <a:xfrm>
                      <a:off x="0" y="0"/>
                      <a:ext cx="171450" cy="2952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565F4B">
        <w:t>$E07C</w:t>
      </w:r>
    </w:p>
    <w:p w:rsidR="00CD11AD" w:rsidRDefault="00660E7B">
      <w:r>
        <w:t>//Hanty.//  (Note:  This letter is a simple reversal of the Russian “Z</w:t>
      </w:r>
      <w:r w:rsidR="000E02D4">
        <w:t>eh</w:t>
      </w:r>
      <w:r>
        <w:t>-sound” letter_uc, with dieresis.)</w:t>
      </w:r>
    </w:p>
    <w:p w:rsidR="00CD11AD" w:rsidRDefault="00CD11AD"/>
    <w:p w:rsidR="00CD11AD" w:rsidRDefault="004A350C">
      <w:r>
        <w:rPr>
          <w:noProof/>
        </w:rPr>
        <w:drawing>
          <wp:inline distT="0" distB="0" distL="0" distR="0">
            <wp:extent cx="123825" cy="238125"/>
            <wp:effectExtent l="1905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8"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565F4B">
        <w:t>$E07D</w:t>
      </w:r>
    </w:p>
    <w:p w:rsidR="00CD11AD" w:rsidRDefault="00660E7B">
      <w:r>
        <w:t>//Hanty.//  (Note:  This letter is a simple reversal of the Russian “z</w:t>
      </w:r>
      <w:r w:rsidR="000E02D4">
        <w:t>eh</w:t>
      </w:r>
      <w:r>
        <w:t>-sound” letter_lc, with dieresis.)</w:t>
      </w:r>
    </w:p>
    <w:p w:rsidR="00CD11AD" w:rsidRDefault="00CD11AD"/>
    <w:p w:rsidR="00CD11AD" w:rsidRDefault="004A350C">
      <w:r>
        <w:rPr>
          <w:noProof/>
        </w:rPr>
        <w:drawing>
          <wp:inline distT="0" distB="0" distL="0" distR="0">
            <wp:extent cx="247650" cy="257175"/>
            <wp:effectExtent l="1905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9"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902A0C">
        <w:tab/>
      </w:r>
      <w:r w:rsidR="00902A0C">
        <w:tab/>
      </w:r>
      <w:r w:rsidR="000E02D4">
        <w:t>Ee</w:t>
      </w:r>
      <w:r w:rsidR="00660E7B">
        <w:t>_uc</w:t>
      </w:r>
      <w:r w:rsidR="00660E7B">
        <w:tab/>
      </w:r>
      <w:r w:rsidR="00660E7B">
        <w:tab/>
      </w:r>
      <w:r w:rsidR="00902A0C">
        <w:tab/>
      </w:r>
      <w:r w:rsidR="00660E7B">
        <w:tab/>
      </w:r>
      <w:r w:rsidR="003E2F93">
        <w:t>$0418</w:t>
      </w:r>
    </w:p>
    <w:p w:rsidR="00CD11AD" w:rsidRDefault="00660E7B">
      <w:r>
        <w:t>//</w:t>
      </w:r>
      <w:r>
        <w:rPr>
          <w:b/>
          <w:bCs/>
        </w:rPr>
        <w:t>Russian</w:t>
      </w:r>
      <w:r>
        <w:t>;  Aleut, Bulgarian, Inuit [Eskimo], Macedonia, Mongolian, Mountain Mari, Sami [Lapp], Serbian, Valley Mari.//  {EE = I}  (Used rotated, modified version of Greek Nu_uc.)</w:t>
      </w:r>
    </w:p>
    <w:p w:rsidR="00CD11AD" w:rsidRDefault="00CD11AD">
      <w:pPr>
        <w:tabs>
          <w:tab w:val="num" w:pos="720"/>
        </w:tabs>
      </w:pPr>
    </w:p>
    <w:p w:rsidR="00CD11AD" w:rsidRDefault="004A350C">
      <w:pPr>
        <w:tabs>
          <w:tab w:val="num" w:pos="720"/>
        </w:tabs>
      </w:pPr>
      <w:r>
        <w:rPr>
          <w:noProof/>
        </w:rPr>
        <w:drawing>
          <wp:inline distT="0" distB="0" distL="0" distR="0">
            <wp:extent cx="171450" cy="180975"/>
            <wp:effectExtent l="1905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80"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02A0C">
        <w:tab/>
      </w:r>
      <w:r w:rsidR="00902A0C">
        <w:tab/>
      </w:r>
      <w:r w:rsidR="000E02D4">
        <w:t>ee_lc</w:t>
      </w:r>
      <w:r w:rsidR="000E02D4">
        <w:tab/>
      </w:r>
      <w:r w:rsidR="000E02D4">
        <w:tab/>
      </w:r>
      <w:r w:rsidR="00902A0C">
        <w:tab/>
      </w:r>
      <w:r w:rsidR="00660E7B">
        <w:tab/>
      </w:r>
      <w:r w:rsidR="003E2F93">
        <w:t>$0438</w:t>
      </w:r>
    </w:p>
    <w:p w:rsidR="00CD11AD" w:rsidRDefault="00660E7B">
      <w:r>
        <w:t>//</w:t>
      </w:r>
      <w:r>
        <w:rPr>
          <w:b/>
          <w:bCs/>
        </w:rPr>
        <w:t>Russian</w:t>
      </w:r>
      <w:r>
        <w:t>;  Aleut, Bulgarian, Inuit [Eskimo], Macedonia, Mongolian, Mountain Mari, Sami [Lapp], Serbian, Valley Mari.//  (</w:t>
      </w:r>
      <w:r>
        <w:rPr>
          <w:b/>
          <w:bCs/>
          <w:color w:val="333333"/>
        </w:rPr>
        <w:t>Used smaller version of above.</w:t>
      </w:r>
      <w:r>
        <w:t>)</w:t>
      </w:r>
    </w:p>
    <w:p w:rsidR="00CD11AD" w:rsidRDefault="00CD11AD"/>
    <w:p w:rsidR="00CD11AD" w:rsidRDefault="004A350C">
      <w:r>
        <w:rPr>
          <w:noProof/>
        </w:rPr>
        <w:drawing>
          <wp:inline distT="0" distB="0" distL="0" distR="0">
            <wp:extent cx="247650" cy="304800"/>
            <wp:effectExtent l="1905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81"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r w:rsidR="000E02D4">
        <w:tab/>
      </w:r>
      <w:r w:rsidR="000E02D4">
        <w:tab/>
        <w:t>Ee_dieresis_uc</w:t>
      </w:r>
      <w:r w:rsidR="000E02D4">
        <w:tab/>
      </w:r>
      <w:r w:rsidR="00660E7B">
        <w:tab/>
      </w:r>
      <w:r w:rsidR="003E2F93">
        <w:t>$04E4</w:t>
      </w:r>
    </w:p>
    <w:p w:rsidR="00CD11AD" w:rsidRDefault="00660E7B">
      <w:r>
        <w:t>//</w:t>
      </w:r>
      <w:r>
        <w:rPr>
          <w:b/>
          <w:bCs/>
        </w:rPr>
        <w:t>Russian</w:t>
      </w:r>
      <w:r>
        <w:t>;  Nganasan, Udmurt.//</w:t>
      </w:r>
    </w:p>
    <w:p w:rsidR="00CD11AD" w:rsidRDefault="00CD11AD"/>
    <w:p w:rsidR="00CD11AD" w:rsidRDefault="004A350C">
      <w:r>
        <w:rPr>
          <w:noProof/>
        </w:rPr>
        <w:drawing>
          <wp:inline distT="0" distB="0" distL="0" distR="0">
            <wp:extent cx="171450" cy="238125"/>
            <wp:effectExtent l="1905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2"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000E02D4">
        <w:tab/>
      </w:r>
      <w:r w:rsidR="000E02D4">
        <w:tab/>
        <w:t>ee_dieresis</w:t>
      </w:r>
      <w:r w:rsidR="00660E7B">
        <w:t>_lc</w:t>
      </w:r>
      <w:r w:rsidR="00660E7B">
        <w:tab/>
      </w:r>
      <w:r w:rsidR="00660E7B">
        <w:tab/>
      </w:r>
      <w:r w:rsidR="00660E7B">
        <w:tab/>
      </w:r>
      <w:r w:rsidR="003E2F93">
        <w:t>$04E5</w:t>
      </w:r>
    </w:p>
    <w:p w:rsidR="00CD11AD" w:rsidRDefault="00660E7B">
      <w:r>
        <w:t>//</w:t>
      </w:r>
      <w:r>
        <w:rPr>
          <w:b/>
          <w:bCs/>
        </w:rPr>
        <w:t>Russian</w:t>
      </w:r>
      <w:r>
        <w:t>;  Nganasan, Udmurt.//</w:t>
      </w:r>
    </w:p>
    <w:p w:rsidR="00CD11AD" w:rsidRDefault="00CD11AD">
      <w:pPr>
        <w:pStyle w:val="Header"/>
        <w:tabs>
          <w:tab w:val="clear" w:pos="4320"/>
          <w:tab w:val="clear" w:pos="8640"/>
        </w:tabs>
      </w:pPr>
    </w:p>
    <w:p w:rsidR="00CD11AD" w:rsidRDefault="004A350C">
      <w:r>
        <w:rPr>
          <w:noProof/>
        </w:rPr>
        <w:drawing>
          <wp:inline distT="0" distB="0" distL="0" distR="0">
            <wp:extent cx="238125" cy="276225"/>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3"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0E02D4">
        <w:tab/>
      </w:r>
      <w:r w:rsidR="000E02D4">
        <w:tab/>
        <w:t>Ee_macron</w:t>
      </w:r>
      <w:r w:rsidR="00660E7B">
        <w:t>_uc</w:t>
      </w:r>
      <w:r w:rsidR="00660E7B">
        <w:tab/>
      </w:r>
      <w:r w:rsidR="00660E7B">
        <w:tab/>
      </w:r>
      <w:r w:rsidR="00660E7B">
        <w:tab/>
      </w:r>
      <w:r w:rsidR="008F4797">
        <w:t>$04E2</w:t>
      </w:r>
    </w:p>
    <w:p w:rsidR="00CD11AD" w:rsidRDefault="00660E7B">
      <w:r>
        <w:t xml:space="preserve">//Aleut, Evenk [Tungus], Mansi, Sami [Lapp], Tadjik.// </w:t>
      </w:r>
    </w:p>
    <w:p w:rsidR="00CD11AD" w:rsidRDefault="00CD11AD"/>
    <w:p w:rsidR="00CD11AD" w:rsidRDefault="004A350C">
      <w:r>
        <w:rPr>
          <w:noProof/>
        </w:rPr>
        <w:drawing>
          <wp:inline distT="0" distB="0" distL="0" distR="0">
            <wp:extent cx="171450" cy="219075"/>
            <wp:effectExtent l="1905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4"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0E02D4">
        <w:tab/>
      </w:r>
      <w:r w:rsidR="000E02D4">
        <w:tab/>
        <w:t>ee_macron</w:t>
      </w:r>
      <w:r w:rsidR="00660E7B">
        <w:t>_lc</w:t>
      </w:r>
      <w:r w:rsidR="00660E7B">
        <w:tab/>
      </w:r>
      <w:r w:rsidR="00660E7B">
        <w:tab/>
      </w:r>
      <w:r w:rsidR="00660E7B">
        <w:tab/>
      </w:r>
      <w:r w:rsidR="008F4797">
        <w:t>$04E3</w:t>
      </w:r>
    </w:p>
    <w:p w:rsidR="00CD11AD" w:rsidRDefault="00660E7B">
      <w:r>
        <w:t>//Aleut, Evenk [Tungus], Mansi, Sami [Lapp], Tadjik.//</w:t>
      </w:r>
    </w:p>
    <w:p w:rsidR="00CD11AD" w:rsidRDefault="00CD11AD"/>
    <w:p w:rsidR="00CD11AD" w:rsidRDefault="004A350C">
      <w:r>
        <w:rPr>
          <w:noProof/>
        </w:rPr>
        <w:drawing>
          <wp:inline distT="0" distB="0" distL="0" distR="0">
            <wp:extent cx="238125" cy="295275"/>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5" cstate="print"/>
                    <a:srcRect/>
                    <a:stretch>
                      <a:fillRect/>
                    </a:stretch>
                  </pic:blipFill>
                  <pic:spPr bwMode="auto">
                    <a:xfrm>
                      <a:off x="0" y="0"/>
                      <a:ext cx="238125" cy="295275"/>
                    </a:xfrm>
                    <a:prstGeom prst="rect">
                      <a:avLst/>
                    </a:prstGeom>
                    <a:noFill/>
                    <a:ln w="9525">
                      <a:noFill/>
                      <a:miter lim="800000"/>
                      <a:headEnd/>
                      <a:tailEnd/>
                    </a:ln>
                  </pic:spPr>
                </pic:pic>
              </a:graphicData>
            </a:graphic>
          </wp:inline>
        </w:drawing>
      </w:r>
      <w:r w:rsidR="000E02D4">
        <w:tab/>
      </w:r>
      <w:r w:rsidR="000E02D4">
        <w:tab/>
        <w:t>Ee_breve</w:t>
      </w:r>
      <w:r w:rsidR="00660E7B">
        <w:t>_uc</w:t>
      </w:r>
      <w:r w:rsidR="00660E7B">
        <w:tab/>
      </w:r>
      <w:r w:rsidR="00660E7B">
        <w:tab/>
      </w:r>
      <w:r w:rsidR="00660E7B">
        <w:tab/>
      </w:r>
      <w:r w:rsidR="008F4797">
        <w:t>$0419</w:t>
      </w:r>
    </w:p>
    <w:p w:rsidR="00CD11AD" w:rsidRDefault="00660E7B">
      <w:r>
        <w:t>//</w:t>
      </w:r>
      <w:r>
        <w:rPr>
          <w:b/>
          <w:bCs/>
        </w:rPr>
        <w:t>Russian</w:t>
      </w:r>
      <w:r>
        <w:t>;  Aleut, Bulgarian, Inuit [Eskimo], Mongolian, Mountain Mari, Sami [Lapp], Valley Mari.//  {EE (KRAHT-KOY-YEH) = J}  (</w:t>
      </w:r>
      <w:r>
        <w:rPr>
          <w:b/>
          <w:bCs/>
          <w:color w:val="333333"/>
        </w:rPr>
        <w:t>Used “i” sound, above, with modified “breve.”</w:t>
      </w:r>
      <w:r>
        <w:t>)</w:t>
      </w:r>
    </w:p>
    <w:p w:rsidR="00CD11AD" w:rsidRDefault="00CD11AD">
      <w:pPr>
        <w:tabs>
          <w:tab w:val="num" w:pos="720"/>
        </w:tabs>
      </w:pPr>
    </w:p>
    <w:p w:rsidR="00CD11AD" w:rsidRDefault="004A350C">
      <w:pPr>
        <w:tabs>
          <w:tab w:val="num" w:pos="720"/>
        </w:tabs>
      </w:pPr>
      <w:r>
        <w:rPr>
          <w:noProof/>
        </w:rPr>
        <w:drawing>
          <wp:inline distT="0" distB="0" distL="0" distR="0">
            <wp:extent cx="180975" cy="20955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6"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0E02D4">
        <w:tab/>
      </w:r>
      <w:r w:rsidR="000E02D4">
        <w:tab/>
        <w:t>ee_breve</w:t>
      </w:r>
      <w:r w:rsidR="00902A0C">
        <w:t>_lc</w:t>
      </w:r>
      <w:r w:rsidR="00902A0C">
        <w:tab/>
      </w:r>
      <w:r w:rsidR="00902A0C">
        <w:tab/>
      </w:r>
      <w:r w:rsidR="00902A0C">
        <w:tab/>
      </w:r>
      <w:r w:rsidR="008F4797">
        <w:t>$0439</w:t>
      </w:r>
    </w:p>
    <w:p w:rsidR="00CD11AD" w:rsidRDefault="00660E7B">
      <w:r>
        <w:t>//</w:t>
      </w:r>
      <w:r>
        <w:rPr>
          <w:b/>
          <w:bCs/>
        </w:rPr>
        <w:t>Russian</w:t>
      </w:r>
      <w:r>
        <w:t>;  Aleut, Bulgarian, Inuit [Eskimo], Mongolian, Mountain Mari, Sami [Lapp], Valley Mari.//  (</w:t>
      </w:r>
      <w:r>
        <w:rPr>
          <w:b/>
          <w:bCs/>
          <w:color w:val="333333"/>
        </w:rPr>
        <w:t>Used smaller, modified version of above.</w:t>
      </w:r>
      <w:r>
        <w:t>)</w:t>
      </w:r>
    </w:p>
    <w:p w:rsidR="00CD11AD" w:rsidRDefault="00CD11AD"/>
    <w:p w:rsidR="00CD11AD" w:rsidRDefault="004A350C">
      <w:r>
        <w:rPr>
          <w:noProof/>
        </w:rPr>
        <w:drawing>
          <wp:inline distT="0" distB="0" distL="0" distR="0">
            <wp:extent cx="95250" cy="247650"/>
            <wp:effectExtent l="1905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7" cstate="print"/>
                    <a:srcRect/>
                    <a:stretch>
                      <a:fillRect/>
                    </a:stretch>
                  </pic:blipFill>
                  <pic:spPr bwMode="auto">
                    <a:xfrm>
                      <a:off x="0" y="0"/>
                      <a:ext cx="95250" cy="247650"/>
                    </a:xfrm>
                    <a:prstGeom prst="rect">
                      <a:avLst/>
                    </a:prstGeom>
                    <a:noFill/>
                    <a:ln w="9525">
                      <a:noFill/>
                      <a:miter lim="800000"/>
                      <a:headEnd/>
                      <a:tailEnd/>
                    </a:ln>
                  </pic:spPr>
                </pic:pic>
              </a:graphicData>
            </a:graphic>
          </wp:inline>
        </w:drawing>
      </w:r>
      <w:r w:rsidR="008F4797">
        <w:tab/>
      </w:r>
      <w:r w:rsidR="008F4797">
        <w:tab/>
      </w:r>
      <w:r w:rsidR="00660E7B">
        <w:t>Palochka_uc</w:t>
      </w:r>
      <w:r w:rsidR="00660E7B">
        <w:tab/>
      </w:r>
      <w:r w:rsidR="008F4797">
        <w:tab/>
      </w:r>
      <w:r w:rsidR="00660E7B">
        <w:tab/>
      </w:r>
      <w:r w:rsidR="008F4797">
        <w:t>$0406 &amp; $04C0</w:t>
      </w:r>
    </w:p>
    <w:p w:rsidR="00CD11AD" w:rsidRDefault="00660E7B">
      <w:r>
        <w:t>//Abezin, Adyghey, Avar,</w:t>
      </w:r>
      <w:r w:rsidR="00902A0C">
        <w:t xml:space="preserve"> Belarus,</w:t>
      </w:r>
      <w:r>
        <w:t xml:space="preserve"> Chechen, Dargin, Ingush, Kabardin [Cherkess], Lack, Lezgin, Tabasarin</w:t>
      </w:r>
      <w:r w:rsidR="00902A0C">
        <w:t>, Ukrainian</w:t>
      </w:r>
      <w:r>
        <w:t>.//</w:t>
      </w:r>
    </w:p>
    <w:p w:rsidR="00CD11AD" w:rsidRDefault="00CD11AD"/>
    <w:p w:rsidR="00CD11AD" w:rsidRDefault="004A350C">
      <w:r>
        <w:rPr>
          <w:noProof/>
        </w:rPr>
        <w:drawing>
          <wp:inline distT="0" distB="0" distL="0" distR="0">
            <wp:extent cx="66675" cy="180975"/>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8" cstate="print"/>
                    <a:srcRect/>
                    <a:stretch>
                      <a:fillRect/>
                    </a:stretch>
                  </pic:blipFill>
                  <pic:spPr bwMode="auto">
                    <a:xfrm>
                      <a:off x="0" y="0"/>
                      <a:ext cx="66675" cy="180975"/>
                    </a:xfrm>
                    <a:prstGeom prst="rect">
                      <a:avLst/>
                    </a:prstGeom>
                    <a:noFill/>
                    <a:ln w="9525">
                      <a:noFill/>
                      <a:miter lim="800000"/>
                      <a:headEnd/>
                      <a:tailEnd/>
                    </a:ln>
                  </pic:spPr>
                </pic:pic>
              </a:graphicData>
            </a:graphic>
          </wp:inline>
        </w:drawing>
      </w:r>
      <w:r w:rsidR="008F4797">
        <w:tab/>
      </w:r>
      <w:r w:rsidR="008F4797">
        <w:tab/>
      </w:r>
      <w:r w:rsidR="00660E7B">
        <w:t>palochka</w:t>
      </w:r>
      <w:r w:rsidR="008F4797">
        <w:t>_</w:t>
      </w:r>
      <w:r w:rsidR="00660E7B">
        <w:t>lc</w:t>
      </w:r>
      <w:r w:rsidR="008F4797">
        <w:t>_alt</w:t>
      </w:r>
      <w:r w:rsidR="00660E7B">
        <w:tab/>
      </w:r>
      <w:r w:rsidR="00660E7B">
        <w:tab/>
      </w:r>
      <w:r w:rsidR="008F4797">
        <w:t>$F0141</w:t>
      </w:r>
      <w:r w:rsidR="00565F4B">
        <w:t xml:space="preserve"> </w:t>
      </w:r>
      <w:r w:rsidR="00565F4B" w:rsidRPr="00565F4B">
        <w:rPr>
          <w:b/>
          <w:color w:val="C00000"/>
          <w:sz w:val="36"/>
          <w:szCs w:val="36"/>
        </w:rPr>
        <w:t>(?)</w:t>
      </w:r>
      <w:r w:rsidR="00565F4B">
        <w:t xml:space="preserve"> </w:t>
      </w:r>
      <w:r w:rsidR="008F4797">
        <w:t xml:space="preserve"> &amp; $0...</w:t>
      </w:r>
    </w:p>
    <w:p w:rsidR="00CD11AD" w:rsidRDefault="00660E7B">
      <w:r>
        <w:t>//Abezin, Adyghey, Avar,</w:t>
      </w:r>
      <w:r w:rsidR="00902A0C">
        <w:t xml:space="preserve"> Belarus,</w:t>
      </w:r>
      <w:r>
        <w:t xml:space="preserve"> Chechen, Dargin, Ingush, Kabardin [Cherkess], Lack, Lezgin, Tabasarin</w:t>
      </w:r>
      <w:r w:rsidR="00902A0C">
        <w:t>, Ukrainian</w:t>
      </w:r>
      <w:r>
        <w:t>.//</w:t>
      </w:r>
    </w:p>
    <w:p w:rsidR="00CD11AD" w:rsidRDefault="00CD11AD"/>
    <w:p w:rsidR="00CD11AD" w:rsidRDefault="004A350C">
      <w:r>
        <w:rPr>
          <w:noProof/>
        </w:rPr>
        <w:drawing>
          <wp:inline distT="0" distB="0" distL="0" distR="0">
            <wp:extent cx="95250" cy="285750"/>
            <wp:effectExtent l="1905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9" cstate="print"/>
                    <a:srcRect/>
                    <a:stretch>
                      <a:fillRect/>
                    </a:stretch>
                  </pic:blipFill>
                  <pic:spPr bwMode="auto">
                    <a:xfrm>
                      <a:off x="0" y="0"/>
                      <a:ext cx="95250" cy="285750"/>
                    </a:xfrm>
                    <a:prstGeom prst="rect">
                      <a:avLst/>
                    </a:prstGeom>
                    <a:noFill/>
                    <a:ln w="9525">
                      <a:noFill/>
                      <a:miter lim="800000"/>
                      <a:headEnd/>
                      <a:tailEnd/>
                    </a:ln>
                  </pic:spPr>
                </pic:pic>
              </a:graphicData>
            </a:graphic>
          </wp:inline>
        </w:drawing>
      </w:r>
      <w:r w:rsidR="008F4797">
        <w:tab/>
      </w:r>
      <w:r w:rsidR="008F4797">
        <w:tab/>
        <w:t>Palochka_dieresis_uc</w:t>
      </w:r>
      <w:r w:rsidR="00660E7B">
        <w:tab/>
      </w:r>
      <w:r w:rsidR="00660E7B">
        <w:tab/>
      </w:r>
      <w:r w:rsidR="008F4797">
        <w:t>$0407</w:t>
      </w:r>
    </w:p>
    <w:p w:rsidR="00CD11AD" w:rsidRDefault="00660E7B">
      <w:r>
        <w:t>//Ukrainian.//</w:t>
      </w:r>
    </w:p>
    <w:p w:rsidR="00CD11AD" w:rsidRDefault="00CD11AD"/>
    <w:p w:rsidR="00CD11AD" w:rsidRDefault="004A350C">
      <w:r>
        <w:rPr>
          <w:noProof/>
        </w:rPr>
        <w:drawing>
          <wp:inline distT="0" distB="0" distL="0" distR="0">
            <wp:extent cx="66675" cy="20955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90" cstate="print"/>
                    <a:srcRect/>
                    <a:stretch>
                      <a:fillRect/>
                    </a:stretch>
                  </pic:blipFill>
                  <pic:spPr bwMode="auto">
                    <a:xfrm>
                      <a:off x="0" y="0"/>
                      <a:ext cx="66675" cy="209550"/>
                    </a:xfrm>
                    <a:prstGeom prst="rect">
                      <a:avLst/>
                    </a:prstGeom>
                    <a:noFill/>
                    <a:ln w="9525">
                      <a:noFill/>
                      <a:miter lim="800000"/>
                      <a:headEnd/>
                      <a:tailEnd/>
                    </a:ln>
                  </pic:spPr>
                </pic:pic>
              </a:graphicData>
            </a:graphic>
          </wp:inline>
        </w:drawing>
      </w:r>
      <w:r w:rsidR="008F4797">
        <w:tab/>
      </w:r>
      <w:r w:rsidR="008F4797">
        <w:tab/>
        <w:t>Palochka_dieresis_lc</w:t>
      </w:r>
      <w:r w:rsidR="008F4797">
        <w:tab/>
      </w:r>
      <w:r w:rsidR="008F4797">
        <w:tab/>
        <w:t>$0457</w:t>
      </w:r>
    </w:p>
    <w:p w:rsidR="00CD11AD" w:rsidRDefault="00660E7B">
      <w:r>
        <w:t>//Ukrainian.//</w:t>
      </w:r>
    </w:p>
    <w:p w:rsidR="00CD11AD" w:rsidRDefault="00CD11AD"/>
    <w:p w:rsidR="00CD11AD" w:rsidRDefault="004A350C">
      <w:r>
        <w:rPr>
          <w:noProof/>
        </w:rPr>
        <w:drawing>
          <wp:inline distT="0" distB="0" distL="0" distR="0">
            <wp:extent cx="95250" cy="295275"/>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91" cstate="print"/>
                    <a:srcRect/>
                    <a:stretch>
                      <a:fillRect/>
                    </a:stretch>
                  </pic:blipFill>
                  <pic:spPr bwMode="auto">
                    <a:xfrm>
                      <a:off x="0" y="0"/>
                      <a:ext cx="95250" cy="295275"/>
                    </a:xfrm>
                    <a:prstGeom prst="rect">
                      <a:avLst/>
                    </a:prstGeom>
                    <a:noFill/>
                    <a:ln w="9525">
                      <a:noFill/>
                      <a:miter lim="800000"/>
                      <a:headEnd/>
                      <a:tailEnd/>
                    </a:ln>
                  </pic:spPr>
                </pic:pic>
              </a:graphicData>
            </a:graphic>
          </wp:inline>
        </w:drawing>
      </w:r>
      <w:r w:rsidR="008F4797">
        <w:tab/>
      </w:r>
      <w:r w:rsidR="008F4797">
        <w:tab/>
        <w:t>Palochka_dot-ascender_uc</w:t>
      </w:r>
      <w:r w:rsidR="00660E7B">
        <w:tab/>
      </w:r>
      <w:r w:rsidR="00565F4B">
        <w:t>$E041</w:t>
      </w:r>
    </w:p>
    <w:p w:rsidR="00CD11AD" w:rsidRDefault="00660E7B">
      <w:r>
        <w:t>//Hakass.//</w:t>
      </w:r>
    </w:p>
    <w:p w:rsidR="00CD11AD" w:rsidRDefault="00CD11AD"/>
    <w:p w:rsidR="00CD11AD" w:rsidRDefault="004A350C">
      <w:r>
        <w:rPr>
          <w:noProof/>
        </w:rPr>
        <w:drawing>
          <wp:inline distT="0" distB="0" distL="0" distR="0">
            <wp:extent cx="285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2" cstate="print"/>
                    <a:srcRect/>
                    <a:stretch>
                      <a:fillRect/>
                    </a:stretch>
                  </pic:blipFill>
                  <pic:spPr bwMode="auto">
                    <a:xfrm>
                      <a:off x="0" y="0"/>
                      <a:ext cx="28575" cy="228600"/>
                    </a:xfrm>
                    <a:prstGeom prst="rect">
                      <a:avLst/>
                    </a:prstGeom>
                    <a:noFill/>
                    <a:ln w="9525">
                      <a:noFill/>
                      <a:miter lim="800000"/>
                      <a:headEnd/>
                      <a:tailEnd/>
                    </a:ln>
                  </pic:spPr>
                </pic:pic>
              </a:graphicData>
            </a:graphic>
          </wp:inline>
        </w:drawing>
      </w:r>
      <w:r w:rsidR="008F4797">
        <w:tab/>
      </w:r>
      <w:r w:rsidR="008F4797">
        <w:tab/>
        <w:t>Palochka_dot-ascender_lc</w:t>
      </w:r>
      <w:r w:rsidR="00660E7B">
        <w:tab/>
      </w:r>
      <w:r w:rsidR="008F4797">
        <w:t>$0456</w:t>
      </w:r>
    </w:p>
    <w:p w:rsidR="00CD11AD" w:rsidRDefault="00660E7B">
      <w:r>
        <w:t>//</w:t>
      </w:r>
      <w:r w:rsidR="008F4797">
        <w:t xml:space="preserve">Belarus, </w:t>
      </w:r>
      <w:r>
        <w:t>Hakass</w:t>
      </w:r>
      <w:r w:rsidR="008F4797">
        <w:t>, Ukraine</w:t>
      </w:r>
      <w:r>
        <w:t>.//</w:t>
      </w:r>
    </w:p>
    <w:p w:rsidR="00CD11AD" w:rsidRDefault="00CD11AD"/>
    <w:p w:rsidR="00CD11AD" w:rsidRDefault="00660E7B">
      <w:r>
        <w:t>(</w:t>
      </w:r>
      <w:r>
        <w:rPr>
          <w:b/>
          <w:bCs/>
          <w:color w:val="FF0000"/>
        </w:rPr>
        <w:t>Note:  Those also using the I,i variant</w:t>
      </w:r>
      <w:r w:rsidR="001E3C4A">
        <w:rPr>
          <w:b/>
          <w:bCs/>
          <w:color w:val="FF0000"/>
        </w:rPr>
        <w:t>s</w:t>
      </w:r>
      <w:r>
        <w:rPr>
          <w:b/>
          <w:bCs/>
          <w:color w:val="FF0000"/>
        </w:rPr>
        <w:t xml:space="preserve"> include the B</w:t>
      </w:r>
      <w:r w:rsidR="00902A0C">
        <w:rPr>
          <w:b/>
          <w:bCs/>
          <w:color w:val="FF0000"/>
        </w:rPr>
        <w:t>y</w:t>
      </w:r>
      <w:r>
        <w:rPr>
          <w:b/>
          <w:bCs/>
          <w:color w:val="FF0000"/>
        </w:rPr>
        <w:t>elorussian</w:t>
      </w:r>
      <w:r w:rsidR="00902A0C">
        <w:rPr>
          <w:b/>
          <w:bCs/>
          <w:color w:val="FF0000"/>
        </w:rPr>
        <w:t xml:space="preserve"> {</w:t>
      </w:r>
      <w:r w:rsidR="00902A0C" w:rsidRPr="00902A0C">
        <w:rPr>
          <w:b/>
          <w:bCs/>
          <w:i/>
          <w:color w:val="FF0000"/>
        </w:rPr>
        <w:t>aka</w:t>
      </w:r>
      <w:r w:rsidR="00902A0C">
        <w:rPr>
          <w:b/>
          <w:bCs/>
          <w:color w:val="FF0000"/>
        </w:rPr>
        <w:t xml:space="preserve"> Belaurissian}</w:t>
      </w:r>
      <w:r>
        <w:rPr>
          <w:b/>
          <w:bCs/>
          <w:color w:val="FF0000"/>
        </w:rPr>
        <w:t>, Hakass, Kazakh, Komi-Permyak, Komi-Zyrian, Nganasan, Tofalar and Ukrainian.</w:t>
      </w:r>
      <w:r>
        <w:t>)</w:t>
      </w:r>
    </w:p>
    <w:p w:rsidR="00CD11AD" w:rsidRDefault="00CD11AD">
      <w:pPr>
        <w:pStyle w:val="Header"/>
        <w:tabs>
          <w:tab w:val="clear" w:pos="4320"/>
          <w:tab w:val="clear" w:pos="8640"/>
        </w:tabs>
      </w:pPr>
    </w:p>
    <w:p w:rsidR="00CD11AD" w:rsidRDefault="004A350C">
      <w:r>
        <w:rPr>
          <w:noProof/>
        </w:rPr>
        <w:drawing>
          <wp:inline distT="0" distB="0" distL="0" distR="0">
            <wp:extent cx="123825" cy="257175"/>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3" cstate="print"/>
                    <a:srcRect/>
                    <a:stretch>
                      <a:fillRect/>
                    </a:stretch>
                  </pic:blipFill>
                  <pic:spPr bwMode="auto">
                    <a:xfrm>
                      <a:off x="0" y="0"/>
                      <a:ext cx="12382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E3C4A">
        <w:t>$0408</w:t>
      </w:r>
    </w:p>
    <w:p w:rsidR="00CD11AD" w:rsidRDefault="00660E7B">
      <w:r>
        <w:t>//Altai, Azerbaijan, Hanty, Macedonian, Sami [Lapp], Serbian.//</w:t>
      </w:r>
    </w:p>
    <w:p w:rsidR="00CD11AD" w:rsidRDefault="00CD11AD"/>
    <w:p w:rsidR="00CD11AD" w:rsidRDefault="004A350C">
      <w:r>
        <w:rPr>
          <w:noProof/>
        </w:rPr>
        <w:drawing>
          <wp:inline distT="0" distB="0" distL="0" distR="0">
            <wp:extent cx="95250" cy="228600"/>
            <wp:effectExtent l="1905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4" cstate="print"/>
                    <a:srcRect/>
                    <a:stretch>
                      <a:fillRect/>
                    </a:stretch>
                  </pic:blipFill>
                  <pic:spPr bwMode="auto">
                    <a:xfrm>
                      <a:off x="0" y="0"/>
                      <a:ext cx="95250" cy="2286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E3C4A">
        <w:t>$0458</w:t>
      </w:r>
    </w:p>
    <w:p w:rsidR="00CD11AD" w:rsidRDefault="00660E7B">
      <w:r>
        <w:t>//Altai, Azerbaijan, Hanty, Macedonian, Sami [Lapp], Serbian.//</w:t>
      </w:r>
    </w:p>
    <w:p w:rsidR="00CD11AD" w:rsidRDefault="00CD11AD"/>
    <w:p w:rsidR="00CD11AD" w:rsidRDefault="004A350C">
      <w:r>
        <w:rPr>
          <w:noProof/>
        </w:rPr>
        <w:drawing>
          <wp:inline distT="0" distB="0" distL="0" distR="0">
            <wp:extent cx="200025" cy="24765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5"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 K_uc</w:t>
      </w:r>
      <w:r w:rsidR="00660E7B">
        <w:tab/>
      </w:r>
      <w:r w:rsidR="00660E7B">
        <w:tab/>
      </w:r>
      <w:r w:rsidR="00660E7B">
        <w:tab/>
      </w:r>
      <w:r w:rsidR="001E3C4A">
        <w:t>$041A</w:t>
      </w:r>
    </w:p>
    <w:p w:rsidR="00CD11AD" w:rsidRDefault="00660E7B">
      <w:r>
        <w:t>//</w:t>
      </w:r>
      <w:r>
        <w:rPr>
          <w:b/>
          <w:bCs/>
        </w:rPr>
        <w:t>Russian</w:t>
      </w:r>
      <w:r>
        <w:t>;  Aleut, Bulgarian, Inuit [Eskimo], Macedonian, Mongolian, Mountain Mari, Sami [Lapp], Serbian, Valley Mari.//  {KAH = K}  (</w:t>
      </w:r>
      <w:r>
        <w:rPr>
          <w:b/>
          <w:bCs/>
          <w:color w:val="333333"/>
        </w:rPr>
        <w:t>Used highly-modified Greek Kappa_uc.</w:t>
      </w:r>
      <w:r>
        <w:t>)</w:t>
      </w:r>
    </w:p>
    <w:p w:rsidR="00CD11AD" w:rsidRDefault="00CD11AD">
      <w:pPr>
        <w:tabs>
          <w:tab w:val="num" w:pos="720"/>
        </w:tabs>
      </w:pPr>
    </w:p>
    <w:p w:rsidR="00CD11AD" w:rsidRDefault="004A350C">
      <w:pPr>
        <w:tabs>
          <w:tab w:val="num" w:pos="720"/>
        </w:tabs>
      </w:pPr>
      <w:r>
        <w:rPr>
          <w:noProof/>
        </w:rPr>
        <w:drawing>
          <wp:inline distT="0" distB="0" distL="0" distR="0">
            <wp:extent cx="161925" cy="180975"/>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6"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ab/>
      </w:r>
      <w:r w:rsidR="00660E7B">
        <w:tab/>
        <w:t>… k_lc</w:t>
      </w:r>
      <w:r w:rsidR="00660E7B">
        <w:tab/>
      </w:r>
      <w:r w:rsidR="00660E7B">
        <w:tab/>
      </w:r>
      <w:r w:rsidR="00660E7B">
        <w:tab/>
      </w:r>
      <w:r w:rsidR="00660E7B">
        <w:tab/>
      </w:r>
      <w:r w:rsidR="001E3C4A">
        <w:t>$043A</w:t>
      </w:r>
    </w:p>
    <w:p w:rsidR="00CD11AD" w:rsidRDefault="00660E7B">
      <w:r>
        <w:t>//</w:t>
      </w:r>
      <w:r>
        <w:rPr>
          <w:b/>
          <w:bCs/>
        </w:rPr>
        <w:t>Russian</w:t>
      </w:r>
      <w:r>
        <w:t>;  Aleut, Bulgarian, Inuit [Eskimo], Macedonian, Mongolian, Mountain Mari, Sami [Lapp], Serbian, Valley Mari.//  (</w:t>
      </w:r>
      <w:r>
        <w:rPr>
          <w:b/>
          <w:bCs/>
          <w:color w:val="333333"/>
        </w:rPr>
        <w:t>Used smaller, modified version of above.</w:t>
      </w:r>
      <w:r>
        <w:t>)</w:t>
      </w:r>
    </w:p>
    <w:p w:rsidR="00CD11AD" w:rsidRDefault="00CD11AD"/>
    <w:p w:rsidR="00CD11AD" w:rsidRDefault="004A350C">
      <w:r>
        <w:rPr>
          <w:noProof/>
        </w:rPr>
        <w:drawing>
          <wp:inline distT="0" distB="0" distL="0" distR="0">
            <wp:extent cx="200025" cy="28575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7"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E3C4A">
        <w:t>$040C</w:t>
      </w:r>
    </w:p>
    <w:p w:rsidR="00CD11AD" w:rsidRDefault="00660E7B">
      <w:r>
        <w:t>//Macedonian.//</w:t>
      </w:r>
    </w:p>
    <w:p w:rsidR="00CD11AD" w:rsidRDefault="00CD11AD"/>
    <w:p w:rsidR="00CD11AD" w:rsidRDefault="004A350C">
      <w:r>
        <w:rPr>
          <w:noProof/>
        </w:rPr>
        <w:drawing>
          <wp:inline distT="0" distB="0" distL="0" distR="0">
            <wp:extent cx="161925" cy="219075"/>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8"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E3C4A">
        <w:t>$045C</w:t>
      </w:r>
    </w:p>
    <w:p w:rsidR="00CD11AD" w:rsidRDefault="00660E7B">
      <w:r>
        <w:t>//Macedonian.//</w:t>
      </w:r>
    </w:p>
    <w:p w:rsidR="00CD11AD" w:rsidRDefault="00CD11AD"/>
    <w:p w:rsidR="00CD11AD" w:rsidRDefault="004A350C">
      <w:r>
        <w:rPr>
          <w:noProof/>
        </w:rPr>
        <w:drawing>
          <wp:inline distT="0" distB="0" distL="0" distR="0">
            <wp:extent cx="200025" cy="276225"/>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E3C4A">
        <w:t>$049A</w:t>
      </w:r>
    </w:p>
    <w:p w:rsidR="00CD11AD" w:rsidRDefault="00660E7B">
      <w:r>
        <w:t>//Abkhaz, Karakalpak, Kazakh, Tadjik, Tofalar, Uighur, Uzbek.//</w:t>
      </w:r>
    </w:p>
    <w:p w:rsidR="00CD11AD" w:rsidRDefault="00CD11AD"/>
    <w:p w:rsidR="00CD11AD" w:rsidRDefault="004A350C">
      <w:r>
        <w:rPr>
          <w:noProof/>
        </w:rPr>
        <w:drawing>
          <wp:inline distT="0" distB="0" distL="0" distR="0">
            <wp:extent cx="161925" cy="20955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00"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E3C4A">
        <w:t>$049B</w:t>
      </w:r>
    </w:p>
    <w:p w:rsidR="00CD11AD" w:rsidRDefault="00660E7B">
      <w:r>
        <w:t>//Abkhaz, Karakalpak, Kazakh, Tadjik, Tofalar, Uighur, Uzbek.//</w:t>
      </w:r>
    </w:p>
    <w:p w:rsidR="00CD11AD" w:rsidRDefault="00CD11AD"/>
    <w:p w:rsidR="00CD11AD" w:rsidRDefault="004A350C">
      <w:r>
        <w:rPr>
          <w:noProof/>
        </w:rPr>
        <w:drawing>
          <wp:inline distT="0" distB="0" distL="0" distR="0">
            <wp:extent cx="200025" cy="24765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01"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E3C4A">
        <w:t>$049C</w:t>
      </w:r>
    </w:p>
    <w:p w:rsidR="00CD11AD" w:rsidRDefault="00660E7B">
      <w:r>
        <w:t>//Azerbaijan.//</w:t>
      </w:r>
    </w:p>
    <w:p w:rsidR="00CD11AD" w:rsidRDefault="00CD11AD"/>
    <w:p w:rsidR="00CD11AD" w:rsidRDefault="004A350C">
      <w:r>
        <w:rPr>
          <w:noProof/>
        </w:rPr>
        <w:drawing>
          <wp:inline distT="0" distB="0" distL="0" distR="0">
            <wp:extent cx="161925" cy="180975"/>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2"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E3C4A">
        <w:t>$049D</w:t>
      </w:r>
    </w:p>
    <w:p w:rsidR="00CD11AD" w:rsidRDefault="00660E7B">
      <w:r>
        <w:t>//Azerbaijan.//</w:t>
      </w:r>
    </w:p>
    <w:p w:rsidR="00CD11AD" w:rsidRDefault="00CD11AD"/>
    <w:p w:rsidR="00CD11AD" w:rsidRDefault="004A350C">
      <w:r>
        <w:rPr>
          <w:noProof/>
        </w:rPr>
        <w:drawing>
          <wp:inline distT="0" distB="0" distL="0" distR="0">
            <wp:extent cx="200025" cy="24765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3"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1E3C4A">
        <w:t>$049E</w:t>
      </w:r>
    </w:p>
    <w:p w:rsidR="00CD11AD" w:rsidRDefault="00660E7B">
      <w:r>
        <w:t>//Abkhaz.//</w:t>
      </w:r>
    </w:p>
    <w:p w:rsidR="00CD11AD" w:rsidRDefault="00CD11AD"/>
    <w:p w:rsidR="00CD11AD" w:rsidRDefault="004A350C">
      <w:r>
        <w:rPr>
          <w:noProof/>
        </w:rPr>
        <w:drawing>
          <wp:inline distT="0" distB="0" distL="0" distR="0">
            <wp:extent cx="161925" cy="1905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4"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1E3C4A">
        <w:t>$049F</w:t>
      </w:r>
    </w:p>
    <w:p w:rsidR="00CD11AD" w:rsidRDefault="00660E7B">
      <w:r>
        <w:t>//Abkhaz.//</w:t>
      </w:r>
    </w:p>
    <w:p w:rsidR="00CD11AD" w:rsidRDefault="00CD11AD"/>
    <w:p w:rsidR="00CD11AD" w:rsidRDefault="004A350C">
      <w:r>
        <w:rPr>
          <w:noProof/>
        </w:rPr>
        <w:drawing>
          <wp:inline distT="0" distB="0" distL="0" distR="0">
            <wp:extent cx="200025" cy="314325"/>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5" cstate="print"/>
                    <a:srcRect/>
                    <a:stretch>
                      <a:fillRect/>
                    </a:stretch>
                  </pic:blipFill>
                  <pic:spPr bwMode="auto">
                    <a:xfrm>
                      <a:off x="0" y="0"/>
                      <a:ext cx="200025" cy="314325"/>
                    </a:xfrm>
                    <a:prstGeom prst="rect">
                      <a:avLst/>
                    </a:prstGeom>
                    <a:noFill/>
                    <a:ln w="9525">
                      <a:noFill/>
                      <a:miter lim="800000"/>
                      <a:headEnd/>
                      <a:tailEnd/>
                    </a:ln>
                  </pic:spPr>
                </pic:pic>
              </a:graphicData>
            </a:graphic>
          </wp:inline>
        </w:drawing>
      </w:r>
      <w:r w:rsidR="00660E7B">
        <w:tab/>
      </w:r>
      <w:r w:rsidR="00660E7B">
        <w:tab/>
        <w:t>…</w:t>
      </w:r>
      <w:r w:rsidR="00565F4B">
        <w:t>_tail_</w:t>
      </w:r>
      <w:r w:rsidR="00660E7B">
        <w:t>uc</w:t>
      </w:r>
      <w:r w:rsidR="00660E7B">
        <w:tab/>
      </w:r>
      <w:r w:rsidR="00660E7B">
        <w:tab/>
      </w:r>
      <w:r w:rsidR="00660E7B">
        <w:tab/>
      </w:r>
      <w:r w:rsidR="00861C51">
        <w:t>$04C3</w:t>
      </w:r>
    </w:p>
    <w:p w:rsidR="00CD11AD" w:rsidRDefault="00660E7B">
      <w:r>
        <w:t>//Aleut, Chukcha, Inuit [Eskimo], Hanty [Vahov], Itelmen, Ket, Koryak, Nivh, Selkup, Shor, Uighur.//</w:t>
      </w:r>
    </w:p>
    <w:p w:rsidR="00CD11AD" w:rsidRDefault="00CD11AD"/>
    <w:p w:rsidR="00CD11AD" w:rsidRDefault="004A350C">
      <w:r>
        <w:rPr>
          <w:noProof/>
        </w:rPr>
        <w:drawing>
          <wp:inline distT="0" distB="0" distL="0" distR="0">
            <wp:extent cx="152400" cy="228600"/>
            <wp:effectExtent l="1905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6"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00565F4B">
        <w:tab/>
      </w:r>
      <w:r w:rsidR="00565F4B">
        <w:tab/>
        <w:t>…_tail</w:t>
      </w:r>
      <w:r w:rsidR="00660E7B">
        <w:t>_lc</w:t>
      </w:r>
      <w:r w:rsidR="00660E7B">
        <w:tab/>
      </w:r>
      <w:r w:rsidR="00660E7B">
        <w:tab/>
      </w:r>
      <w:r w:rsidR="00660E7B">
        <w:tab/>
      </w:r>
      <w:r w:rsidR="00861C51">
        <w:t>$04C4</w:t>
      </w:r>
    </w:p>
    <w:p w:rsidR="00CD11AD" w:rsidRDefault="00660E7B">
      <w:r>
        <w:t>//Aleut, Chukcha, Inuit [Eskimo], Hanty [Vahov], Itelmen, Ket, Koryak, Nivh, Selkup, Shor, Uighur.//</w:t>
      </w:r>
    </w:p>
    <w:p w:rsidR="00CD11AD" w:rsidRDefault="00CD11AD"/>
    <w:p w:rsidR="00CD11AD" w:rsidRDefault="004A350C">
      <w:r>
        <w:rPr>
          <w:noProof/>
        </w:rPr>
        <w:drawing>
          <wp:inline distT="0" distB="0" distL="0" distR="0">
            <wp:extent cx="285750" cy="257175"/>
            <wp:effectExtent l="1905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7"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D765B3">
        <w:t>$04A0</w:t>
      </w:r>
    </w:p>
    <w:p w:rsidR="00CD11AD" w:rsidRDefault="00660E7B">
      <w:r>
        <w:t>//Bashkir.//</w:t>
      </w:r>
    </w:p>
    <w:p w:rsidR="00CD11AD" w:rsidRDefault="00CD11AD"/>
    <w:p w:rsidR="00CD11AD" w:rsidRDefault="004A350C">
      <w:r>
        <w:rPr>
          <w:noProof/>
        </w:rPr>
        <w:drawing>
          <wp:inline distT="0" distB="0" distL="0" distR="0">
            <wp:extent cx="209550" cy="190500"/>
            <wp:effectExtent l="1905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8"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D765B3">
        <w:t>$04A1</w:t>
      </w:r>
    </w:p>
    <w:p w:rsidR="00CD11AD" w:rsidRDefault="00660E7B">
      <w:r>
        <w:t>//Bashkir.//</w:t>
      </w:r>
    </w:p>
    <w:p w:rsidR="00CD11AD" w:rsidRDefault="00CD11AD"/>
    <w:p w:rsidR="00CD11AD" w:rsidRDefault="004A350C">
      <w:r>
        <w:rPr>
          <w:noProof/>
        </w:rPr>
        <w:drawing>
          <wp:inline distT="0" distB="0" distL="0" distR="0">
            <wp:extent cx="219075" cy="257175"/>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9"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F70DD4">
        <w:tab/>
      </w:r>
      <w:r w:rsidR="00F70DD4">
        <w:tab/>
        <w:t>Ell</w:t>
      </w:r>
      <w:r w:rsidR="00660E7B">
        <w:t>_uc</w:t>
      </w:r>
      <w:r w:rsidR="00F70DD4">
        <w:tab/>
      </w:r>
      <w:r w:rsidR="00660E7B">
        <w:tab/>
      </w:r>
      <w:r w:rsidR="00660E7B">
        <w:tab/>
      </w:r>
      <w:r w:rsidR="00660E7B">
        <w:tab/>
      </w:r>
      <w:r w:rsidR="00D765B3">
        <w:t>$041B</w:t>
      </w:r>
    </w:p>
    <w:p w:rsidR="00CD11AD" w:rsidRDefault="00660E7B">
      <w:r>
        <w:t>//</w:t>
      </w:r>
      <w:r>
        <w:rPr>
          <w:b/>
          <w:bCs/>
        </w:rPr>
        <w:t>Russian</w:t>
      </w:r>
      <w:r>
        <w:t>;  Aleut, Bulgarian, Inuit [Eskimo], Macedonian, Mongolian, Mountain Mari, Sami [Lapp], Serbian, Valley Mari.//  {ELL = L}  (</w:t>
      </w:r>
      <w:r>
        <w:rPr>
          <w:b/>
          <w:bCs/>
          <w:color w:val="FF0000"/>
        </w:rPr>
        <w:t xml:space="preserve">Did </w:t>
      </w:r>
      <w:r>
        <w:rPr>
          <w:b/>
          <w:bCs/>
          <w:color w:val="FF0000"/>
          <w:u w:val="single"/>
        </w:rPr>
        <w:t>not</w:t>
      </w:r>
      <w:r>
        <w:rPr>
          <w:b/>
          <w:bCs/>
          <w:color w:val="FF0000"/>
        </w:rPr>
        <w:t xml:space="preserve"> use Greek “Pi.”</w:t>
      </w:r>
      <w:r>
        <w:t>)</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10"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F70DD4">
        <w:tab/>
      </w:r>
      <w:r w:rsidR="00F70DD4">
        <w:tab/>
        <w:t>el</w:t>
      </w:r>
      <w:r w:rsidR="00660E7B">
        <w:t>l_lc</w:t>
      </w:r>
      <w:r w:rsidR="00660E7B">
        <w:tab/>
      </w:r>
      <w:r w:rsidR="00660E7B">
        <w:tab/>
      </w:r>
      <w:r w:rsidR="00660E7B">
        <w:tab/>
      </w:r>
      <w:r w:rsidR="00660E7B">
        <w:tab/>
      </w:r>
      <w:r w:rsidR="00D765B3">
        <w:t>$043B</w:t>
      </w:r>
    </w:p>
    <w:p w:rsidR="00CD11AD" w:rsidRDefault="00660E7B">
      <w:r>
        <w:t>//</w:t>
      </w:r>
      <w:r>
        <w:rPr>
          <w:b/>
          <w:bCs/>
        </w:rPr>
        <w:t>Russian</w:t>
      </w:r>
      <w:r>
        <w:t>;  Aleut, Bulgarian, Inuit [Eskimo], Macedonian, Mongolian, Mountain Mari, Sami [Lapp], Serbian, Valley Mari.//  (</w:t>
      </w:r>
      <w:r>
        <w:rPr>
          <w:b/>
          <w:bCs/>
          <w:color w:val="333333"/>
        </w:rPr>
        <w:t>Used smaller version of above.</w:t>
      </w:r>
      <w:r>
        <w:t>)</w:t>
      </w:r>
    </w:p>
    <w:p w:rsidR="00CD11AD" w:rsidRDefault="00CD11AD"/>
    <w:p w:rsidR="00CD11AD" w:rsidRDefault="004A350C">
      <w:r>
        <w:rPr>
          <w:noProof/>
        </w:rPr>
        <w:drawing>
          <wp:inline distT="0" distB="0" distL="0" distR="0">
            <wp:extent cx="219075" cy="2667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11"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00F70DD4">
        <w:tab/>
      </w:r>
      <w:r w:rsidR="00F70DD4">
        <w:tab/>
        <w:t>Ell_dot-descender_uc</w:t>
      </w:r>
      <w:r w:rsidR="00F70DD4">
        <w:tab/>
      </w:r>
      <w:r w:rsidR="00660E7B">
        <w:tab/>
      </w:r>
      <w:r w:rsidR="00565F4B">
        <w:t>$E042</w:t>
      </w:r>
    </w:p>
    <w:p w:rsidR="00CD11AD" w:rsidRDefault="00660E7B">
      <w:r>
        <w:t>//Hanty.//</w:t>
      </w:r>
    </w:p>
    <w:p w:rsidR="00CD11AD" w:rsidRDefault="00CD11AD"/>
    <w:p w:rsidR="00CD11AD" w:rsidRDefault="004A350C">
      <w:r>
        <w:rPr>
          <w:noProof/>
        </w:rPr>
        <w:drawing>
          <wp:inline distT="0" distB="0" distL="0" distR="0">
            <wp:extent cx="161925" cy="200025"/>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F70DD4">
        <w:tab/>
      </w:r>
      <w:r w:rsidR="00F70DD4">
        <w:tab/>
        <w:t>ell_dot-descender_lc</w:t>
      </w:r>
      <w:r w:rsidR="00F70DD4">
        <w:tab/>
      </w:r>
      <w:r w:rsidR="00660E7B">
        <w:tab/>
      </w:r>
      <w:r w:rsidR="00565F4B">
        <w:t>$E043</w:t>
      </w:r>
    </w:p>
    <w:p w:rsidR="00CD11AD" w:rsidRDefault="00660E7B">
      <w:r>
        <w:t>//Hanty.//</w:t>
      </w:r>
    </w:p>
    <w:p w:rsidR="00CD11AD" w:rsidRDefault="00CD11AD"/>
    <w:p w:rsidR="00CD11AD" w:rsidRDefault="004A350C">
      <w:r>
        <w:rPr>
          <w:noProof/>
        </w:rPr>
        <w:drawing>
          <wp:inline distT="0" distB="0" distL="0" distR="0">
            <wp:extent cx="219075" cy="28575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3"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00F70DD4">
        <w:tab/>
      </w:r>
      <w:r w:rsidR="00F70DD4">
        <w:tab/>
        <w:t>Ell_</w:t>
      </w:r>
      <w:r w:rsidR="00660E7B">
        <w:t>…_uc</w:t>
      </w:r>
      <w:r w:rsidR="00660E7B">
        <w:tab/>
      </w:r>
      <w:r w:rsidR="00660E7B">
        <w:tab/>
      </w:r>
      <w:r w:rsidR="00660E7B">
        <w:tab/>
      </w:r>
      <w:r w:rsidR="00D765B3">
        <w:t>$04C5</w:t>
      </w:r>
    </w:p>
    <w:p w:rsidR="00CD11AD" w:rsidRDefault="00660E7B">
      <w:r>
        <w:t>//Sami [Lapp].//</w:t>
      </w:r>
    </w:p>
    <w:p w:rsidR="00CD11AD" w:rsidRDefault="00CD11AD"/>
    <w:p w:rsidR="00CD11AD" w:rsidRDefault="004A350C">
      <w:r>
        <w:rPr>
          <w:noProof/>
        </w:rPr>
        <w:drawing>
          <wp:inline distT="0" distB="0" distL="0" distR="0">
            <wp:extent cx="161925" cy="219075"/>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F70DD4">
        <w:tab/>
      </w:r>
      <w:r w:rsidR="00F70DD4">
        <w:tab/>
        <w:t>ell_</w:t>
      </w:r>
      <w:r w:rsidR="00660E7B">
        <w:t>…_lc</w:t>
      </w:r>
      <w:r w:rsidR="00660E7B">
        <w:tab/>
      </w:r>
      <w:r w:rsidR="00660E7B">
        <w:tab/>
      </w:r>
      <w:r w:rsidR="00660E7B">
        <w:tab/>
      </w:r>
      <w:r w:rsidR="00D765B3">
        <w:t>$04C6</w:t>
      </w:r>
    </w:p>
    <w:p w:rsidR="00CD11AD" w:rsidRDefault="00660E7B">
      <w:r>
        <w:t>//Sami [Lapp].//</w:t>
      </w:r>
    </w:p>
    <w:p w:rsidR="00CD11AD" w:rsidRDefault="00CD11AD"/>
    <w:p w:rsidR="00CD11AD" w:rsidRDefault="004A350C">
      <w:r>
        <w:rPr>
          <w:noProof/>
        </w:rPr>
        <w:drawing>
          <wp:inline distT="0" distB="0" distL="0" distR="0">
            <wp:extent cx="352425" cy="24765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5" cstate="print"/>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D765B3">
        <w:t>$0409</w:t>
      </w:r>
    </w:p>
    <w:p w:rsidR="00CD11AD" w:rsidRDefault="00660E7B">
      <w:r>
        <w:t>//Adyghey, Itelmen, Macedonian, Serbian.//</w:t>
      </w:r>
    </w:p>
    <w:p w:rsidR="00CD11AD" w:rsidRDefault="00CD11AD"/>
    <w:p w:rsidR="00CD11AD" w:rsidRDefault="004A350C">
      <w:r>
        <w:rPr>
          <w:noProof/>
        </w:rPr>
        <w:drawing>
          <wp:inline distT="0" distB="0" distL="0" distR="0">
            <wp:extent cx="257175" cy="1905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6"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D765B3">
        <w:t>$0459</w:t>
      </w:r>
    </w:p>
    <w:p w:rsidR="00CD11AD" w:rsidRDefault="00660E7B">
      <w:r>
        <w:t>//Adyghey, Itelmen, Macedonian, Serbian.//</w:t>
      </w:r>
    </w:p>
    <w:p w:rsidR="00CD11AD" w:rsidRDefault="00CD11AD"/>
    <w:p w:rsidR="00CD11AD" w:rsidRDefault="004A350C">
      <w:r>
        <w:rPr>
          <w:noProof/>
        </w:rPr>
        <w:drawing>
          <wp:inline distT="0" distB="0" distL="0" distR="0">
            <wp:extent cx="219075" cy="314325"/>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7"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E1226A">
        <w:t>$0512</w:t>
      </w:r>
    </w:p>
    <w:p w:rsidR="00CD11AD" w:rsidRDefault="00660E7B">
      <w:r>
        <w:t>//Chukcha, Hanty [Kazym], Itelmen.//</w:t>
      </w:r>
    </w:p>
    <w:p w:rsidR="00CD11AD" w:rsidRDefault="00CD11AD"/>
    <w:p w:rsidR="00CD11AD" w:rsidRDefault="004A350C">
      <w:r>
        <w:rPr>
          <w:noProof/>
        </w:rPr>
        <w:drawing>
          <wp:inline distT="0" distB="0" distL="0" distR="0">
            <wp:extent cx="16192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8"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E1226A">
        <w:t>$0513</w:t>
      </w:r>
    </w:p>
    <w:p w:rsidR="00CD11AD" w:rsidRDefault="00660E7B">
      <w:r>
        <w:t>//Chukcha, Hanty [Kazym], Itelmen.//</w:t>
      </w:r>
    </w:p>
    <w:p w:rsidR="00CD11AD" w:rsidRDefault="00CD11AD"/>
    <w:p w:rsidR="00CD11AD" w:rsidRDefault="004A350C">
      <w:r>
        <w:rPr>
          <w:noProof/>
        </w:rPr>
        <w:drawing>
          <wp:inline distT="0" distB="0" distL="0" distR="0">
            <wp:extent cx="152400" cy="24765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9"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D257D9">
        <w:tab/>
      </w:r>
      <w:r w:rsidR="00D257D9">
        <w:tab/>
        <w:t>S</w:t>
      </w:r>
      <w:r w:rsidR="00660E7B">
        <w:t>_uc</w:t>
      </w:r>
      <w:r w:rsidR="00660E7B">
        <w:tab/>
      </w:r>
      <w:r w:rsidR="00660E7B">
        <w:tab/>
      </w:r>
      <w:r w:rsidR="00D257D9">
        <w:tab/>
      </w:r>
      <w:r w:rsidR="00660E7B">
        <w:tab/>
      </w:r>
      <w:r w:rsidR="00F02B9C">
        <w:t>$0405</w:t>
      </w:r>
    </w:p>
    <w:p w:rsidR="00CD11AD" w:rsidRDefault="00660E7B" w:rsidP="00F02B9C">
      <w:r>
        <w:t>//Macedonian.</w:t>
      </w:r>
      <w:r w:rsidR="00F70DD4">
        <w:t xml:space="preserve">  (Same as Latin S.)</w:t>
      </w:r>
      <w:r>
        <w:t>//</w:t>
      </w:r>
    </w:p>
    <w:p w:rsidR="00CD11AD" w:rsidRDefault="00CD11AD"/>
    <w:p w:rsidR="00CD11AD" w:rsidRDefault="004A350C">
      <w:r>
        <w:rPr>
          <w:noProof/>
        </w:rPr>
        <w:drawing>
          <wp:inline distT="0" distB="0" distL="0" distR="0">
            <wp:extent cx="114300" cy="180975"/>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20"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D257D9">
        <w:tab/>
      </w:r>
      <w:r w:rsidR="00D257D9">
        <w:tab/>
        <w:t>s</w:t>
      </w:r>
      <w:r w:rsidR="00660E7B">
        <w:t>_lc</w:t>
      </w:r>
      <w:r w:rsidR="00660E7B">
        <w:tab/>
      </w:r>
      <w:r w:rsidR="00660E7B">
        <w:tab/>
      </w:r>
      <w:r w:rsidR="00D257D9">
        <w:tab/>
      </w:r>
      <w:r w:rsidR="00660E7B">
        <w:tab/>
      </w:r>
      <w:r w:rsidR="00F02B9C">
        <w:t>$0455</w:t>
      </w:r>
    </w:p>
    <w:p w:rsidR="00CD11AD" w:rsidRDefault="00660E7B">
      <w:r>
        <w:t>//Macedonian.</w:t>
      </w:r>
      <w:r w:rsidR="00F70DD4">
        <w:t xml:space="preserve">  (Same as Latin S.)</w:t>
      </w:r>
      <w:r>
        <w:t>//</w:t>
      </w:r>
      <w:r w:rsidR="00F02B9C">
        <w:t xml:space="preserve"> </w:t>
      </w:r>
    </w:p>
    <w:p w:rsidR="00CD11AD" w:rsidRDefault="004A350C" w:rsidP="00F02B9C">
      <w:r>
        <w:rPr>
          <w:noProof/>
        </w:rPr>
        <w:drawing>
          <wp:inline distT="0" distB="0" distL="0" distR="0">
            <wp:extent cx="257175" cy="257175"/>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2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660E7B">
        <w:tab/>
      </w:r>
      <w:r w:rsidR="00660E7B">
        <w:tab/>
        <w:t>… M_uc {EM = M}</w:t>
      </w:r>
      <w:r w:rsidR="00660E7B">
        <w:tab/>
      </w:r>
      <w:r w:rsidR="00660E7B">
        <w:tab/>
      </w:r>
      <w:r w:rsidR="00F02B9C">
        <w:t>$041C</w:t>
      </w:r>
    </w:p>
    <w:p w:rsidR="00CD11AD" w:rsidRDefault="00660E7B">
      <w:r>
        <w:t>//</w:t>
      </w:r>
      <w:r>
        <w:rPr>
          <w:b/>
          <w:bCs/>
        </w:rPr>
        <w:t>Russian</w:t>
      </w:r>
      <w:r>
        <w:t>;  Adyghey, Aleut, Bulgarian, Inuit [Eskimo],  Macedonian, Mongolian, Mountain Mari, Sami [Lapp], Serbian, Valley Mari.//  (</w:t>
      </w:r>
      <w:r>
        <w:rPr>
          <w:b/>
          <w:bCs/>
          <w:color w:val="333333"/>
        </w:rPr>
        <w:t>Used Greek Mu_uc.</w:t>
      </w:r>
      <w:r>
        <w:t>)</w:t>
      </w:r>
    </w:p>
    <w:p w:rsidR="00CD11AD" w:rsidRDefault="00CD11AD">
      <w:pPr>
        <w:tabs>
          <w:tab w:val="num" w:pos="720"/>
        </w:tabs>
      </w:pPr>
    </w:p>
    <w:p w:rsidR="00CD11AD" w:rsidRDefault="004A350C">
      <w:pPr>
        <w:tabs>
          <w:tab w:val="num" w:pos="720"/>
        </w:tabs>
      </w:pPr>
      <w:r>
        <w:rPr>
          <w:noProof/>
        </w:rPr>
        <w:drawing>
          <wp:inline distT="0" distB="0" distL="0" distR="0">
            <wp:extent cx="190500" cy="190500"/>
            <wp:effectExtent l="1905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60E7B">
        <w:tab/>
      </w:r>
      <w:r w:rsidR="00660E7B">
        <w:tab/>
        <w:t>… m_lc</w:t>
      </w:r>
      <w:r w:rsidR="00660E7B">
        <w:tab/>
      </w:r>
      <w:r w:rsidR="00660E7B">
        <w:tab/>
      </w:r>
      <w:r w:rsidR="00660E7B">
        <w:tab/>
      </w:r>
      <w:r w:rsidR="00F02B9C">
        <w:t>$043C</w:t>
      </w:r>
    </w:p>
    <w:p w:rsidR="00CD11AD" w:rsidRDefault="00660E7B">
      <w:r>
        <w:t>//</w:t>
      </w:r>
      <w:r>
        <w:rPr>
          <w:b/>
          <w:bCs/>
        </w:rPr>
        <w:t>Russian</w:t>
      </w:r>
      <w:r>
        <w:t>;  Adyghey, Aleut, Bulgarian, Inuit [Eskimo],  Macedonian, Mongolian, Mountain Mari, Sami [Lapp], Serbian, Valley Mari.//  (Used smaller version of Greek Mu_uc.)</w:t>
      </w:r>
    </w:p>
    <w:p w:rsidR="00CD11AD" w:rsidRDefault="00CD11AD"/>
    <w:p w:rsidR="00CD11AD" w:rsidRDefault="004A350C">
      <w:r>
        <w:rPr>
          <w:noProof/>
        </w:rPr>
        <w:drawing>
          <wp:inline distT="0" distB="0" distL="0" distR="0">
            <wp:extent cx="257175" cy="276225"/>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3"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F02B9C">
        <w:t>$04CD</w:t>
      </w:r>
    </w:p>
    <w:p w:rsidR="00CD11AD" w:rsidRDefault="00660E7B">
      <w:r>
        <w:t>//Sami [Lapp].//</w:t>
      </w:r>
    </w:p>
    <w:p w:rsidR="00CD11AD" w:rsidRDefault="00CD11AD"/>
    <w:p w:rsidR="00CD11AD" w:rsidRDefault="004A350C">
      <w:r>
        <w:rPr>
          <w:noProof/>
        </w:rPr>
        <w:drawing>
          <wp:inline distT="0" distB="0" distL="0" distR="0">
            <wp:extent cx="190500" cy="209550"/>
            <wp:effectExtent l="1905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4"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F02B9C">
        <w:t>$04CE</w:t>
      </w:r>
    </w:p>
    <w:p w:rsidR="00CD11AD" w:rsidRDefault="00660E7B">
      <w:r>
        <w:t>//Sami [Lapp].//</w:t>
      </w:r>
    </w:p>
    <w:p w:rsidR="00CD11AD" w:rsidRDefault="00CD11AD"/>
    <w:p w:rsidR="00CD11AD" w:rsidRDefault="004A350C">
      <w:r>
        <w:rPr>
          <w:noProof/>
        </w:rPr>
        <w:drawing>
          <wp:inline distT="0" distB="0" distL="0" distR="0">
            <wp:extent cx="266700" cy="257175"/>
            <wp:effectExtent l="1905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5"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D257D9">
        <w:tab/>
      </w:r>
      <w:r w:rsidR="00D257D9">
        <w:tab/>
        <w:t>En</w:t>
      </w:r>
      <w:r w:rsidR="00660E7B">
        <w:t>_uc</w:t>
      </w:r>
      <w:r w:rsidR="00660E7B">
        <w:tab/>
      </w:r>
      <w:r w:rsidR="00D257D9">
        <w:tab/>
      </w:r>
      <w:r w:rsidR="00660E7B">
        <w:tab/>
      </w:r>
      <w:r w:rsidR="00660E7B">
        <w:tab/>
      </w:r>
      <w:r w:rsidR="00F02B9C">
        <w:t>$041D</w:t>
      </w:r>
    </w:p>
    <w:p w:rsidR="00CD11AD" w:rsidRDefault="00660E7B">
      <w:r>
        <w:t>//</w:t>
      </w:r>
      <w:r>
        <w:rPr>
          <w:b/>
          <w:bCs/>
        </w:rPr>
        <w:t>Russian</w:t>
      </w:r>
      <w:r>
        <w:t>;  Adyghey, Aleut, Bulgarian, Inuit [Eskimo],  Macedonian, Mongolian, Mountain Mari, Serbian, Valley Mari.//  {EN = N}  (Used Greek Eta_uc.)</w:t>
      </w:r>
    </w:p>
    <w:p w:rsidR="00CD11AD" w:rsidRDefault="00CD11AD">
      <w:pPr>
        <w:tabs>
          <w:tab w:val="num" w:pos="720"/>
        </w:tabs>
      </w:pPr>
    </w:p>
    <w:p w:rsidR="00CD11AD" w:rsidRDefault="004A350C">
      <w:pPr>
        <w:tabs>
          <w:tab w:val="num" w:pos="720"/>
        </w:tabs>
      </w:pPr>
      <w:r>
        <w:rPr>
          <w:noProof/>
        </w:rPr>
        <w:drawing>
          <wp:inline distT="0" distB="0" distL="0" distR="0">
            <wp:extent cx="200025" cy="180975"/>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6"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D257D9">
        <w:tab/>
      </w:r>
      <w:r w:rsidR="00D257D9">
        <w:tab/>
        <w:t>e</w:t>
      </w:r>
      <w:r w:rsidR="00660E7B">
        <w:t>n_lc</w:t>
      </w:r>
      <w:r w:rsidR="00660E7B">
        <w:tab/>
      </w:r>
      <w:r w:rsidR="00660E7B">
        <w:tab/>
      </w:r>
      <w:r w:rsidR="00660E7B">
        <w:tab/>
      </w:r>
      <w:r w:rsidR="00660E7B">
        <w:tab/>
      </w:r>
      <w:r w:rsidR="00F02B9C">
        <w:t>$043D</w:t>
      </w:r>
    </w:p>
    <w:p w:rsidR="00CD11AD" w:rsidRDefault="00660E7B">
      <w:r>
        <w:t>//</w:t>
      </w:r>
      <w:r>
        <w:rPr>
          <w:b/>
          <w:bCs/>
        </w:rPr>
        <w:t>Russian</w:t>
      </w:r>
      <w:r>
        <w:t>;  Adyghey, Aleut, Bulgarian, Inuit [Eskimo],  Macedonian, Mongolian, Mountain Mari, Serbian, Valley Mari.//  (Used smaller version of Greek Eta_uc.)</w:t>
      </w:r>
    </w:p>
    <w:p w:rsidR="00CD11AD" w:rsidRDefault="00CD11AD"/>
    <w:p w:rsidR="00CD11AD" w:rsidRDefault="004A350C">
      <w:r>
        <w:rPr>
          <w:noProof/>
        </w:rPr>
        <w:drawing>
          <wp:inline distT="0" distB="0" distL="0" distR="0">
            <wp:extent cx="266700" cy="285750"/>
            <wp:effectExtent l="1905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7" cstate="print"/>
                    <a:srcRect/>
                    <a:stretch>
                      <a:fillRect/>
                    </a:stretch>
                  </pic:blipFill>
                  <pic:spPr bwMode="auto">
                    <a:xfrm>
                      <a:off x="0" y="0"/>
                      <a:ext cx="266700" cy="285750"/>
                    </a:xfrm>
                    <a:prstGeom prst="rect">
                      <a:avLst/>
                    </a:prstGeom>
                    <a:noFill/>
                    <a:ln w="9525">
                      <a:noFill/>
                      <a:miter lim="800000"/>
                      <a:headEnd/>
                      <a:tailEnd/>
                    </a:ln>
                  </pic:spPr>
                </pic:pic>
              </a:graphicData>
            </a:graphic>
          </wp:inline>
        </w:drawing>
      </w:r>
      <w:r w:rsidR="00D257D9">
        <w:tab/>
      </w:r>
      <w:r w:rsidR="00D257D9">
        <w:tab/>
        <w:t>En_</w:t>
      </w:r>
      <w:r w:rsidR="00660E7B">
        <w:t>…_uc</w:t>
      </w:r>
      <w:r w:rsidR="00660E7B">
        <w:tab/>
      </w:r>
      <w:r w:rsidR="00660E7B">
        <w:tab/>
      </w:r>
      <w:r w:rsidR="00660E7B">
        <w:tab/>
      </w:r>
      <w:r w:rsidR="00F02B9C">
        <w:t>$04A2</w:t>
      </w:r>
    </w:p>
    <w:p w:rsidR="00CD11AD" w:rsidRDefault="00660E7B">
      <w:r>
        <w:t>//Bashkir, Dungan, Kalmyk [Mongol], Kazakh, Kirghiz, Sami [Lapp], Tatar, Turkmen, Tuva, Uighur.//</w:t>
      </w:r>
    </w:p>
    <w:p w:rsidR="00CD11AD" w:rsidRDefault="00CD11AD"/>
    <w:p w:rsidR="00CD11AD" w:rsidRDefault="004A350C">
      <w:r>
        <w:rPr>
          <w:noProof/>
        </w:rPr>
        <w:drawing>
          <wp:inline distT="0" distB="0" distL="0" distR="0">
            <wp:extent cx="190500" cy="209550"/>
            <wp:effectExtent l="1905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8"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D257D9">
        <w:tab/>
      </w:r>
      <w:r w:rsidR="00D257D9">
        <w:tab/>
        <w:t>en_</w:t>
      </w:r>
      <w:r w:rsidR="00660E7B">
        <w:t>…_lc</w:t>
      </w:r>
      <w:r w:rsidR="00660E7B">
        <w:tab/>
      </w:r>
      <w:r w:rsidR="00660E7B">
        <w:tab/>
      </w:r>
      <w:r w:rsidR="00660E7B">
        <w:tab/>
      </w:r>
      <w:r w:rsidR="00F02B9C">
        <w:t>$04A3</w:t>
      </w:r>
    </w:p>
    <w:p w:rsidR="00CD11AD" w:rsidRDefault="00660E7B">
      <w:r>
        <w:t>//Bashkir, Dungan, Kalmyk [Mongol], Kazakh, Kirghiz, Sami [Lapp], Tatar, Turkmen, Tuva, Uighur.//</w:t>
      </w:r>
    </w:p>
    <w:p w:rsidR="00CD11AD" w:rsidRDefault="00CD11AD"/>
    <w:p w:rsidR="00CD11AD" w:rsidRDefault="004A350C">
      <w:r>
        <w:rPr>
          <w:noProof/>
        </w:rPr>
        <w:drawing>
          <wp:inline distT="0" distB="0" distL="0" distR="0">
            <wp:extent cx="266700" cy="295275"/>
            <wp:effectExtent l="1905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9"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00D257D9">
        <w:tab/>
      </w:r>
      <w:r w:rsidR="00D257D9">
        <w:tab/>
        <w:t>En_dot-ascender_uc</w:t>
      </w:r>
      <w:r w:rsidR="00D257D9">
        <w:tab/>
      </w:r>
      <w:r w:rsidR="00660E7B">
        <w:tab/>
      </w:r>
      <w:r w:rsidR="00565F4B">
        <w:t>$E044</w:t>
      </w:r>
    </w:p>
    <w:p w:rsidR="00CD11AD" w:rsidRDefault="00660E7B">
      <w:r>
        <w:t>//Sami [Lapp].//</w:t>
      </w:r>
    </w:p>
    <w:p w:rsidR="00CD11AD" w:rsidRDefault="00CD11AD">
      <w:pPr>
        <w:pStyle w:val="Header"/>
        <w:tabs>
          <w:tab w:val="clear" w:pos="4320"/>
          <w:tab w:val="clear" w:pos="8640"/>
        </w:tabs>
      </w:pPr>
    </w:p>
    <w:p w:rsidR="00CD11AD" w:rsidRDefault="004A350C">
      <w:r>
        <w:rPr>
          <w:noProof/>
        </w:rPr>
        <w:drawing>
          <wp:inline distT="0" distB="0" distL="0" distR="0">
            <wp:extent cx="190500" cy="228600"/>
            <wp:effectExtent l="1905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3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D257D9">
        <w:tab/>
      </w:r>
      <w:r w:rsidR="00D257D9">
        <w:tab/>
        <w:t>en_dot-ascender_lc</w:t>
      </w:r>
      <w:r w:rsidR="00D257D9">
        <w:tab/>
      </w:r>
      <w:r w:rsidR="00660E7B">
        <w:tab/>
      </w:r>
      <w:r w:rsidR="00565F4B">
        <w:t>$E045</w:t>
      </w:r>
    </w:p>
    <w:p w:rsidR="00CD11AD" w:rsidRDefault="00660E7B">
      <w:r>
        <w:t>//Sami [Lapp].//</w:t>
      </w:r>
    </w:p>
    <w:p w:rsidR="00CD11AD" w:rsidRDefault="00CD11AD"/>
    <w:p w:rsidR="00CD11AD" w:rsidRDefault="004A350C">
      <w:r>
        <w:rPr>
          <w:noProof/>
        </w:rPr>
        <w:drawing>
          <wp:inline distT="0" distB="0" distL="0" distR="0">
            <wp:extent cx="266700" cy="30480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31" cstate="print"/>
                    <a:srcRect/>
                    <a:stretch>
                      <a:fillRect/>
                    </a:stretch>
                  </pic:blipFill>
                  <pic:spPr bwMode="auto">
                    <a:xfrm>
                      <a:off x="0" y="0"/>
                      <a:ext cx="266700" cy="304800"/>
                    </a:xfrm>
                    <a:prstGeom prst="rect">
                      <a:avLst/>
                    </a:prstGeom>
                    <a:noFill/>
                    <a:ln w="9525">
                      <a:noFill/>
                      <a:miter lim="800000"/>
                      <a:headEnd/>
                      <a:tailEnd/>
                    </a:ln>
                  </pic:spPr>
                </pic:pic>
              </a:graphicData>
            </a:graphic>
          </wp:inline>
        </w:drawing>
      </w:r>
      <w:r w:rsidR="00D257D9">
        <w:tab/>
      </w:r>
      <w:r w:rsidR="00D257D9">
        <w:tab/>
        <w:t>En_dot-descender_uc</w:t>
      </w:r>
      <w:r w:rsidR="00D257D9">
        <w:tab/>
      </w:r>
      <w:r w:rsidR="00D257D9">
        <w:tab/>
      </w:r>
      <w:r w:rsidR="00565F4B">
        <w:t>$E046</w:t>
      </w:r>
    </w:p>
    <w:p w:rsidR="00CD11AD" w:rsidRDefault="00660E7B">
      <w:r>
        <w:t>//Hanty.//</w:t>
      </w:r>
    </w:p>
    <w:p w:rsidR="00CD11AD" w:rsidRDefault="00CD11AD"/>
    <w:p w:rsidR="00CD11AD" w:rsidRDefault="004A350C">
      <w:r>
        <w:rPr>
          <w:noProof/>
        </w:rPr>
        <w:drawing>
          <wp:inline distT="0" distB="0" distL="0" distR="0">
            <wp:extent cx="190500" cy="22860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2"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D257D9">
        <w:tab/>
      </w:r>
      <w:r w:rsidR="00D257D9">
        <w:tab/>
        <w:t>en_dot-descender_lc</w:t>
      </w:r>
      <w:r w:rsidR="00D257D9">
        <w:tab/>
      </w:r>
      <w:r w:rsidR="00D257D9">
        <w:tab/>
      </w:r>
      <w:r w:rsidR="00565F4B">
        <w:t>$E047</w:t>
      </w:r>
    </w:p>
    <w:p w:rsidR="00CD11AD" w:rsidRDefault="00660E7B">
      <w:r>
        <w:t>//Hanty.//</w:t>
      </w:r>
    </w:p>
    <w:p w:rsidR="00CD11AD" w:rsidRDefault="00CD11AD"/>
    <w:p w:rsidR="00CD11AD" w:rsidRDefault="004A350C">
      <w:r>
        <w:rPr>
          <w:noProof/>
        </w:rPr>
        <w:drawing>
          <wp:inline distT="0" distB="0" distL="0" distR="0">
            <wp:extent cx="342900" cy="257175"/>
            <wp:effectExtent l="1905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3" cstate="print"/>
                    <a:srcRect/>
                    <a:stretch>
                      <a:fillRect/>
                    </a:stretch>
                  </pic:blipFill>
                  <pic:spPr bwMode="auto">
                    <a:xfrm>
                      <a:off x="0" y="0"/>
                      <a:ext cx="342900"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5090A">
        <w:t>$04A4</w:t>
      </w:r>
    </w:p>
    <w:p w:rsidR="00CD11AD" w:rsidRDefault="00660E7B">
      <w:r>
        <w:t>//Altai, Dolgan, Mountain Mari, Valley Mari, Yakut, Yukagir.//</w:t>
      </w:r>
    </w:p>
    <w:p w:rsidR="00CD11AD" w:rsidRDefault="00CD11AD"/>
    <w:p w:rsidR="00CD11AD" w:rsidRDefault="004A350C">
      <w:r>
        <w:rPr>
          <w:noProof/>
        </w:rPr>
        <w:drawing>
          <wp:inline distT="0" distB="0" distL="0" distR="0">
            <wp:extent cx="247650" cy="180975"/>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4" cstate="print"/>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5090A">
        <w:t>$04A5</w:t>
      </w:r>
    </w:p>
    <w:p w:rsidR="00CD11AD" w:rsidRDefault="00660E7B">
      <w:r>
        <w:t>//Altai, Dolgan, Mountain Mari, Valley Mari, Yakut, Yukagir.//</w:t>
      </w:r>
    </w:p>
    <w:p w:rsidR="00CD11AD" w:rsidRDefault="00CD11AD"/>
    <w:p w:rsidR="00CD11AD" w:rsidRDefault="004A350C">
      <w:r>
        <w:rPr>
          <w:noProof/>
        </w:rPr>
        <w:drawing>
          <wp:inline distT="0" distB="0" distL="0" distR="0">
            <wp:extent cx="266700" cy="32385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5" cstate="print"/>
                    <a:srcRect/>
                    <a:stretch>
                      <a:fillRect/>
                    </a:stretch>
                  </pic:blipFill>
                  <pic:spPr bwMode="auto">
                    <a:xfrm>
                      <a:off x="0" y="0"/>
                      <a:ext cx="266700" cy="3238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5090A">
        <w:t>$04C7</w:t>
      </w:r>
    </w:p>
    <w:p w:rsidR="00CD11AD" w:rsidRDefault="00660E7B">
      <w:r>
        <w:t>//Adyghey, Aleut, Chukcha, Enets, Even [Lamut], Evenk [Tungus], Hakass, Hanty, Inuit [Eskimo], Itelmen, Ket, Koryak, Mansi, Nanai, Nganasan, Nivh, Sami [Lapp], Selkup, Tofalar, Ulch.//  (Note:  There are two versions of this compound letter, with the more widely-used appearing to be that without the “line” above the “J” descender.)</w:t>
      </w:r>
    </w:p>
    <w:p w:rsidR="00CD11AD" w:rsidRDefault="00CD11AD"/>
    <w:p w:rsidR="00CD11AD" w:rsidRDefault="004A350C">
      <w:r>
        <w:rPr>
          <w:noProof/>
        </w:rPr>
        <w:drawing>
          <wp:inline distT="0" distB="0" distL="0" distR="0">
            <wp:extent cx="190500" cy="266700"/>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6"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5090A">
        <w:t>$04C8</w:t>
      </w:r>
    </w:p>
    <w:p w:rsidR="00CD11AD" w:rsidRDefault="00660E7B">
      <w:r>
        <w:t>//Adyghey, Aleut, Chukcha, Enets, Even [Lamut], Evenk [Tungus], Hakass, Hanty, Inuit [Eskimo], Itelmen, Ket, Koryak, Mansi, Nanai, Nganasan, Nivh, Sami [Lapp], Selkup, Tofalar, Ulch.//  (Note:  There are two versions of this compound letter, with the more widely-used appearing to be that without the “line” above the “J” descender.)</w:t>
      </w:r>
    </w:p>
    <w:p w:rsidR="00CD11AD" w:rsidRDefault="00CD11AD"/>
    <w:p w:rsidR="00CD11AD" w:rsidRDefault="004A350C">
      <w:r>
        <w:rPr>
          <w:noProof/>
        </w:rPr>
        <w:drawing>
          <wp:inline distT="0" distB="0" distL="0" distR="0">
            <wp:extent cx="352425" cy="257175"/>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7" cstate="print"/>
                    <a:srcRect/>
                    <a:stretch>
                      <a:fillRect/>
                    </a:stretch>
                  </pic:blipFill>
                  <pic:spPr bwMode="auto">
                    <a:xfrm>
                      <a:off x="0" y="0"/>
                      <a:ext cx="35242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5090A">
        <w:t>$040A</w:t>
      </w:r>
    </w:p>
    <w:p w:rsidR="00CD11AD" w:rsidRDefault="00660E7B">
      <w:r>
        <w:t>//Adyghey, Macedonian, Serbian.//</w:t>
      </w:r>
    </w:p>
    <w:p w:rsidR="00CD11AD" w:rsidRDefault="00CD11AD"/>
    <w:p w:rsidR="00CD11AD" w:rsidRDefault="004A350C">
      <w:r>
        <w:rPr>
          <w:noProof/>
        </w:rPr>
        <w:drawing>
          <wp:inline distT="0" distB="0" distL="0" distR="0">
            <wp:extent cx="257175" cy="180975"/>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8"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5090A">
        <w:t>$045A</w:t>
      </w:r>
    </w:p>
    <w:p w:rsidR="00CD11AD" w:rsidRDefault="00660E7B">
      <w:r>
        <w:t>//Adyghey, Macedonian, Serbian.//</w:t>
      </w:r>
    </w:p>
    <w:p w:rsidR="00CD11AD" w:rsidRDefault="00CD11AD"/>
    <w:p w:rsidR="00CD11AD" w:rsidRDefault="004A350C">
      <w:r>
        <w:rPr>
          <w:noProof/>
        </w:rPr>
        <w:drawing>
          <wp:inline distT="0" distB="0" distL="0" distR="0">
            <wp:extent cx="247650" cy="24765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9"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D257D9">
        <w:tab/>
      </w:r>
      <w:r w:rsidR="00D257D9">
        <w:tab/>
      </w:r>
      <w:r w:rsidR="00660E7B">
        <w:t>O</w:t>
      </w:r>
      <w:r w:rsidR="00D257D9">
        <w:t>h</w:t>
      </w:r>
      <w:r w:rsidR="00660E7B">
        <w:t>_uc</w:t>
      </w:r>
      <w:r w:rsidR="00660E7B">
        <w:tab/>
      </w:r>
      <w:r w:rsidR="00660E7B">
        <w:tab/>
      </w:r>
      <w:r w:rsidR="00D257D9">
        <w:tab/>
      </w:r>
      <w:r w:rsidR="00660E7B">
        <w:tab/>
      </w:r>
      <w:r w:rsidR="0045090A">
        <w:t>$041E</w:t>
      </w:r>
    </w:p>
    <w:p w:rsidR="00CD11AD" w:rsidRDefault="00660E7B">
      <w:r>
        <w:t>//</w:t>
      </w:r>
      <w:r>
        <w:rPr>
          <w:b/>
          <w:bCs/>
        </w:rPr>
        <w:t>Russian</w:t>
      </w:r>
      <w:r>
        <w:t>;  Adyghey, Aleut, Bulgarian, Inuit [Eskimo], Macedonian, Mongolian, Mountain Mari, Sami [Lapp], Serbian, Valley Mari.//  {OH = O}  (Used Greek Omicron_uc.</w:t>
      </w:r>
      <w:r w:rsidR="00D257D9">
        <w:t xml:space="preserve">  Considering changing all the Cyrillic “Oh” to Latin O.</w:t>
      </w:r>
      <w:r>
        <w:t>)</w:t>
      </w:r>
    </w:p>
    <w:p w:rsidR="00CD11AD" w:rsidRDefault="00CD11AD">
      <w:pPr>
        <w:tabs>
          <w:tab w:val="num" w:pos="720"/>
        </w:tabs>
      </w:pPr>
    </w:p>
    <w:p w:rsidR="00CD11AD" w:rsidRDefault="004A350C">
      <w:pPr>
        <w:tabs>
          <w:tab w:val="num" w:pos="720"/>
        </w:tabs>
      </w:pPr>
      <w:r>
        <w:rPr>
          <w:noProof/>
        </w:rPr>
        <w:drawing>
          <wp:inline distT="0" distB="0" distL="0" distR="0">
            <wp:extent cx="180975" cy="1905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40"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D257D9">
        <w:tab/>
      </w:r>
      <w:r w:rsidR="00D257D9">
        <w:tab/>
      </w:r>
      <w:r w:rsidR="00660E7B">
        <w:t>o</w:t>
      </w:r>
      <w:r w:rsidR="00D257D9">
        <w:t>h</w:t>
      </w:r>
      <w:r w:rsidR="00660E7B">
        <w:t>_lc</w:t>
      </w:r>
      <w:r w:rsidR="00660E7B">
        <w:tab/>
      </w:r>
      <w:r w:rsidR="00660E7B">
        <w:tab/>
      </w:r>
      <w:r w:rsidR="00660E7B">
        <w:tab/>
      </w:r>
      <w:r w:rsidR="00660E7B">
        <w:tab/>
      </w:r>
      <w:r w:rsidR="0045090A">
        <w:t>$043E</w:t>
      </w:r>
    </w:p>
    <w:p w:rsidR="00CD11AD" w:rsidRDefault="00660E7B">
      <w:r>
        <w:t>//</w:t>
      </w:r>
      <w:r>
        <w:rPr>
          <w:b/>
          <w:bCs/>
        </w:rPr>
        <w:t>Russian</w:t>
      </w:r>
      <w:r>
        <w:t>;  Adyghey, Aleut, Bulgarian, Inuit [Eskimo], Macedonian, Mongolian, Mountain Mari, Sami [Lapp], Serbian, Valley Mari.//  (Used Greek omicron_lc.</w:t>
      </w:r>
      <w:r w:rsidR="00D257D9">
        <w:t xml:space="preserve">  Consdiering changing to Latn o.</w:t>
      </w:r>
      <w:r>
        <w:t>)</w:t>
      </w:r>
    </w:p>
    <w:p w:rsidR="00CD11AD" w:rsidRDefault="00CD11AD"/>
    <w:p w:rsidR="00CD11AD" w:rsidRDefault="004A350C">
      <w:r>
        <w:rPr>
          <w:noProof/>
        </w:rPr>
        <w:drawing>
          <wp:inline distT="0" distB="0" distL="0" distR="0">
            <wp:extent cx="247650" cy="314325"/>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41" cstate="print"/>
                    <a:srcRect/>
                    <a:stretch>
                      <a:fillRect/>
                    </a:stretch>
                  </pic:blipFill>
                  <pic:spPr bwMode="auto">
                    <a:xfrm>
                      <a:off x="0" y="0"/>
                      <a:ext cx="247650" cy="314325"/>
                    </a:xfrm>
                    <a:prstGeom prst="rect">
                      <a:avLst/>
                    </a:prstGeom>
                    <a:noFill/>
                    <a:ln w="9525">
                      <a:noFill/>
                      <a:miter lim="800000"/>
                      <a:headEnd/>
                      <a:tailEnd/>
                    </a:ln>
                  </pic:spPr>
                </pic:pic>
              </a:graphicData>
            </a:graphic>
          </wp:inline>
        </w:drawing>
      </w:r>
      <w:r w:rsidR="00D257D9">
        <w:tab/>
      </w:r>
      <w:r w:rsidR="00D257D9">
        <w:tab/>
      </w:r>
      <w:r w:rsidR="00660E7B">
        <w:t>O</w:t>
      </w:r>
      <w:r w:rsidR="00D257D9">
        <w:t>h_</w:t>
      </w:r>
      <w:r w:rsidR="00660E7B">
        <w:t>acute_uc</w:t>
      </w:r>
      <w:r w:rsidR="00660E7B">
        <w:tab/>
      </w:r>
      <w:r w:rsidR="00660E7B">
        <w:tab/>
      </w:r>
      <w:r w:rsidR="00660E7B">
        <w:tab/>
      </w:r>
      <w:r w:rsidR="00565F4B">
        <w:t>$E048</w:t>
      </w:r>
    </w:p>
    <w:p w:rsidR="00CD11AD" w:rsidRDefault="00660E7B">
      <w:r>
        <w:t>//Sami [Lapp].//  (</w:t>
      </w:r>
      <w:r>
        <w:rPr>
          <w:b/>
          <w:bCs/>
          <w:color w:val="FF0000"/>
        </w:rPr>
        <w:t xml:space="preserve">Note:  This is the Cyrillic, </w:t>
      </w:r>
      <w:r>
        <w:rPr>
          <w:b/>
          <w:bCs/>
          <w:color w:val="FF0000"/>
          <w:u w:val="single"/>
        </w:rPr>
        <w:t>not</w:t>
      </w:r>
      <w:r>
        <w:rPr>
          <w:b/>
          <w:bCs/>
          <w:color w:val="FF0000"/>
        </w:rPr>
        <w:t xml:space="preserve"> the Latin Oacute shown.</w:t>
      </w:r>
      <w:r>
        <w:t>)</w:t>
      </w:r>
    </w:p>
    <w:p w:rsidR="00CD11AD" w:rsidRDefault="00CD11AD">
      <w:pPr>
        <w:pStyle w:val="Header"/>
        <w:tabs>
          <w:tab w:val="clear" w:pos="4320"/>
          <w:tab w:val="clear" w:pos="8640"/>
        </w:tabs>
      </w:pPr>
    </w:p>
    <w:p w:rsidR="00CD11AD" w:rsidRDefault="004A350C">
      <w:r>
        <w:rPr>
          <w:noProof/>
        </w:rPr>
        <w:drawing>
          <wp:inline distT="0" distB="0" distL="0" distR="0">
            <wp:extent cx="180975" cy="257175"/>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2"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D257D9">
        <w:tab/>
      </w:r>
      <w:r w:rsidR="00D257D9">
        <w:tab/>
      </w:r>
      <w:r w:rsidR="00660E7B">
        <w:t>O</w:t>
      </w:r>
      <w:r w:rsidR="00D257D9">
        <w:t>h_</w:t>
      </w:r>
      <w:r w:rsidR="00660E7B">
        <w:t>acute_lc</w:t>
      </w:r>
      <w:r w:rsidR="00660E7B">
        <w:tab/>
      </w:r>
      <w:r w:rsidR="00660E7B">
        <w:tab/>
      </w:r>
      <w:r w:rsidR="00660E7B">
        <w:tab/>
      </w:r>
      <w:r w:rsidR="00565F4B">
        <w:t>$E049</w:t>
      </w:r>
    </w:p>
    <w:p w:rsidR="00CD11AD" w:rsidRDefault="00660E7B">
      <w:r>
        <w:t>//Sami [Lapp].//  (</w:t>
      </w:r>
      <w:r>
        <w:rPr>
          <w:b/>
          <w:bCs/>
          <w:color w:val="FF0000"/>
        </w:rPr>
        <w:t xml:space="preserve">Note:  This is the Cyrillic, </w:t>
      </w:r>
      <w:r>
        <w:rPr>
          <w:b/>
          <w:bCs/>
          <w:color w:val="FF0000"/>
          <w:u w:val="single"/>
        </w:rPr>
        <w:t>not</w:t>
      </w:r>
      <w:r>
        <w:rPr>
          <w:b/>
          <w:bCs/>
          <w:color w:val="FF0000"/>
        </w:rPr>
        <w:t xml:space="preserve"> the Latin Oacute shown.</w:t>
      </w:r>
      <w:r>
        <w:t>)</w:t>
      </w:r>
    </w:p>
    <w:p w:rsidR="00CD11AD" w:rsidRDefault="00CD11AD"/>
    <w:p w:rsidR="00CD11AD" w:rsidRDefault="004A350C">
      <w:r>
        <w:rPr>
          <w:noProof/>
        </w:rPr>
        <w:drawing>
          <wp:inline distT="0" distB="0" distL="0" distR="0">
            <wp:extent cx="247650" cy="295275"/>
            <wp:effectExtent l="1905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3" cstate="print"/>
                    <a:srcRect/>
                    <a:stretch>
                      <a:fillRect/>
                    </a:stretch>
                  </pic:blipFill>
                  <pic:spPr bwMode="auto">
                    <a:xfrm>
                      <a:off x="0" y="0"/>
                      <a:ext cx="247650" cy="295275"/>
                    </a:xfrm>
                    <a:prstGeom prst="rect">
                      <a:avLst/>
                    </a:prstGeom>
                    <a:noFill/>
                    <a:ln w="9525">
                      <a:noFill/>
                      <a:miter lim="800000"/>
                      <a:headEnd/>
                      <a:tailEnd/>
                    </a:ln>
                  </pic:spPr>
                </pic:pic>
              </a:graphicData>
            </a:graphic>
          </wp:inline>
        </w:drawing>
      </w:r>
      <w:r w:rsidR="00D257D9">
        <w:tab/>
      </w:r>
      <w:r w:rsidR="00D257D9">
        <w:tab/>
        <w:t>Oh_dieresis_uc</w:t>
      </w:r>
      <w:r w:rsidR="00D257D9">
        <w:tab/>
      </w:r>
      <w:r w:rsidR="00D257D9">
        <w:tab/>
      </w:r>
      <w:r w:rsidR="0045090A">
        <w:t>$04E6</w:t>
      </w:r>
    </w:p>
    <w:p w:rsidR="00CD11AD" w:rsidRDefault="00660E7B">
      <w:r>
        <w:t>//Altai, Gagauz, Hakass, Hanty, Kalmyk [Mongol], Komi-Permyak, Komi-Zyrian, Kurdish, Mountain Mari, Nganasan, Sami [Lapp], Selkup, Shor, Udmurt, Valley Mari.//</w:t>
      </w:r>
    </w:p>
    <w:p w:rsidR="00CD11AD" w:rsidRDefault="00CD11AD"/>
    <w:p w:rsidR="00CD11AD" w:rsidRDefault="004A350C">
      <w:r>
        <w:rPr>
          <w:noProof/>
        </w:rPr>
        <w:drawing>
          <wp:inline distT="0" distB="0" distL="0" distR="0">
            <wp:extent cx="180975" cy="238125"/>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4"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00D257D9">
        <w:tab/>
      </w:r>
      <w:r w:rsidR="00D257D9">
        <w:tab/>
        <w:t>oh_dieresis</w:t>
      </w:r>
      <w:r w:rsidR="00660E7B">
        <w:t>_lc</w:t>
      </w:r>
      <w:r w:rsidR="00660E7B">
        <w:tab/>
      </w:r>
      <w:r w:rsidR="00660E7B">
        <w:tab/>
      </w:r>
      <w:r w:rsidR="00660E7B">
        <w:tab/>
      </w:r>
      <w:r w:rsidR="0045090A">
        <w:t>$04E7</w:t>
      </w:r>
    </w:p>
    <w:p w:rsidR="00CD11AD" w:rsidRDefault="00660E7B">
      <w:r>
        <w:t>//Altai, Gagauz, Hakass, Hanty, Kalmyk [Mongol], Komi-Permyak, Komi-Zyrian, Kurdish, Mountain Mari, Nganasan, Sami [Lapp], Selkup, Shor, Udmurt, Valley Mari.//</w:t>
      </w:r>
    </w:p>
    <w:p w:rsidR="00CD11AD" w:rsidRDefault="00CD11AD"/>
    <w:p w:rsidR="00CD11AD" w:rsidRDefault="004A350C">
      <w:r>
        <w:rPr>
          <w:noProof/>
        </w:rPr>
        <w:drawing>
          <wp:inline distT="0" distB="0" distL="0" distR="0">
            <wp:extent cx="247650" cy="285750"/>
            <wp:effectExtent l="1905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5" cstate="print"/>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00D257D9">
        <w:tab/>
      </w:r>
      <w:r w:rsidR="00D257D9">
        <w:tab/>
        <w:t>Oh_macron_uc</w:t>
      </w:r>
      <w:r w:rsidR="00D257D9">
        <w:tab/>
      </w:r>
      <w:r w:rsidR="00D257D9">
        <w:tab/>
      </w:r>
      <w:r w:rsidR="002E0DDB">
        <w:t>$E04A</w:t>
      </w:r>
    </w:p>
    <w:p w:rsidR="00CD11AD" w:rsidRDefault="00660E7B">
      <w:r>
        <w:t>//Aleut, Evenk [Tungus], Mansi, Sami [Lapp].//</w:t>
      </w:r>
    </w:p>
    <w:p w:rsidR="00CD11AD" w:rsidRDefault="00CD11AD"/>
    <w:p w:rsidR="00CD11AD" w:rsidRDefault="004A350C">
      <w:r>
        <w:rPr>
          <w:noProof/>
        </w:rPr>
        <w:drawing>
          <wp:inline distT="0" distB="0" distL="0" distR="0">
            <wp:extent cx="180975" cy="219075"/>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00D257D9">
        <w:tab/>
      </w:r>
      <w:r w:rsidR="00D257D9">
        <w:tab/>
        <w:t>oh_macron</w:t>
      </w:r>
      <w:r w:rsidR="00660E7B">
        <w:t>_lc</w:t>
      </w:r>
      <w:r w:rsidR="00660E7B">
        <w:tab/>
      </w:r>
      <w:r w:rsidR="00660E7B">
        <w:tab/>
      </w:r>
      <w:r w:rsidR="00660E7B">
        <w:tab/>
      </w:r>
      <w:r w:rsidR="002E0DDB">
        <w:t>$E04B</w:t>
      </w:r>
    </w:p>
    <w:p w:rsidR="00CD11AD" w:rsidRDefault="00660E7B">
      <w:r>
        <w:t>//Aleut, Evenk [Tungus], Mansi, Sami [Lapp].//</w:t>
      </w:r>
    </w:p>
    <w:p w:rsidR="00CD11AD" w:rsidRDefault="00CD11AD"/>
    <w:p w:rsidR="00CD11AD" w:rsidRDefault="004A350C">
      <w:r>
        <w:rPr>
          <w:noProof/>
        </w:rPr>
        <w:drawing>
          <wp:inline distT="0" distB="0" distL="0" distR="0">
            <wp:extent cx="247650" cy="295275"/>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7" cstate="print"/>
                    <a:srcRect/>
                    <a:stretch>
                      <a:fillRect/>
                    </a:stretch>
                  </pic:blipFill>
                  <pic:spPr bwMode="auto">
                    <a:xfrm>
                      <a:off x="0" y="0"/>
                      <a:ext cx="247650" cy="295275"/>
                    </a:xfrm>
                    <a:prstGeom prst="rect">
                      <a:avLst/>
                    </a:prstGeom>
                    <a:noFill/>
                    <a:ln w="9525">
                      <a:noFill/>
                      <a:miter lim="800000"/>
                      <a:headEnd/>
                      <a:tailEnd/>
                    </a:ln>
                  </pic:spPr>
                </pic:pic>
              </a:graphicData>
            </a:graphic>
          </wp:inline>
        </w:drawing>
      </w:r>
      <w:r w:rsidR="00D257D9">
        <w:tab/>
      </w:r>
      <w:r w:rsidR="00D257D9">
        <w:tab/>
      </w:r>
      <w:r w:rsidR="00660E7B">
        <w:t>O</w:t>
      </w:r>
      <w:r w:rsidR="00D257D9">
        <w:t>h_</w:t>
      </w:r>
      <w:r w:rsidR="00660E7B">
        <w:t>dot-ascender_uc</w:t>
      </w:r>
      <w:r w:rsidR="00660E7B">
        <w:tab/>
      </w:r>
      <w:r w:rsidR="00660E7B">
        <w:tab/>
      </w:r>
      <w:r w:rsidR="002E0DDB">
        <w:t>$E04C</w:t>
      </w:r>
    </w:p>
    <w:p w:rsidR="00CD11AD" w:rsidRDefault="00660E7B">
      <w:r>
        <w:t>//Enets, Nganasan.//</w:t>
      </w:r>
    </w:p>
    <w:p w:rsidR="00CD11AD" w:rsidRDefault="00CD11AD"/>
    <w:p w:rsidR="00CD11AD" w:rsidRDefault="004A350C">
      <w:r>
        <w:rPr>
          <w:noProof/>
        </w:rPr>
        <w:drawing>
          <wp:inline distT="0" distB="0" distL="0" distR="0">
            <wp:extent cx="190500" cy="228600"/>
            <wp:effectExtent l="1905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8"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D257D9">
        <w:tab/>
      </w:r>
      <w:r w:rsidR="00D257D9">
        <w:tab/>
      </w:r>
      <w:r w:rsidR="00660E7B">
        <w:t>o</w:t>
      </w:r>
      <w:r w:rsidR="00D257D9">
        <w:t>h_</w:t>
      </w:r>
      <w:r w:rsidR="00660E7B">
        <w:t>dot-ascender_lc</w:t>
      </w:r>
      <w:r w:rsidR="00660E7B">
        <w:tab/>
      </w:r>
      <w:r w:rsidR="00660E7B">
        <w:tab/>
      </w:r>
      <w:r w:rsidR="002E0DDB">
        <w:t>$E04D</w:t>
      </w:r>
    </w:p>
    <w:p w:rsidR="00CD11AD" w:rsidRDefault="00660E7B">
      <w:r>
        <w:t>//Enets, Nganasan.//</w:t>
      </w:r>
    </w:p>
    <w:p w:rsidR="00CD11AD" w:rsidRDefault="00CD11AD"/>
    <w:p w:rsidR="00CD11AD" w:rsidRDefault="004A350C">
      <w:r>
        <w:rPr>
          <w:noProof/>
        </w:rPr>
        <w:drawing>
          <wp:inline distT="0" distB="0" distL="0" distR="0">
            <wp:extent cx="247650" cy="30480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9" cstate="print"/>
                    <a:srcRect/>
                    <a:stretch>
                      <a:fillRect/>
                    </a:stretch>
                  </pic:blipFill>
                  <pic:spPr bwMode="auto">
                    <a:xfrm>
                      <a:off x="0" y="0"/>
                      <a:ext cx="247650" cy="304800"/>
                    </a:xfrm>
                    <a:prstGeom prst="rect">
                      <a:avLst/>
                    </a:prstGeom>
                    <a:noFill/>
                    <a:ln w="9525">
                      <a:noFill/>
                      <a:miter lim="800000"/>
                      <a:headEnd/>
                      <a:tailEnd/>
                    </a:ln>
                  </pic:spPr>
                </pic:pic>
              </a:graphicData>
            </a:graphic>
          </wp:inline>
        </w:drawing>
      </w:r>
      <w:r w:rsidR="00D257D9">
        <w:tab/>
      </w:r>
      <w:r w:rsidR="00D257D9">
        <w:tab/>
        <w:t>Oh_dot-descender_uc</w:t>
      </w:r>
      <w:r w:rsidR="00D257D9">
        <w:tab/>
      </w:r>
      <w:r w:rsidR="00660E7B">
        <w:tab/>
      </w:r>
      <w:r w:rsidR="002E0DDB">
        <w:t>$E0</w:t>
      </w:r>
      <w:r w:rsidR="0045090A">
        <w:t>4E</w:t>
      </w:r>
    </w:p>
    <w:p w:rsidR="00CD11AD" w:rsidRDefault="00660E7B">
      <w:r>
        <w:t>//…//</w:t>
      </w:r>
    </w:p>
    <w:p w:rsidR="00CD11AD" w:rsidRDefault="00CD11AD"/>
    <w:p w:rsidR="00CD11AD" w:rsidRDefault="004A350C">
      <w:r>
        <w:rPr>
          <w:noProof/>
        </w:rPr>
        <w:drawing>
          <wp:inline distT="0" distB="0" distL="0" distR="0">
            <wp:extent cx="180975" cy="238125"/>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5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00D257D9">
        <w:tab/>
      </w:r>
      <w:r w:rsidR="00D257D9">
        <w:tab/>
        <w:t>oh_dot-descender_lc</w:t>
      </w:r>
      <w:r w:rsidR="00D257D9">
        <w:tab/>
      </w:r>
      <w:r w:rsidR="00D257D9">
        <w:tab/>
      </w:r>
      <w:r w:rsidR="002E0DDB">
        <w:t>$E0</w:t>
      </w:r>
      <w:r w:rsidR="0045090A">
        <w:t>4F</w:t>
      </w:r>
    </w:p>
    <w:p w:rsidR="00CD11AD" w:rsidRDefault="00660E7B">
      <w:r>
        <w:t>//…//</w:t>
      </w:r>
    </w:p>
    <w:p w:rsidR="00CD11AD" w:rsidRDefault="00CD11AD"/>
    <w:p w:rsidR="00CD11AD" w:rsidRDefault="004A350C">
      <w:r>
        <w:rPr>
          <w:noProof/>
        </w:rPr>
        <w:drawing>
          <wp:inline distT="0" distB="0" distL="0" distR="0">
            <wp:extent cx="247650" cy="257175"/>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51"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660E7B">
        <w:tab/>
      </w:r>
      <w:r w:rsidR="00660E7B">
        <w:tab/>
        <w:t>Fita_uc</w:t>
      </w:r>
      <w:r w:rsidR="00660E7B">
        <w:tab/>
      </w:r>
      <w:r w:rsidR="00660E7B">
        <w:tab/>
      </w:r>
      <w:r w:rsidR="00171B6A">
        <w:tab/>
      </w:r>
      <w:r w:rsidR="00660E7B">
        <w:tab/>
      </w:r>
      <w:r w:rsidR="004A24E6">
        <w:t>$04E8</w:t>
      </w:r>
    </w:p>
    <w:p w:rsidR="00CD11AD" w:rsidRDefault="00660E7B">
      <w:r>
        <w:t>//</w:t>
      </w:r>
      <w:r>
        <w:rPr>
          <w:b/>
          <w:bCs/>
        </w:rPr>
        <w:t>Old Russian</w:t>
      </w:r>
      <w:r>
        <w:t>;  Azerbaijan, Bashkir, Buryat [Mongol], Dolgan, Even [Lamut], Hanty, Kalmyk [Mongol], Kazakh, Ket, Kirghiz, Mongolian, Selkup, Tatar, Tofalar, Tuva [Mongol], Turkmen, Uighur, Yakut, Yukagir.//</w:t>
      </w:r>
    </w:p>
    <w:p w:rsidR="00CD11AD" w:rsidRDefault="00CD11AD"/>
    <w:p w:rsidR="00CD11AD" w:rsidRDefault="004A350C">
      <w:r>
        <w:rPr>
          <w:noProof/>
        </w:rPr>
        <w:drawing>
          <wp:inline distT="0" distB="0" distL="0" distR="0">
            <wp:extent cx="180975" cy="180975"/>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2"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171B6A">
        <w:tab/>
      </w:r>
      <w:r w:rsidR="00171B6A">
        <w:tab/>
      </w:r>
      <w:r w:rsidR="00660E7B">
        <w:t>fita_lc</w:t>
      </w:r>
      <w:r w:rsidR="00660E7B">
        <w:tab/>
      </w:r>
      <w:r w:rsidR="00660E7B">
        <w:tab/>
      </w:r>
      <w:r w:rsidR="00171B6A">
        <w:tab/>
      </w:r>
      <w:r w:rsidR="00660E7B">
        <w:tab/>
      </w:r>
      <w:r w:rsidR="004A24E6">
        <w:t>$04E9</w:t>
      </w:r>
    </w:p>
    <w:p w:rsidR="00CD11AD" w:rsidRDefault="00660E7B">
      <w:r>
        <w:t>//</w:t>
      </w:r>
      <w:r>
        <w:rPr>
          <w:b/>
          <w:bCs/>
        </w:rPr>
        <w:t>Old Russian</w:t>
      </w:r>
      <w:r>
        <w:t>;  Azerbaijan, Bashkir, Buryat [Mongol], Dolgan, Even [Lamut], Hanty, Kalmyk [Mongol], Kazakh, Ket, Kirghiz, Mongolian, Selkup, Tatar, Tofalar, Tuva [Mongol], Turkmen, Uighur, Yakut, Yukagir.//</w:t>
      </w:r>
    </w:p>
    <w:p w:rsidR="00CD11AD" w:rsidRDefault="00CD11AD"/>
    <w:p w:rsidR="00CD11AD" w:rsidRDefault="004A350C">
      <w:r>
        <w:rPr>
          <w:noProof/>
        </w:rPr>
        <w:drawing>
          <wp:inline distT="0" distB="0" distL="0" distR="0">
            <wp:extent cx="247650" cy="295275"/>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3" cstate="print"/>
                    <a:srcRect/>
                    <a:stretch>
                      <a:fillRect/>
                    </a:stretch>
                  </pic:blipFill>
                  <pic:spPr bwMode="auto">
                    <a:xfrm>
                      <a:off x="0" y="0"/>
                      <a:ext cx="247650" cy="295275"/>
                    </a:xfrm>
                    <a:prstGeom prst="rect">
                      <a:avLst/>
                    </a:prstGeom>
                    <a:noFill/>
                    <a:ln w="9525">
                      <a:noFill/>
                      <a:miter lim="800000"/>
                      <a:headEnd/>
                      <a:tailEnd/>
                    </a:ln>
                  </pic:spPr>
                </pic:pic>
              </a:graphicData>
            </a:graphic>
          </wp:inline>
        </w:drawing>
      </w:r>
      <w:r w:rsidR="004A24E6">
        <w:tab/>
      </w:r>
      <w:r w:rsidR="004A24E6">
        <w:tab/>
        <w:t>Fita_dieresis_uc</w:t>
      </w:r>
      <w:r w:rsidR="004A24E6">
        <w:tab/>
      </w:r>
      <w:r w:rsidR="004A24E6">
        <w:tab/>
        <w:t>$04EA</w:t>
      </w:r>
    </w:p>
    <w:p w:rsidR="00CD11AD" w:rsidRDefault="00660E7B">
      <w:r>
        <w:t>//Hanty, Even [Lamut].//</w:t>
      </w:r>
    </w:p>
    <w:p w:rsidR="00CD11AD" w:rsidRDefault="00CD11AD"/>
    <w:p w:rsidR="00CD11AD" w:rsidRDefault="004A350C">
      <w:r>
        <w:rPr>
          <w:noProof/>
        </w:rPr>
        <w:drawing>
          <wp:inline distT="0" distB="0" distL="0" distR="0">
            <wp:extent cx="1809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4A24E6">
        <w:tab/>
      </w:r>
      <w:r w:rsidR="004A24E6">
        <w:tab/>
        <w:t>fita_dieresis_lc</w:t>
      </w:r>
      <w:r w:rsidR="00660E7B">
        <w:tab/>
      </w:r>
      <w:r w:rsidR="00660E7B">
        <w:tab/>
      </w:r>
      <w:r w:rsidR="004A24E6">
        <w:t>$04EB</w:t>
      </w:r>
    </w:p>
    <w:p w:rsidR="00CD11AD" w:rsidRDefault="00660E7B">
      <w:r>
        <w:t>//Hanty, Even [Lamut].//</w:t>
      </w:r>
    </w:p>
    <w:p w:rsidR="00CD11AD" w:rsidRDefault="00CD11AD"/>
    <w:p w:rsidR="00CD11AD" w:rsidRDefault="004A350C">
      <w:r>
        <w:rPr>
          <w:noProof/>
        </w:rPr>
        <w:drawing>
          <wp:inline distT="0" distB="0" distL="0" distR="0">
            <wp:extent cx="219075" cy="257175"/>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5" cstate="print"/>
                    <a:srcRect/>
                    <a:stretch>
                      <a:fillRect/>
                    </a:stretch>
                  </pic:blipFill>
                  <pic:spPr bwMode="auto">
                    <a:xfrm>
                      <a:off x="0" y="0"/>
                      <a:ext cx="21907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A24E6">
        <w:t>$04A8</w:t>
      </w:r>
    </w:p>
    <w:p w:rsidR="00CD11AD" w:rsidRDefault="00660E7B">
      <w:r>
        <w:t>//Abkhaz.//</w:t>
      </w:r>
    </w:p>
    <w:p w:rsidR="00CD11AD" w:rsidRDefault="00CD11AD"/>
    <w:p w:rsidR="00CD11AD" w:rsidRDefault="004A350C">
      <w:r>
        <w:rPr>
          <w:noProof/>
        </w:rPr>
        <w:drawing>
          <wp:inline distT="0" distB="0" distL="0" distR="0">
            <wp:extent cx="152400" cy="180975"/>
            <wp:effectExtent l="1905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6"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A24E6">
        <w:t>$04A9</w:t>
      </w:r>
    </w:p>
    <w:p w:rsidR="00CD11AD" w:rsidRDefault="00660E7B">
      <w:r>
        <w:t>//Abkhaz.//</w:t>
      </w:r>
    </w:p>
    <w:p w:rsidR="00CD11AD" w:rsidRDefault="00CD11AD"/>
    <w:p w:rsidR="00CD11AD" w:rsidRDefault="004A350C">
      <w:r>
        <w:rPr>
          <w:noProof/>
        </w:rPr>
        <w:drawing>
          <wp:inline distT="0" distB="0" distL="0" distR="0">
            <wp:extent cx="266700" cy="247650"/>
            <wp:effectExtent l="1905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7"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4A24E6">
        <w:tab/>
      </w:r>
      <w:r w:rsidR="004A24E6">
        <w:tab/>
      </w:r>
      <w:r w:rsidR="00660E7B">
        <w:t>P</w:t>
      </w:r>
      <w:r w:rsidR="004A24E6">
        <w:t>eh</w:t>
      </w:r>
      <w:r w:rsidR="00660E7B">
        <w:t>_uc</w:t>
      </w:r>
      <w:r w:rsidR="00660E7B">
        <w:tab/>
      </w:r>
      <w:r w:rsidR="00660E7B">
        <w:tab/>
      </w:r>
      <w:r w:rsidR="004A24E6">
        <w:tab/>
      </w:r>
      <w:r w:rsidR="00660E7B">
        <w:tab/>
      </w:r>
      <w:r w:rsidR="004A24E6">
        <w:t>$041F</w:t>
      </w:r>
    </w:p>
    <w:p w:rsidR="00CD11AD" w:rsidRDefault="00660E7B">
      <w:r>
        <w:t>//</w:t>
      </w:r>
      <w:r>
        <w:rPr>
          <w:b/>
          <w:bCs/>
        </w:rPr>
        <w:t>Russian</w:t>
      </w:r>
      <w:r>
        <w:t>;  Adyghey, Aleut, Bulgarian, Inuit [Eskimo], Macedonian, Mongolian, Mountain Mari, Sami [Lapp], Serbian, Valley Mari.//  {PEH = P}  (Used Greek Pi_uc.)</w:t>
      </w:r>
    </w:p>
    <w:p w:rsidR="00CD11AD" w:rsidRDefault="00CD11AD">
      <w:pPr>
        <w:tabs>
          <w:tab w:val="num" w:pos="720"/>
        </w:tabs>
      </w:pPr>
    </w:p>
    <w:p w:rsidR="00CD11AD" w:rsidRDefault="004A350C">
      <w:pPr>
        <w:tabs>
          <w:tab w:val="num" w:pos="720"/>
        </w:tabs>
      </w:pPr>
      <w:r>
        <w:rPr>
          <w:noProof/>
        </w:rPr>
        <w:drawing>
          <wp:inline distT="0" distB="0" distL="0" distR="0">
            <wp:extent cx="200025" cy="180975"/>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8"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4A24E6">
        <w:tab/>
      </w:r>
      <w:r w:rsidR="004A24E6">
        <w:tab/>
      </w:r>
      <w:r w:rsidR="00660E7B">
        <w:t>p</w:t>
      </w:r>
      <w:r w:rsidR="004A24E6">
        <w:t>eh</w:t>
      </w:r>
      <w:r w:rsidR="00660E7B">
        <w:t>_lc</w:t>
      </w:r>
      <w:r w:rsidR="00660E7B">
        <w:tab/>
      </w:r>
      <w:r w:rsidR="00660E7B">
        <w:tab/>
      </w:r>
      <w:r w:rsidR="00660E7B">
        <w:tab/>
      </w:r>
      <w:r w:rsidR="00660E7B">
        <w:tab/>
      </w:r>
      <w:r w:rsidR="004A24E6">
        <w:t>$043F</w:t>
      </w:r>
    </w:p>
    <w:p w:rsidR="00CD11AD" w:rsidRDefault="00660E7B">
      <w:r>
        <w:t>//</w:t>
      </w:r>
      <w:r>
        <w:rPr>
          <w:b/>
          <w:bCs/>
        </w:rPr>
        <w:t>Russian</w:t>
      </w:r>
      <w:r>
        <w:t>;  Adyghey, Aleut, Bulgarian, Inuit [Eskimo], Macedonian, Mongolian, Mountain Mari, Sami [Lapp], Serbian, Valley Mari.//  (Used smaller version of Greek Pi_uc.)</w:t>
      </w:r>
    </w:p>
    <w:p w:rsidR="00CD11AD" w:rsidRDefault="00CD11AD"/>
    <w:p w:rsidR="00CD11AD" w:rsidRDefault="004A350C">
      <w:r>
        <w:rPr>
          <w:noProof/>
        </w:rPr>
        <w:drawing>
          <wp:inline distT="0" distB="0" distL="0" distR="0">
            <wp:extent cx="352425" cy="2667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9" cstate="print"/>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2E0DDB">
        <w:t>$E050</w:t>
      </w:r>
    </w:p>
    <w:p w:rsidR="00CD11AD" w:rsidRDefault="00660E7B">
      <w:r>
        <w:t>//Abkhaz.//</w:t>
      </w:r>
    </w:p>
    <w:p w:rsidR="00CD11AD" w:rsidRDefault="00CD11AD"/>
    <w:p w:rsidR="00CD11AD" w:rsidRDefault="004A350C">
      <w:r>
        <w:rPr>
          <w:noProof/>
        </w:rPr>
        <w:drawing>
          <wp:inline distT="0" distB="0" distL="0" distR="0">
            <wp:extent cx="266700" cy="200025"/>
            <wp:effectExtent l="1905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60"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2E0DDB">
        <w:t>$E0</w:t>
      </w:r>
      <w:r w:rsidR="004A24E6">
        <w:t>51</w:t>
      </w:r>
    </w:p>
    <w:p w:rsidR="00CD11AD" w:rsidRDefault="00660E7B">
      <w:r>
        <w:t>//Abkhaz.//</w:t>
      </w:r>
    </w:p>
    <w:p w:rsidR="00CD11AD" w:rsidRDefault="00CD11AD"/>
    <w:p w:rsidR="00CD11AD" w:rsidRDefault="004A350C">
      <w:r>
        <w:rPr>
          <w:noProof/>
        </w:rPr>
        <w:drawing>
          <wp:inline distT="0" distB="0" distL="0" distR="0">
            <wp:extent cx="190500" cy="247650"/>
            <wp:effectExtent l="1905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61"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EC78BD">
        <w:tab/>
      </w:r>
      <w:r w:rsidR="00EC78BD">
        <w:tab/>
        <w:t>Err</w:t>
      </w:r>
      <w:r w:rsidR="00660E7B">
        <w:t>_uc</w:t>
      </w:r>
      <w:r w:rsidR="00660E7B">
        <w:tab/>
      </w:r>
      <w:r w:rsidR="00660E7B">
        <w:tab/>
      </w:r>
      <w:r w:rsidR="00EC78BD">
        <w:tab/>
      </w:r>
      <w:r w:rsidR="00660E7B">
        <w:tab/>
      </w:r>
      <w:r w:rsidR="00EC78BD">
        <w:t>$0420</w:t>
      </w:r>
    </w:p>
    <w:p w:rsidR="00CD11AD" w:rsidRDefault="00660E7B">
      <w:r>
        <w:t>//</w:t>
      </w:r>
      <w:r>
        <w:rPr>
          <w:b/>
          <w:bCs/>
        </w:rPr>
        <w:t>Russian</w:t>
      </w:r>
      <w:r>
        <w:t>;  Adyghey, Aleut, Bulgarian, Inuit [Eskimo], Macedonian, Mongolian, Mountain Mari, Sami [Lapp], Serbian, Valley Mari.//  {ERR = R}  (Used Greek Rho_uc.)</w:t>
      </w:r>
    </w:p>
    <w:p w:rsidR="00CD11AD" w:rsidRDefault="00CD11AD">
      <w:pPr>
        <w:tabs>
          <w:tab w:val="num" w:pos="720"/>
        </w:tabs>
      </w:pPr>
    </w:p>
    <w:p w:rsidR="00CD11AD" w:rsidRDefault="004A350C">
      <w:pPr>
        <w:tabs>
          <w:tab w:val="num" w:pos="720"/>
        </w:tabs>
      </w:pPr>
      <w:r>
        <w:rPr>
          <w:noProof/>
        </w:rPr>
        <w:drawing>
          <wp:inline distT="0" distB="0" distL="0" distR="0">
            <wp:extent cx="161925" cy="219075"/>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EC78BD">
        <w:tab/>
      </w:r>
      <w:r w:rsidR="00EC78BD">
        <w:tab/>
        <w:t>er</w:t>
      </w:r>
      <w:r w:rsidR="00660E7B">
        <w:t>r_lc</w:t>
      </w:r>
      <w:r w:rsidR="00660E7B">
        <w:tab/>
      </w:r>
      <w:r w:rsidR="00660E7B">
        <w:tab/>
      </w:r>
      <w:r w:rsidR="00660E7B">
        <w:tab/>
      </w:r>
      <w:r w:rsidR="00660E7B">
        <w:tab/>
      </w:r>
      <w:r w:rsidR="00EC78BD">
        <w:t>$0440</w:t>
      </w:r>
    </w:p>
    <w:p w:rsidR="00CD11AD" w:rsidRDefault="00660E7B">
      <w:r>
        <w:t>//</w:t>
      </w:r>
      <w:r>
        <w:rPr>
          <w:b/>
          <w:bCs/>
        </w:rPr>
        <w:t>Russian</w:t>
      </w:r>
      <w:r>
        <w:t>;  Adyghey, Aleut, Bulgarian, Inuit [Eskimo], Macedonian, Mongolian, Mountain Mari, Sami [Lapp], Serbian, Valley Mari.//  (Used modified English p_lc.)</w:t>
      </w:r>
    </w:p>
    <w:p w:rsidR="00CD11AD" w:rsidRDefault="00CD11AD"/>
    <w:p w:rsidR="00CD11AD" w:rsidRDefault="004A350C">
      <w:r>
        <w:rPr>
          <w:noProof/>
        </w:rPr>
        <w:drawing>
          <wp:inline distT="0" distB="0" distL="0" distR="0">
            <wp:extent cx="190500" cy="304800"/>
            <wp:effectExtent l="1905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3"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D12B57">
        <w:tab/>
      </w:r>
      <w:r w:rsidR="00D12B57">
        <w:tab/>
        <w:t>Err_caron</w:t>
      </w:r>
      <w:r w:rsidR="00660E7B">
        <w:t>_uc</w:t>
      </w:r>
      <w:r w:rsidR="00660E7B">
        <w:tab/>
      </w:r>
      <w:r w:rsidR="00660E7B">
        <w:tab/>
      </w:r>
      <w:r w:rsidR="00660E7B">
        <w:tab/>
      </w:r>
      <w:r w:rsidR="002E0DDB">
        <w:t>$E0</w:t>
      </w:r>
      <w:r w:rsidR="00D12B57">
        <w:t>52</w:t>
      </w:r>
    </w:p>
    <w:p w:rsidR="00CD11AD" w:rsidRDefault="00660E7B">
      <w:r>
        <w:t>//Nivh.//</w:t>
      </w:r>
    </w:p>
    <w:p w:rsidR="00CD11AD" w:rsidRDefault="00CD11AD"/>
    <w:p w:rsidR="00CD11AD" w:rsidRDefault="004A350C">
      <w:r>
        <w:rPr>
          <w:noProof/>
        </w:rPr>
        <w:drawing>
          <wp:inline distT="0" distB="0" distL="0" distR="0">
            <wp:extent cx="161925" cy="28575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4" cstate="print"/>
                    <a:srcRect/>
                    <a:stretch>
                      <a:fillRect/>
                    </a:stretch>
                  </pic:blipFill>
                  <pic:spPr bwMode="auto">
                    <a:xfrm>
                      <a:off x="0" y="0"/>
                      <a:ext cx="161925" cy="285750"/>
                    </a:xfrm>
                    <a:prstGeom prst="rect">
                      <a:avLst/>
                    </a:prstGeom>
                    <a:noFill/>
                    <a:ln w="9525">
                      <a:noFill/>
                      <a:miter lim="800000"/>
                      <a:headEnd/>
                      <a:tailEnd/>
                    </a:ln>
                  </pic:spPr>
                </pic:pic>
              </a:graphicData>
            </a:graphic>
          </wp:inline>
        </w:drawing>
      </w:r>
      <w:r w:rsidR="00D12B57">
        <w:tab/>
      </w:r>
      <w:r w:rsidR="00D12B57">
        <w:tab/>
        <w:t>err_caron</w:t>
      </w:r>
      <w:r w:rsidR="00660E7B">
        <w:t>_lc</w:t>
      </w:r>
      <w:r w:rsidR="00660E7B">
        <w:tab/>
      </w:r>
      <w:r w:rsidR="00660E7B">
        <w:tab/>
      </w:r>
      <w:r w:rsidR="00660E7B">
        <w:tab/>
      </w:r>
      <w:r w:rsidR="002E0DDB">
        <w:t>$E0</w:t>
      </w:r>
      <w:r w:rsidR="00D12B57">
        <w:t>53</w:t>
      </w:r>
    </w:p>
    <w:p w:rsidR="00CD11AD" w:rsidRDefault="00660E7B">
      <w:r>
        <w:t>//Nivh.//</w:t>
      </w:r>
    </w:p>
    <w:p w:rsidR="00CD11AD" w:rsidRDefault="00CD11AD"/>
    <w:p w:rsidR="00CD11AD" w:rsidRDefault="004A350C">
      <w:r>
        <w:rPr>
          <w:noProof/>
        </w:rPr>
        <w:drawing>
          <wp:inline distT="0" distB="0" distL="0" distR="0">
            <wp:extent cx="190500" cy="304800"/>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5"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D12B57">
        <w:tab/>
      </w:r>
      <w:r w:rsidR="00D12B57">
        <w:tab/>
        <w:t>Err_breve</w:t>
      </w:r>
      <w:r w:rsidR="00660E7B">
        <w:t>_uc</w:t>
      </w:r>
      <w:r w:rsidR="00660E7B">
        <w:tab/>
      </w:r>
      <w:r w:rsidR="00660E7B">
        <w:tab/>
      </w:r>
      <w:r w:rsidR="00660E7B">
        <w:tab/>
      </w:r>
      <w:r w:rsidR="002E0DDB">
        <w:t>$E0</w:t>
      </w:r>
      <w:r w:rsidR="00D12B57">
        <w:t>54</w:t>
      </w:r>
    </w:p>
    <w:p w:rsidR="00CD11AD" w:rsidRDefault="00660E7B">
      <w:r>
        <w:t>//Nivh.//</w:t>
      </w:r>
    </w:p>
    <w:p w:rsidR="00CD11AD" w:rsidRDefault="00CD11AD"/>
    <w:p w:rsidR="00CD11AD" w:rsidRDefault="004A350C">
      <w:r>
        <w:rPr>
          <w:noProof/>
        </w:rPr>
        <w:drawing>
          <wp:inline distT="0" distB="0" distL="0" distR="0">
            <wp:extent cx="161925" cy="276225"/>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6" cstate="print"/>
                    <a:srcRect/>
                    <a:stretch>
                      <a:fillRect/>
                    </a:stretch>
                  </pic:blipFill>
                  <pic:spPr bwMode="auto">
                    <a:xfrm>
                      <a:off x="0" y="0"/>
                      <a:ext cx="161925" cy="276225"/>
                    </a:xfrm>
                    <a:prstGeom prst="rect">
                      <a:avLst/>
                    </a:prstGeom>
                    <a:noFill/>
                    <a:ln w="9525">
                      <a:noFill/>
                      <a:miter lim="800000"/>
                      <a:headEnd/>
                      <a:tailEnd/>
                    </a:ln>
                  </pic:spPr>
                </pic:pic>
              </a:graphicData>
            </a:graphic>
          </wp:inline>
        </w:drawing>
      </w:r>
      <w:r w:rsidR="00D12B57">
        <w:tab/>
      </w:r>
      <w:r w:rsidR="00D12B57">
        <w:tab/>
        <w:t>err_breve</w:t>
      </w:r>
      <w:r w:rsidR="00660E7B">
        <w:t>_lc</w:t>
      </w:r>
      <w:r w:rsidR="00660E7B">
        <w:tab/>
      </w:r>
      <w:r w:rsidR="00660E7B">
        <w:tab/>
      </w:r>
      <w:r w:rsidR="00660E7B">
        <w:tab/>
      </w:r>
      <w:r w:rsidR="002E0DDB">
        <w:t>$E0</w:t>
      </w:r>
      <w:r w:rsidR="00D12B57">
        <w:t>55</w:t>
      </w:r>
    </w:p>
    <w:p w:rsidR="00CD11AD" w:rsidRDefault="00660E7B">
      <w:r>
        <w:t>//Nivh.//</w:t>
      </w:r>
    </w:p>
    <w:p w:rsidR="00CD11AD" w:rsidRDefault="00CD11AD"/>
    <w:p w:rsidR="00CD11AD" w:rsidRDefault="004A350C">
      <w:r>
        <w:rPr>
          <w:noProof/>
        </w:rPr>
        <w:drawing>
          <wp:inline distT="0" distB="0" distL="0" distR="0">
            <wp:extent cx="180975" cy="257175"/>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7"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D12B57">
        <w:tab/>
      </w:r>
      <w:r w:rsidR="00D12B57">
        <w:tab/>
        <w:t>Err_</w:t>
      </w:r>
      <w:r w:rsidR="00660E7B">
        <w:t>…_uc</w:t>
      </w:r>
      <w:r w:rsidR="00660E7B">
        <w:tab/>
      </w:r>
      <w:r w:rsidR="00660E7B">
        <w:tab/>
      </w:r>
      <w:r w:rsidR="00660E7B">
        <w:tab/>
      </w:r>
      <w:r w:rsidR="00D12B57">
        <w:t>$048E</w:t>
      </w:r>
    </w:p>
    <w:p w:rsidR="00CD11AD" w:rsidRDefault="00660E7B">
      <w:r>
        <w:t>//Sami [Lapp].//</w:t>
      </w:r>
    </w:p>
    <w:p w:rsidR="00CD11AD" w:rsidRDefault="00CD11AD"/>
    <w:p w:rsidR="00CD11AD" w:rsidRDefault="004A350C">
      <w:r>
        <w:rPr>
          <w:noProof/>
        </w:rPr>
        <w:drawing>
          <wp:inline distT="0" distB="0" distL="0" distR="0">
            <wp:extent cx="152400" cy="219075"/>
            <wp:effectExtent l="1905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8"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D12B57">
        <w:tab/>
      </w:r>
      <w:r w:rsidR="00D12B57">
        <w:tab/>
        <w:t>err_</w:t>
      </w:r>
      <w:r w:rsidR="00660E7B">
        <w:t>…_lc</w:t>
      </w:r>
      <w:r w:rsidR="00660E7B">
        <w:tab/>
      </w:r>
      <w:r w:rsidR="00660E7B">
        <w:tab/>
      </w:r>
      <w:r w:rsidR="00660E7B">
        <w:tab/>
      </w:r>
      <w:r w:rsidR="00D12B57">
        <w:t>$048F</w:t>
      </w:r>
    </w:p>
    <w:p w:rsidR="00CD11AD" w:rsidRDefault="00660E7B">
      <w:r>
        <w:t>//Sami [Lapp].//</w:t>
      </w:r>
    </w:p>
    <w:p w:rsidR="00CD11AD" w:rsidRDefault="00CD11AD"/>
    <w:p w:rsidR="00CD11AD" w:rsidRDefault="004A350C">
      <w:r>
        <w:rPr>
          <w:noProof/>
        </w:rPr>
        <w:drawing>
          <wp:inline distT="0" distB="0" distL="0" distR="0">
            <wp:extent cx="190500" cy="276225"/>
            <wp:effectExtent l="1905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9"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00D12B57">
        <w:tab/>
      </w:r>
      <w:r w:rsidR="00D12B57">
        <w:tab/>
        <w:t>Err_</w:t>
      </w:r>
      <w:r w:rsidR="00660E7B">
        <w:t>…_uc</w:t>
      </w:r>
      <w:r w:rsidR="00660E7B">
        <w:tab/>
      </w:r>
      <w:r w:rsidR="00660E7B">
        <w:tab/>
      </w:r>
      <w:r w:rsidR="00660E7B">
        <w:tab/>
      </w:r>
      <w:r w:rsidR="002E0DDB">
        <w:t>$E0</w:t>
      </w:r>
      <w:r w:rsidR="00D12B57">
        <w:t>56</w:t>
      </w:r>
    </w:p>
    <w:p w:rsidR="00CD11AD" w:rsidRDefault="00660E7B">
      <w:r>
        <w:t>//…//</w:t>
      </w:r>
    </w:p>
    <w:p w:rsidR="00CD11AD" w:rsidRDefault="00CD11AD"/>
    <w:p w:rsidR="00CD11AD" w:rsidRDefault="004A350C">
      <w:r>
        <w:rPr>
          <w:noProof/>
        </w:rPr>
        <w:drawing>
          <wp:inline distT="0" distB="0" distL="0" distR="0">
            <wp:extent cx="161925" cy="257175"/>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7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D12B57">
        <w:tab/>
      </w:r>
      <w:r w:rsidR="00D12B57">
        <w:tab/>
        <w:t>err_</w:t>
      </w:r>
      <w:r w:rsidR="00660E7B">
        <w:t>…_lc</w:t>
      </w:r>
      <w:r w:rsidR="00660E7B">
        <w:tab/>
      </w:r>
      <w:r w:rsidR="00660E7B">
        <w:tab/>
      </w:r>
      <w:r w:rsidR="00660E7B">
        <w:tab/>
      </w:r>
      <w:r w:rsidR="002E0DDB">
        <w:t>$E0</w:t>
      </w:r>
      <w:r w:rsidR="00D12B57">
        <w:t>57</w:t>
      </w:r>
    </w:p>
    <w:p w:rsidR="00CD11AD" w:rsidRDefault="00660E7B">
      <w:r>
        <w:t>//…//</w:t>
      </w:r>
    </w:p>
    <w:p w:rsidR="00CD11AD" w:rsidRDefault="00CD11AD"/>
    <w:p w:rsidR="00CD11AD" w:rsidRDefault="004A350C">
      <w:r>
        <w:rPr>
          <w:noProof/>
        </w:rPr>
        <w:drawing>
          <wp:inline distT="0" distB="0" distL="0" distR="0">
            <wp:extent cx="257175" cy="257175"/>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7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12B57">
        <w:tab/>
      </w:r>
      <w:r w:rsidR="00D12B57">
        <w:tab/>
        <w:t>… …_uc</w:t>
      </w:r>
      <w:r w:rsidR="00D12B57">
        <w:tab/>
      </w:r>
      <w:r w:rsidR="00D12B57">
        <w:tab/>
      </w:r>
      <w:r w:rsidR="00D12B57">
        <w:tab/>
      </w:r>
      <w:r w:rsidR="00660E7B">
        <w:t>$0034 &amp;</w:t>
      </w:r>
      <w:r w:rsidR="00D12B57">
        <w:t xml:space="preserve"> $051A</w:t>
      </w:r>
    </w:p>
    <w:p w:rsidR="00CD11AD" w:rsidRDefault="00660E7B" w:rsidP="00D12B57">
      <w:r>
        <w:t>//Kurdish, Serbian.//</w:t>
      </w:r>
    </w:p>
    <w:p w:rsidR="00CD11AD" w:rsidRDefault="00CD11AD"/>
    <w:p w:rsidR="00CD11AD" w:rsidRDefault="004A350C">
      <w:r>
        <w:rPr>
          <w:noProof/>
        </w:rPr>
        <w:drawing>
          <wp:inline distT="0" distB="0" distL="0" distR="0">
            <wp:extent cx="209550" cy="247650"/>
            <wp:effectExtent l="1905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2"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D12B57">
        <w:tab/>
      </w:r>
      <w:r w:rsidR="00D12B57">
        <w:tab/>
        <w:t>… …_lc</w:t>
      </w:r>
      <w:r w:rsidR="00D12B57">
        <w:tab/>
      </w:r>
      <w:r w:rsidR="00D12B57">
        <w:tab/>
      </w:r>
      <w:r w:rsidR="00D12B57">
        <w:tab/>
      </w:r>
      <w:r w:rsidR="00660E7B">
        <w:t>$0054 &amp;</w:t>
      </w:r>
      <w:r w:rsidR="00D12B57">
        <w:t xml:space="preserve"> $051B</w:t>
      </w:r>
    </w:p>
    <w:p w:rsidR="00D12B57" w:rsidRDefault="00660E7B">
      <w:r>
        <w:t>//Kurdish, Serbian.//</w:t>
      </w:r>
    </w:p>
    <w:p w:rsidR="00CD11AD" w:rsidRDefault="00D12B57">
      <w:r>
        <w:t xml:space="preserve"> </w:t>
      </w:r>
    </w:p>
    <w:p w:rsidR="00CD11AD" w:rsidRDefault="004A350C" w:rsidP="00D12B57">
      <w:r>
        <w:rPr>
          <w:noProof/>
        </w:rPr>
        <w:drawing>
          <wp:inline distT="0" distB="0" distL="0" distR="0">
            <wp:extent cx="219075" cy="24765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3"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D12B57">
        <w:tab/>
      </w:r>
      <w:r w:rsidR="00D12B57">
        <w:tab/>
        <w:t>Ess_uc</w:t>
      </w:r>
      <w:r w:rsidR="00D12B57">
        <w:tab/>
      </w:r>
      <w:r w:rsidR="00D12B57">
        <w:tab/>
      </w:r>
      <w:r w:rsidR="00D12B57">
        <w:tab/>
      </w:r>
      <w:r w:rsidR="00D12B57">
        <w:tab/>
      </w:r>
      <w:r w:rsidR="00660E7B">
        <w:t>$0026 &amp;</w:t>
      </w:r>
      <w:r w:rsidR="00D12B57">
        <w:t xml:space="preserve"> $0421</w:t>
      </w:r>
    </w:p>
    <w:p w:rsidR="00CD11AD" w:rsidRDefault="00660E7B">
      <w:r>
        <w:t>//</w:t>
      </w:r>
      <w:r>
        <w:rPr>
          <w:b/>
          <w:bCs/>
        </w:rPr>
        <w:t>Russian</w:t>
      </w:r>
      <w:r>
        <w:t>;  Adyghey, Aleut, Bulgarian, Inuit [Eskimo],  Macedonian, Mongolian, Mountain Mari, Sami [Lapp], Serbian, Valley M</w:t>
      </w:r>
      <w:r w:rsidR="00D257D9">
        <w:t>ari.//  {ESS = S}  (Used Latin</w:t>
      </w:r>
      <w:r>
        <w:t xml:space="preserve"> C_uc.)</w:t>
      </w:r>
    </w:p>
    <w:p w:rsidR="00CD11AD" w:rsidRDefault="00CD11AD">
      <w:pPr>
        <w:pStyle w:val="Header"/>
        <w:tabs>
          <w:tab w:val="clear" w:pos="4320"/>
          <w:tab w:val="clear" w:pos="8640"/>
          <w:tab w:val="num" w:pos="720"/>
        </w:tabs>
      </w:pPr>
    </w:p>
    <w:p w:rsidR="00CD11AD" w:rsidRDefault="004A350C" w:rsidP="00D12B57">
      <w:pPr>
        <w:tabs>
          <w:tab w:val="num" w:pos="720"/>
        </w:tabs>
      </w:pPr>
      <w:r>
        <w:rPr>
          <w:noProof/>
        </w:rPr>
        <w:drawing>
          <wp:inline distT="0" distB="0" distL="0" distR="0">
            <wp:extent cx="161925" cy="180975"/>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4"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D12B57">
        <w:tab/>
      </w:r>
      <w:r w:rsidR="00D12B57">
        <w:tab/>
        <w:t>ess_lc</w:t>
      </w:r>
      <w:r w:rsidR="00D12B57">
        <w:tab/>
      </w:r>
      <w:r w:rsidR="00D12B57">
        <w:tab/>
      </w:r>
      <w:r w:rsidR="00D12B57">
        <w:tab/>
      </w:r>
      <w:r w:rsidR="00D12B57">
        <w:tab/>
      </w:r>
      <w:r w:rsidR="00660E7B">
        <w:t>$0046 &amp;</w:t>
      </w:r>
      <w:r w:rsidR="00D12B57">
        <w:t xml:space="preserve"> $0441</w:t>
      </w:r>
    </w:p>
    <w:p w:rsidR="00CD11AD" w:rsidRDefault="00660E7B">
      <w:r>
        <w:t>//</w:t>
      </w:r>
      <w:r>
        <w:rPr>
          <w:b/>
          <w:bCs/>
        </w:rPr>
        <w:t>Russian</w:t>
      </w:r>
      <w:r>
        <w:t>;  Adyghey, Aleut, Bulgarian, Inuit [Eskimo],  Macedonian, Mongolian, Mountain Mari, Sami [Lapp], Serbia</w:t>
      </w:r>
      <w:r w:rsidR="00D257D9">
        <w:t>n, Valley Mari.//  (Used Latin</w:t>
      </w:r>
      <w:r>
        <w:t xml:space="preserve"> c_lc.)</w:t>
      </w:r>
    </w:p>
    <w:p w:rsidR="00CD11AD" w:rsidRDefault="00CD11AD"/>
    <w:p w:rsidR="00CD11AD" w:rsidRDefault="004A350C">
      <w:r>
        <w:rPr>
          <w:noProof/>
        </w:rPr>
        <w:drawing>
          <wp:inline distT="0" distB="0" distL="0" distR="0">
            <wp:extent cx="219075" cy="314325"/>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5"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D12B57">
        <w:tab/>
      </w:r>
      <w:r w:rsidR="00D12B57">
        <w:tab/>
        <w:t>Ess_cedilla_uc</w:t>
      </w:r>
      <w:r w:rsidR="00D12B57">
        <w:tab/>
      </w:r>
      <w:r w:rsidR="00D12B57">
        <w:tab/>
      </w:r>
      <w:r w:rsidR="00D12B57">
        <w:tab/>
      </w:r>
      <w:r w:rsidR="00660E7B">
        <w:t xml:space="preserve">$0087 </w:t>
      </w:r>
      <w:r w:rsidR="002E0DDB">
        <w:t>&amp; $E0</w:t>
      </w:r>
      <w:r w:rsidR="00D12B57">
        <w:t>58</w:t>
      </w:r>
    </w:p>
    <w:p w:rsidR="00CD11AD" w:rsidRDefault="00660E7B">
      <w:r>
        <w:t>//Bashkir, Chuvash.//</w:t>
      </w:r>
      <w:r w:rsidR="00D12B57">
        <w:t xml:space="preserve"> </w:t>
      </w:r>
      <w:r w:rsidR="002E0DDB">
        <w:t xml:space="preserve"> (Cyrillic capital letter Ess with cedilla.)</w:t>
      </w:r>
    </w:p>
    <w:p w:rsidR="00CD11AD" w:rsidRDefault="004A350C">
      <w:r>
        <w:rPr>
          <w:noProof/>
        </w:rPr>
        <w:drawing>
          <wp:inline distT="0" distB="0" distL="0" distR="0">
            <wp:extent cx="16192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6"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00D12B57">
        <w:tab/>
      </w:r>
      <w:r w:rsidR="00D12B57">
        <w:tab/>
        <w:t>ess_cedilla_lc</w:t>
      </w:r>
      <w:r w:rsidR="00D12B57">
        <w:tab/>
      </w:r>
      <w:r w:rsidR="00D12B57">
        <w:tab/>
      </w:r>
      <w:r w:rsidR="00D12B57">
        <w:tab/>
      </w:r>
      <w:r w:rsidR="00660E7B">
        <w:t>$00A7 &amp;</w:t>
      </w:r>
      <w:r w:rsidR="002E0DDB">
        <w:t xml:space="preserve"> $E0</w:t>
      </w:r>
      <w:r w:rsidR="00D12B57">
        <w:t>59</w:t>
      </w:r>
    </w:p>
    <w:p w:rsidR="00CD11AD" w:rsidRDefault="00660E7B">
      <w:r>
        <w:t>//Bashkir, Chuvash.//</w:t>
      </w:r>
      <w:r w:rsidR="002E0DDB">
        <w:t xml:space="preserve">  (Cyrillic lower-case letter ess with cedilla.)</w:t>
      </w:r>
    </w:p>
    <w:p w:rsidR="00CD11AD" w:rsidRDefault="00CD11AD"/>
    <w:p w:rsidR="00CD11AD" w:rsidRDefault="004A350C">
      <w:r>
        <w:rPr>
          <w:noProof/>
        </w:rPr>
        <w:drawing>
          <wp:inline distT="0" distB="0" distL="0" distR="0">
            <wp:extent cx="238125" cy="24765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7"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4C510D">
        <w:tab/>
      </w:r>
      <w:r w:rsidR="004C510D">
        <w:tab/>
        <w:t>Ess-descender-right_uc</w:t>
      </w:r>
      <w:r w:rsidR="004C510D">
        <w:tab/>
      </w:r>
      <w:r w:rsidR="002E0DDB">
        <w:t>$E05A</w:t>
      </w:r>
    </w:p>
    <w:p w:rsidR="00CD11AD" w:rsidRDefault="00660E7B">
      <w:r>
        <w:t>//…//</w:t>
      </w:r>
    </w:p>
    <w:p w:rsidR="00CD11AD" w:rsidRDefault="00CD11AD"/>
    <w:p w:rsidR="00CD11AD" w:rsidRDefault="004A350C">
      <w:r>
        <w:rPr>
          <w:noProof/>
        </w:rPr>
        <w:drawing>
          <wp:inline distT="0" distB="0" distL="0" distR="0">
            <wp:extent cx="171450" cy="200025"/>
            <wp:effectExtent l="1905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4D7D28">
        <w:tab/>
      </w:r>
      <w:r w:rsidR="004D7D28">
        <w:tab/>
        <w:t>ess-descender-right_lc</w:t>
      </w:r>
      <w:r w:rsidR="004D7D28">
        <w:tab/>
      </w:r>
      <w:r w:rsidR="004D7D28">
        <w:tab/>
        <w:t>$E05B</w:t>
      </w:r>
    </w:p>
    <w:p w:rsidR="00CD11AD" w:rsidRDefault="00660E7B">
      <w:r>
        <w:t>//…//</w:t>
      </w:r>
    </w:p>
    <w:p w:rsidR="00CD11AD" w:rsidRDefault="00CD11AD"/>
    <w:p w:rsidR="00CD11AD" w:rsidRDefault="004A350C">
      <w:pPr>
        <w:pStyle w:val="Header"/>
        <w:tabs>
          <w:tab w:val="clear" w:pos="4320"/>
          <w:tab w:val="clear" w:pos="8640"/>
        </w:tabs>
      </w:pPr>
      <w:r>
        <w:rPr>
          <w:noProof/>
        </w:rPr>
        <w:drawing>
          <wp:inline distT="0" distB="0" distL="0" distR="0">
            <wp:extent cx="219075" cy="2667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9"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004C510D">
        <w:tab/>
      </w:r>
      <w:r w:rsidR="004C510D">
        <w:tab/>
        <w:t>Ess</w:t>
      </w:r>
      <w:r w:rsidR="00660E7B">
        <w:t>-descender</w:t>
      </w:r>
      <w:r w:rsidR="004C510D">
        <w:t>-left</w:t>
      </w:r>
      <w:r w:rsidR="00660E7B">
        <w:t>_uc</w:t>
      </w:r>
      <w:r w:rsidR="00660E7B">
        <w:tab/>
      </w:r>
      <w:r w:rsidR="00660E7B">
        <w:tab/>
      </w:r>
      <w:r w:rsidR="004D7D28">
        <w:t>$E05C</w:t>
      </w:r>
    </w:p>
    <w:p w:rsidR="00CD11AD" w:rsidRDefault="00660E7B">
      <w:r>
        <w:t>//Enets.//</w:t>
      </w:r>
    </w:p>
    <w:p w:rsidR="00CD11AD" w:rsidRDefault="00CD11AD">
      <w:pPr>
        <w:pStyle w:val="Header"/>
        <w:tabs>
          <w:tab w:val="clear" w:pos="4320"/>
          <w:tab w:val="clear" w:pos="8640"/>
          <w:tab w:val="num" w:pos="720"/>
        </w:tabs>
      </w:pPr>
    </w:p>
    <w:p w:rsidR="00CD11AD" w:rsidRDefault="004A350C">
      <w:pPr>
        <w:pStyle w:val="Header"/>
        <w:tabs>
          <w:tab w:val="clear" w:pos="4320"/>
          <w:tab w:val="clear" w:pos="8640"/>
          <w:tab w:val="num" w:pos="720"/>
        </w:tabs>
      </w:pPr>
      <w:r>
        <w:rPr>
          <w:noProof/>
        </w:rPr>
        <w:drawing>
          <wp:inline distT="0" distB="0" distL="0" distR="0">
            <wp:extent cx="161925" cy="20955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80"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004C510D">
        <w:tab/>
      </w:r>
      <w:r w:rsidR="004C510D">
        <w:tab/>
        <w:t>ess</w:t>
      </w:r>
      <w:r w:rsidR="00660E7B">
        <w:t>-descender</w:t>
      </w:r>
      <w:r w:rsidR="004C510D">
        <w:t>-left</w:t>
      </w:r>
      <w:r w:rsidR="00660E7B">
        <w:t>_lc</w:t>
      </w:r>
      <w:r w:rsidR="00660E7B">
        <w:tab/>
      </w:r>
      <w:r w:rsidR="00660E7B">
        <w:tab/>
      </w:r>
      <w:r w:rsidR="004D7D28">
        <w:t>$E05D</w:t>
      </w:r>
    </w:p>
    <w:p w:rsidR="00CD11AD" w:rsidRDefault="00660E7B">
      <w:r>
        <w:t>//Enets.//</w:t>
      </w:r>
    </w:p>
    <w:p w:rsidR="00CD11AD" w:rsidRDefault="00CD11AD"/>
    <w:p w:rsidR="00CD11AD" w:rsidRDefault="004A350C">
      <w:r>
        <w:rPr>
          <w:noProof/>
        </w:rPr>
        <w:drawing>
          <wp:inline distT="0" distB="0" distL="0" distR="0">
            <wp:extent cx="190500" cy="257175"/>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81"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4C510D">
        <w:tab/>
      </w:r>
      <w:r w:rsidR="004C510D">
        <w:tab/>
      </w:r>
      <w:r w:rsidR="00660E7B">
        <w:t>T</w:t>
      </w:r>
      <w:r w:rsidR="004C510D">
        <w:t>eh</w:t>
      </w:r>
      <w:r w:rsidR="00660E7B">
        <w:t>_uc</w:t>
      </w:r>
      <w:r w:rsidR="00660E7B">
        <w:tab/>
      </w:r>
      <w:r w:rsidR="00660E7B">
        <w:tab/>
      </w:r>
      <w:r w:rsidR="004C510D">
        <w:tab/>
      </w:r>
      <w:r w:rsidR="00660E7B">
        <w:tab/>
      </w:r>
      <w:r w:rsidR="004C510D">
        <w:t>$0422</w:t>
      </w:r>
    </w:p>
    <w:p w:rsidR="00CD11AD" w:rsidRDefault="00660E7B">
      <w:r>
        <w:t>//</w:t>
      </w:r>
      <w:r>
        <w:rPr>
          <w:b/>
          <w:bCs/>
        </w:rPr>
        <w:t>Russian</w:t>
      </w:r>
      <w:r>
        <w:t>;  Adyghey, Aleut, Bulgarian, Inuit [Eskimo], Macedonian, Mongolian, Mountain Mari, Sami [Lapp], Serbian, Valley Mari.//  {TEH = T}  (Used Greek Tau_uc.)</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2"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4C510D">
        <w:tab/>
      </w:r>
      <w:r w:rsidR="004C510D">
        <w:tab/>
      </w:r>
      <w:r w:rsidR="00660E7B">
        <w:t>t</w:t>
      </w:r>
      <w:r w:rsidR="004C510D">
        <w:t>eh</w:t>
      </w:r>
      <w:r w:rsidR="00660E7B">
        <w:t>_lc</w:t>
      </w:r>
      <w:r w:rsidR="00660E7B">
        <w:tab/>
      </w:r>
      <w:r w:rsidR="00660E7B">
        <w:tab/>
      </w:r>
      <w:r w:rsidR="00660E7B">
        <w:tab/>
      </w:r>
      <w:r w:rsidR="00660E7B">
        <w:tab/>
      </w:r>
      <w:r w:rsidR="004C510D">
        <w:t>$0442</w:t>
      </w:r>
    </w:p>
    <w:p w:rsidR="00CD11AD" w:rsidRDefault="00660E7B">
      <w:r>
        <w:t>//</w:t>
      </w:r>
      <w:r>
        <w:rPr>
          <w:b/>
          <w:bCs/>
        </w:rPr>
        <w:t>Russian</w:t>
      </w:r>
      <w:r>
        <w:t>;  Adyghey, Aleut, Bulgarian, Inuit [Eskimo], Macedonian, Mongolian, Mountain Mari, Sami [Lapp], Serbian, Valley Mari.//  (Used smaller version of Greek Tau_uc.)</w:t>
      </w:r>
    </w:p>
    <w:p w:rsidR="00CD11AD" w:rsidRDefault="00CD11AD"/>
    <w:p w:rsidR="00CD11AD" w:rsidRDefault="004A350C">
      <w:r>
        <w:rPr>
          <w:noProof/>
        </w:rPr>
        <w:drawing>
          <wp:inline distT="0" distB="0" distL="0" distR="0">
            <wp:extent cx="180975" cy="28575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3" cstate="print"/>
                    <a:srcRect/>
                    <a:stretch>
                      <a:fillRect/>
                    </a:stretch>
                  </pic:blipFill>
                  <pic:spPr bwMode="auto">
                    <a:xfrm>
                      <a:off x="0" y="0"/>
                      <a:ext cx="180975" cy="285750"/>
                    </a:xfrm>
                    <a:prstGeom prst="rect">
                      <a:avLst/>
                    </a:prstGeom>
                    <a:noFill/>
                    <a:ln w="9525">
                      <a:noFill/>
                      <a:miter lim="800000"/>
                      <a:headEnd/>
                      <a:tailEnd/>
                    </a:ln>
                  </pic:spPr>
                </pic:pic>
              </a:graphicData>
            </a:graphic>
          </wp:inline>
        </w:drawing>
      </w:r>
      <w:r w:rsidR="00D257D9">
        <w:tab/>
      </w:r>
      <w:r w:rsidR="00D257D9">
        <w:tab/>
        <w:t>T</w:t>
      </w:r>
      <w:r w:rsidR="004C510D">
        <w:t>e</w:t>
      </w:r>
      <w:r w:rsidR="00D257D9">
        <w:t>h</w:t>
      </w:r>
      <w:r w:rsidR="004C510D">
        <w:t>_</w:t>
      </w:r>
      <w:r w:rsidR="00660E7B">
        <w:t>…_uc</w:t>
      </w:r>
      <w:r w:rsidR="00660E7B">
        <w:tab/>
      </w:r>
      <w:r w:rsidR="00660E7B">
        <w:tab/>
      </w:r>
      <w:r w:rsidR="00660E7B">
        <w:tab/>
      </w:r>
      <w:r w:rsidR="004C510D">
        <w:t>$04AC</w:t>
      </w:r>
    </w:p>
    <w:p w:rsidR="00CD11AD" w:rsidRDefault="00660E7B">
      <w:r>
        <w:t>//Abkhaz.//</w:t>
      </w:r>
    </w:p>
    <w:p w:rsidR="00CD11AD" w:rsidRDefault="00CD11AD"/>
    <w:p w:rsidR="00CD11AD" w:rsidRDefault="004A350C">
      <w:r>
        <w:rPr>
          <w:noProof/>
        </w:rPr>
        <w:drawing>
          <wp:inline distT="0" distB="0" distL="0" distR="0">
            <wp:extent cx="133350" cy="219075"/>
            <wp:effectExtent l="1905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4"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004C510D">
        <w:tab/>
      </w:r>
      <w:r w:rsidR="004C510D">
        <w:tab/>
        <w:t>teh</w:t>
      </w:r>
      <w:r w:rsidR="00660E7B">
        <w:t>…_lc</w:t>
      </w:r>
      <w:r w:rsidR="00660E7B">
        <w:tab/>
      </w:r>
      <w:r w:rsidR="00660E7B">
        <w:tab/>
      </w:r>
      <w:r w:rsidR="00660E7B">
        <w:tab/>
      </w:r>
      <w:r w:rsidR="004C510D">
        <w:t>$04AD</w:t>
      </w:r>
    </w:p>
    <w:p w:rsidR="00CD11AD" w:rsidRDefault="00660E7B">
      <w:r>
        <w:t>//Abkhaz.//</w:t>
      </w:r>
    </w:p>
    <w:p w:rsidR="00CD11AD" w:rsidRDefault="00CD11AD"/>
    <w:p w:rsidR="00CD11AD" w:rsidRDefault="004A350C">
      <w:r>
        <w:rPr>
          <w:noProof/>
        </w:rPr>
        <w:drawing>
          <wp:inline distT="0" distB="0" distL="0" distR="0">
            <wp:extent cx="304800" cy="266700"/>
            <wp:effectExtent l="1905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5" cstate="print"/>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C510D">
        <w:t>$04B4</w:t>
      </w:r>
    </w:p>
    <w:p w:rsidR="00CD11AD" w:rsidRDefault="00660E7B">
      <w:r>
        <w:t>//Abkhaz.//</w:t>
      </w:r>
    </w:p>
    <w:p w:rsidR="00CD11AD" w:rsidRDefault="00CD11AD"/>
    <w:p w:rsidR="00CD11AD" w:rsidRDefault="004A350C">
      <w:r>
        <w:rPr>
          <w:noProof/>
        </w:rPr>
        <w:drawing>
          <wp:inline distT="0" distB="0" distL="0" distR="0">
            <wp:extent cx="219075" cy="1905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6"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C510D">
        <w:t>$04B5</w:t>
      </w:r>
    </w:p>
    <w:p w:rsidR="00CD11AD" w:rsidRDefault="00660E7B">
      <w:r>
        <w:t>//Abkhaz.//</w:t>
      </w:r>
    </w:p>
    <w:p w:rsidR="00CD11AD" w:rsidRDefault="00CD11AD"/>
    <w:p w:rsidR="00CD11AD" w:rsidRDefault="004A350C">
      <w:r>
        <w:rPr>
          <w:noProof/>
        </w:rPr>
        <w:drawing>
          <wp:inline distT="0" distB="0" distL="0" distR="0">
            <wp:extent cx="247650" cy="257175"/>
            <wp:effectExtent l="1905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7"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004C510D">
        <w:tab/>
      </w:r>
      <w:r w:rsidR="004C510D">
        <w:tab/>
      </w:r>
      <w:r w:rsidR="00660E7B">
        <w:t>Yat_uc</w:t>
      </w:r>
      <w:r w:rsidR="00660E7B">
        <w:tab/>
      </w:r>
      <w:r w:rsidR="004C510D">
        <w:tab/>
      </w:r>
      <w:r w:rsidR="00660E7B">
        <w:tab/>
      </w:r>
      <w:r w:rsidR="00660E7B">
        <w:tab/>
      </w:r>
      <w:r w:rsidR="004C510D">
        <w:t>$0462</w:t>
      </w:r>
    </w:p>
    <w:p w:rsidR="00CD11AD" w:rsidRDefault="00660E7B">
      <w:r>
        <w:t>//</w:t>
      </w:r>
      <w:r>
        <w:rPr>
          <w:b/>
          <w:bCs/>
        </w:rPr>
        <w:t>Old Russian</w:t>
      </w:r>
      <w:r>
        <w:t>;  Bulgarian, Sami [Lapp].//</w:t>
      </w:r>
    </w:p>
    <w:p w:rsidR="00CD11AD" w:rsidRDefault="00CD11AD"/>
    <w:p w:rsidR="00CD11AD" w:rsidRDefault="004A350C">
      <w:r>
        <w:rPr>
          <w:noProof/>
        </w:rPr>
        <w:drawing>
          <wp:inline distT="0" distB="0" distL="0" distR="0">
            <wp:extent cx="171450" cy="200025"/>
            <wp:effectExtent l="1905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660E7B">
        <w:tab/>
      </w:r>
      <w:r w:rsidR="00660E7B">
        <w:tab/>
        <w:t>… yat_lc</w:t>
      </w:r>
      <w:r w:rsidR="00660E7B">
        <w:tab/>
      </w:r>
      <w:r w:rsidR="00660E7B">
        <w:tab/>
      </w:r>
      <w:r w:rsidR="00660E7B">
        <w:tab/>
      </w:r>
      <w:r w:rsidR="004C510D">
        <w:t>$0463</w:t>
      </w:r>
    </w:p>
    <w:p w:rsidR="00CD11AD" w:rsidRDefault="00660E7B">
      <w:pPr>
        <w:pStyle w:val="Header"/>
        <w:tabs>
          <w:tab w:val="clear" w:pos="4320"/>
          <w:tab w:val="clear" w:pos="8640"/>
        </w:tabs>
      </w:pPr>
      <w:r>
        <w:t>//</w:t>
      </w:r>
      <w:r>
        <w:rPr>
          <w:b/>
          <w:bCs/>
        </w:rPr>
        <w:t>Old Russian</w:t>
      </w:r>
      <w:r>
        <w:t>;  Bulgarian, Sami [Lapp].//</w:t>
      </w:r>
    </w:p>
    <w:p w:rsidR="00CD11AD" w:rsidRDefault="00CD11AD"/>
    <w:p w:rsidR="00CD11AD" w:rsidRDefault="004A350C">
      <w:r>
        <w:rPr>
          <w:noProof/>
        </w:rPr>
        <w:drawing>
          <wp:inline distT="0" distB="0" distL="0" distR="0">
            <wp:extent cx="238125" cy="257175"/>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9"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C510D">
        <w:t>$040B</w:t>
      </w:r>
    </w:p>
    <w:p w:rsidR="00CD11AD" w:rsidRDefault="00660E7B">
      <w:r>
        <w:t>//Serbian.//</w:t>
      </w:r>
    </w:p>
    <w:p w:rsidR="00CD11AD" w:rsidRDefault="00CD11AD"/>
    <w:p w:rsidR="00CD11AD" w:rsidRDefault="004A350C">
      <w:r>
        <w:rPr>
          <w:noProof/>
        </w:rPr>
        <w:drawing>
          <wp:inline distT="0" distB="0" distL="0" distR="0">
            <wp:extent cx="152400" cy="257175"/>
            <wp:effectExtent l="1905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90"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C510D">
        <w:t>$045B</w:t>
      </w:r>
    </w:p>
    <w:p w:rsidR="00CD11AD" w:rsidRDefault="00660E7B">
      <w:r>
        <w:t>//Serbian.//</w:t>
      </w:r>
    </w:p>
    <w:p w:rsidR="00CD11AD" w:rsidRDefault="00CD11AD"/>
    <w:p w:rsidR="00CD11AD" w:rsidRDefault="004A350C">
      <w:r>
        <w:rPr>
          <w:noProof/>
        </w:rPr>
        <w:drawing>
          <wp:inline distT="0" distB="0" distL="0" distR="0">
            <wp:extent cx="219075" cy="28575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91" cstate="print"/>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4C510D">
        <w:t>$A68A</w:t>
      </w:r>
    </w:p>
    <w:p w:rsidR="00CD11AD" w:rsidRDefault="00660E7B">
      <w:r>
        <w:t>//Serbian.//</w:t>
      </w:r>
    </w:p>
    <w:p w:rsidR="00CD11AD" w:rsidRDefault="00CD11AD"/>
    <w:p w:rsidR="00CD11AD" w:rsidRDefault="004A350C">
      <w:r>
        <w:rPr>
          <w:noProof/>
        </w:rPr>
        <w:drawing>
          <wp:inline distT="0" distB="0" distL="0" distR="0">
            <wp:extent cx="142875" cy="28575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2" cstate="print"/>
                    <a:srcRect/>
                    <a:stretch>
                      <a:fillRect/>
                    </a:stretch>
                  </pic:blipFill>
                  <pic:spPr bwMode="auto">
                    <a:xfrm>
                      <a:off x="0" y="0"/>
                      <a:ext cx="142875" cy="2857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4C510D">
        <w:t>$A68B</w:t>
      </w:r>
    </w:p>
    <w:p w:rsidR="00CD11AD" w:rsidRDefault="00660E7B">
      <w:r>
        <w:t>//Serbian.//</w:t>
      </w:r>
    </w:p>
    <w:p w:rsidR="00CD11AD" w:rsidRDefault="00CD11AD"/>
    <w:p w:rsidR="00CD11AD" w:rsidRDefault="004A350C">
      <w:r>
        <w:rPr>
          <w:noProof/>
        </w:rPr>
        <w:drawing>
          <wp:inline distT="0" distB="0" distL="0" distR="0">
            <wp:extent cx="238125" cy="24765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3"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4C510D">
        <w:tab/>
      </w:r>
      <w:r w:rsidR="004C510D">
        <w:tab/>
        <w:t>Oo</w:t>
      </w:r>
      <w:r w:rsidR="00660E7B">
        <w:t>_uc</w:t>
      </w:r>
      <w:r w:rsidR="00660E7B">
        <w:tab/>
      </w:r>
      <w:r w:rsidR="00660E7B">
        <w:tab/>
      </w:r>
      <w:r w:rsidR="004C510D">
        <w:tab/>
      </w:r>
      <w:r w:rsidR="00660E7B">
        <w:tab/>
      </w:r>
      <w:r w:rsidR="004C510D">
        <w:t>$0423</w:t>
      </w:r>
    </w:p>
    <w:p w:rsidR="00CD11AD" w:rsidRDefault="00660E7B">
      <w:r>
        <w:t>//</w:t>
      </w:r>
      <w:r>
        <w:rPr>
          <w:b/>
          <w:bCs/>
        </w:rPr>
        <w:t>Russian</w:t>
      </w:r>
      <w:r>
        <w:t>;  Adyghey, Aleut, Bulgarian, Inuit [Eskimo], Macedonian, Mongolian, Mountain Mari, Sami [Lapp], Serbian, Valley Mari.//  {OO = U}</w:t>
      </w:r>
    </w:p>
    <w:p w:rsidR="00CD11AD" w:rsidRDefault="00CD11AD"/>
    <w:p w:rsidR="00CD11AD" w:rsidRDefault="004A350C">
      <w:r>
        <w:rPr>
          <w:noProof/>
        </w:rPr>
        <w:drawing>
          <wp:inline distT="0" distB="0" distL="0" distR="0">
            <wp:extent cx="171450" cy="228600"/>
            <wp:effectExtent l="1905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4" cstate="print"/>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4C510D">
        <w:tab/>
      </w:r>
      <w:r w:rsidR="004C510D">
        <w:tab/>
        <w:t>oo</w:t>
      </w:r>
      <w:r w:rsidR="00660E7B">
        <w:t>_lc</w:t>
      </w:r>
      <w:r w:rsidR="00660E7B">
        <w:tab/>
      </w:r>
      <w:r w:rsidR="00660E7B">
        <w:tab/>
      </w:r>
      <w:r w:rsidR="00660E7B">
        <w:tab/>
      </w:r>
      <w:r w:rsidR="00660E7B">
        <w:tab/>
      </w:r>
      <w:r w:rsidR="004C510D">
        <w:t>$0443</w:t>
      </w:r>
    </w:p>
    <w:p w:rsidR="00CD11AD" w:rsidRDefault="00660E7B">
      <w:r>
        <w:t>//</w:t>
      </w:r>
      <w:r>
        <w:rPr>
          <w:b/>
          <w:bCs/>
        </w:rPr>
        <w:t>Russian</w:t>
      </w:r>
      <w:r>
        <w:t>;  Adyghey, Aleut, Bulgarian, Inuit [Eskimo], Macedonian, Mongolian, Mountain Mari, Sami [Lapp], Serbian, Valley Mari.//  (Used greatly-modified English y_lc.)</w:t>
      </w:r>
    </w:p>
    <w:p w:rsidR="00CD11AD" w:rsidRDefault="00CD11AD"/>
    <w:p w:rsidR="00CD11AD" w:rsidRDefault="004A350C">
      <w:r>
        <w:rPr>
          <w:noProof/>
        </w:rPr>
        <w:drawing>
          <wp:inline distT="0" distB="0" distL="0" distR="0">
            <wp:extent cx="228600" cy="276225"/>
            <wp:effectExtent l="1905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5" cstate="print"/>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004C510D">
        <w:tab/>
      </w:r>
      <w:r w:rsidR="004C510D">
        <w:tab/>
        <w:t>Oo_acute</w:t>
      </w:r>
      <w:r w:rsidR="00660E7B">
        <w:t>_uc</w:t>
      </w:r>
      <w:r w:rsidR="00660E7B">
        <w:tab/>
      </w:r>
      <w:r w:rsidR="00660E7B">
        <w:tab/>
      </w:r>
      <w:r w:rsidR="00660E7B">
        <w:tab/>
      </w:r>
      <w:r w:rsidR="004D7D28">
        <w:t>$E05E</w:t>
      </w:r>
    </w:p>
    <w:p w:rsidR="00CD11AD" w:rsidRDefault="00660E7B">
      <w:r>
        <w:t>//Karachay-Balkar.//</w:t>
      </w:r>
    </w:p>
    <w:p w:rsidR="00CD11AD" w:rsidRDefault="00CD11AD"/>
    <w:p w:rsidR="00CD11AD" w:rsidRDefault="004A350C">
      <w:r>
        <w:rPr>
          <w:noProof/>
        </w:rPr>
        <w:drawing>
          <wp:inline distT="0" distB="0" distL="0" distR="0">
            <wp:extent cx="180975" cy="2667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6"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sidR="004C510D">
        <w:tab/>
      </w:r>
      <w:r w:rsidR="004C510D">
        <w:tab/>
        <w:t>oo_acute</w:t>
      </w:r>
      <w:r w:rsidR="00660E7B">
        <w:t>_lc</w:t>
      </w:r>
      <w:r w:rsidR="00660E7B">
        <w:tab/>
      </w:r>
      <w:r w:rsidR="00660E7B">
        <w:tab/>
      </w:r>
      <w:r w:rsidR="00660E7B">
        <w:tab/>
      </w:r>
      <w:r w:rsidR="004D7D28">
        <w:t>$E0</w:t>
      </w:r>
      <w:r w:rsidR="004C510D">
        <w:t>5F</w:t>
      </w:r>
    </w:p>
    <w:p w:rsidR="00CD11AD" w:rsidRDefault="00660E7B">
      <w:r>
        <w:t>//Karachay-Balkar.//</w:t>
      </w:r>
    </w:p>
    <w:p w:rsidR="00CD11AD" w:rsidRDefault="00CD11AD"/>
    <w:p w:rsidR="00CD11AD" w:rsidRDefault="004A350C">
      <w:r>
        <w:rPr>
          <w:noProof/>
        </w:rPr>
        <w:drawing>
          <wp:inline distT="0" distB="0" distL="0" distR="0">
            <wp:extent cx="238125" cy="276225"/>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7"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4C510D">
        <w:tab/>
      </w:r>
      <w:r w:rsidR="004C510D">
        <w:tab/>
        <w:t>Oo_</w:t>
      </w:r>
      <w:r w:rsidR="00660E7B">
        <w:t>tilde_uc</w:t>
      </w:r>
      <w:r w:rsidR="00660E7B">
        <w:tab/>
      </w:r>
      <w:r w:rsidR="00660E7B">
        <w:tab/>
      </w:r>
      <w:r w:rsidR="00660E7B">
        <w:tab/>
      </w:r>
      <w:r w:rsidR="004D7D28">
        <w:t>$E0</w:t>
      </w:r>
      <w:r w:rsidR="004C510D">
        <w:t>60</w:t>
      </w:r>
    </w:p>
    <w:p w:rsidR="00CD11AD" w:rsidRDefault="00660E7B">
      <w:r>
        <w:t>//Chuvash.//</w:t>
      </w:r>
    </w:p>
    <w:p w:rsidR="00CD11AD" w:rsidRDefault="00CD11AD"/>
    <w:p w:rsidR="00CD11AD" w:rsidRDefault="004A350C">
      <w:r>
        <w:rPr>
          <w:noProof/>
        </w:rPr>
        <w:drawing>
          <wp:inline distT="0" distB="0" distL="0" distR="0">
            <wp:extent cx="171450" cy="276225"/>
            <wp:effectExtent l="1905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8" cstate="print"/>
                    <a:srcRect/>
                    <a:stretch>
                      <a:fillRect/>
                    </a:stretch>
                  </pic:blipFill>
                  <pic:spPr bwMode="auto">
                    <a:xfrm>
                      <a:off x="0" y="0"/>
                      <a:ext cx="171450" cy="276225"/>
                    </a:xfrm>
                    <a:prstGeom prst="rect">
                      <a:avLst/>
                    </a:prstGeom>
                    <a:noFill/>
                    <a:ln w="9525">
                      <a:noFill/>
                      <a:miter lim="800000"/>
                      <a:headEnd/>
                      <a:tailEnd/>
                    </a:ln>
                  </pic:spPr>
                </pic:pic>
              </a:graphicData>
            </a:graphic>
          </wp:inline>
        </w:drawing>
      </w:r>
      <w:r w:rsidR="004C510D">
        <w:tab/>
      </w:r>
      <w:r w:rsidR="004C510D">
        <w:tab/>
        <w:t>oo_</w:t>
      </w:r>
      <w:r w:rsidR="00660E7B">
        <w:t>tilde_lc</w:t>
      </w:r>
      <w:r w:rsidR="00660E7B">
        <w:tab/>
      </w:r>
      <w:r w:rsidR="00660E7B">
        <w:tab/>
      </w:r>
      <w:r w:rsidR="00660E7B">
        <w:tab/>
      </w:r>
      <w:r w:rsidR="004D7D28">
        <w:t>$E0</w:t>
      </w:r>
      <w:r w:rsidR="00873825">
        <w:t>61</w:t>
      </w:r>
    </w:p>
    <w:p w:rsidR="00CD11AD" w:rsidRDefault="00660E7B">
      <w:r>
        <w:t>//Chuvash.//</w:t>
      </w:r>
    </w:p>
    <w:p w:rsidR="00CD11AD" w:rsidRDefault="00CD11AD"/>
    <w:p w:rsidR="00CD11AD" w:rsidRDefault="004A350C">
      <w:r>
        <w:rPr>
          <w:noProof/>
        </w:rPr>
        <w:drawing>
          <wp:inline distT="0" distB="0" distL="0" distR="0">
            <wp:extent cx="228600" cy="295275"/>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9"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00873825">
        <w:tab/>
      </w:r>
      <w:r w:rsidR="00873825">
        <w:tab/>
        <w:t>Oo_circumflex_uc</w:t>
      </w:r>
      <w:r w:rsidR="00873825">
        <w:tab/>
      </w:r>
      <w:r w:rsidR="00660E7B">
        <w:tab/>
      </w:r>
      <w:r w:rsidR="004D7D28">
        <w:t>$E0</w:t>
      </w:r>
      <w:r w:rsidR="00873825">
        <w:t>62</w:t>
      </w:r>
    </w:p>
    <w:p w:rsidR="00CD11AD" w:rsidRDefault="00660E7B">
      <w:r>
        <w:t>//Adyghei.//</w:t>
      </w:r>
    </w:p>
    <w:p w:rsidR="00CD11AD" w:rsidRDefault="00CD11AD"/>
    <w:p w:rsidR="00CD11AD" w:rsidRDefault="004A350C">
      <w:r>
        <w:rPr>
          <w:noProof/>
        </w:rPr>
        <w:drawing>
          <wp:inline distT="0" distB="0" distL="0" distR="0">
            <wp:extent cx="171450" cy="2857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00" cstate="print"/>
                    <a:srcRect/>
                    <a:stretch>
                      <a:fillRect/>
                    </a:stretch>
                  </pic:blipFill>
                  <pic:spPr bwMode="auto">
                    <a:xfrm>
                      <a:off x="0" y="0"/>
                      <a:ext cx="171450" cy="285750"/>
                    </a:xfrm>
                    <a:prstGeom prst="rect">
                      <a:avLst/>
                    </a:prstGeom>
                    <a:noFill/>
                    <a:ln w="9525">
                      <a:noFill/>
                      <a:miter lim="800000"/>
                      <a:headEnd/>
                      <a:tailEnd/>
                    </a:ln>
                  </pic:spPr>
                </pic:pic>
              </a:graphicData>
            </a:graphic>
          </wp:inline>
        </w:drawing>
      </w:r>
      <w:r w:rsidR="00873825">
        <w:tab/>
      </w:r>
      <w:r w:rsidR="00873825">
        <w:tab/>
        <w:t>oo_circumflex_lc</w:t>
      </w:r>
      <w:r w:rsidR="00873825">
        <w:tab/>
      </w:r>
      <w:r w:rsidR="00660E7B">
        <w:tab/>
      </w:r>
      <w:r w:rsidR="004D7D28">
        <w:t>$E0</w:t>
      </w:r>
      <w:r w:rsidR="00873825">
        <w:t>63</w:t>
      </w:r>
    </w:p>
    <w:p w:rsidR="00CD11AD" w:rsidRDefault="00660E7B">
      <w:r>
        <w:t>//Adyghei.//</w:t>
      </w:r>
    </w:p>
    <w:p w:rsidR="00CD11AD" w:rsidRDefault="00CD11AD"/>
    <w:p w:rsidR="00CD11AD" w:rsidRDefault="004A350C">
      <w:r>
        <w:rPr>
          <w:noProof/>
        </w:rPr>
        <w:drawing>
          <wp:inline distT="0" distB="0" distL="0" distR="0">
            <wp:extent cx="238125" cy="276225"/>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01"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873825">
        <w:tab/>
      </w:r>
      <w:r w:rsidR="00873825">
        <w:tab/>
        <w:t>Oo_diresis</w:t>
      </w:r>
      <w:r w:rsidR="00660E7B">
        <w:t>_uc</w:t>
      </w:r>
      <w:r w:rsidR="00660E7B">
        <w:tab/>
      </w:r>
      <w:r w:rsidR="00660E7B">
        <w:tab/>
      </w:r>
      <w:r w:rsidR="00660E7B">
        <w:tab/>
      </w:r>
      <w:r w:rsidR="00873825">
        <w:t>$04F0</w:t>
      </w:r>
    </w:p>
    <w:p w:rsidR="00CD11AD" w:rsidRDefault="00660E7B">
      <w:r>
        <w:t>//Altai, Gagauz, Hakass, Hanty, Kalmyk [Mongol], Mountain Mari, Nenets, Nganasan, Sami [Lapp], Selkup, Shor, Valley Mari.//</w:t>
      </w:r>
    </w:p>
    <w:p w:rsidR="00CD11AD" w:rsidRDefault="00CD11AD"/>
    <w:p w:rsidR="00CD11AD" w:rsidRDefault="004A350C">
      <w:r>
        <w:rPr>
          <w:noProof/>
        </w:rPr>
        <w:drawing>
          <wp:inline distT="0" distB="0" distL="0" distR="0">
            <wp:extent cx="180975" cy="276225"/>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873825">
        <w:tab/>
      </w:r>
      <w:r w:rsidR="00873825">
        <w:tab/>
        <w:t>oo_dieresis</w:t>
      </w:r>
      <w:r w:rsidR="00660E7B">
        <w:t>_lc</w:t>
      </w:r>
      <w:r w:rsidR="00660E7B">
        <w:tab/>
      </w:r>
      <w:r w:rsidR="00660E7B">
        <w:tab/>
      </w:r>
      <w:r w:rsidR="00660E7B">
        <w:tab/>
      </w:r>
      <w:r w:rsidR="00873825">
        <w:t>$04F1</w:t>
      </w:r>
    </w:p>
    <w:p w:rsidR="00CD11AD" w:rsidRDefault="00660E7B">
      <w:r>
        <w:t>//Altai, Gagauz, Hakass, Hanty, Kalmyk [Mongol], Mountain Mari, Nenets, Nganasan, Sami [Lapp], Selkup, Shor, Valley Mari.//</w:t>
      </w:r>
    </w:p>
    <w:p w:rsidR="00CD11AD" w:rsidRDefault="00CD11AD"/>
    <w:p w:rsidR="00CD11AD" w:rsidRDefault="004A350C">
      <w:r>
        <w:rPr>
          <w:noProof/>
        </w:rPr>
        <w:drawing>
          <wp:inline distT="0" distB="0" distL="0" distR="0">
            <wp:extent cx="238125" cy="276225"/>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3"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873825">
        <w:tab/>
      </w:r>
      <w:r w:rsidR="00873825">
        <w:tab/>
        <w:t>Oo_macron_uc</w:t>
      </w:r>
      <w:r w:rsidR="00873825">
        <w:tab/>
      </w:r>
      <w:r w:rsidR="00660E7B">
        <w:tab/>
      </w:r>
      <w:r w:rsidR="00873825">
        <w:t>$04EE</w:t>
      </w:r>
    </w:p>
    <w:p w:rsidR="00CD11AD" w:rsidRDefault="00660E7B">
      <w:r>
        <w:t>//Aleut, Evenk [Tungus], Mansi, Sami [Lapp], Tadjik.//</w:t>
      </w:r>
    </w:p>
    <w:p w:rsidR="00CD11AD" w:rsidRDefault="00CD11AD"/>
    <w:p w:rsidR="00CD11AD" w:rsidRDefault="004A350C">
      <w:r>
        <w:rPr>
          <w:noProof/>
        </w:rPr>
        <w:drawing>
          <wp:inline distT="0" distB="0" distL="0" distR="0">
            <wp:extent cx="171450" cy="257175"/>
            <wp:effectExtent l="1905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4" cstate="print"/>
                    <a:srcRect/>
                    <a:stretch>
                      <a:fillRect/>
                    </a:stretch>
                  </pic:blipFill>
                  <pic:spPr bwMode="auto">
                    <a:xfrm>
                      <a:off x="0" y="0"/>
                      <a:ext cx="171450" cy="257175"/>
                    </a:xfrm>
                    <a:prstGeom prst="rect">
                      <a:avLst/>
                    </a:prstGeom>
                    <a:noFill/>
                    <a:ln w="9525">
                      <a:noFill/>
                      <a:miter lim="800000"/>
                      <a:headEnd/>
                      <a:tailEnd/>
                    </a:ln>
                  </pic:spPr>
                </pic:pic>
              </a:graphicData>
            </a:graphic>
          </wp:inline>
        </w:drawing>
      </w:r>
      <w:r w:rsidR="00873825">
        <w:tab/>
      </w:r>
      <w:r w:rsidR="00873825">
        <w:tab/>
        <w:t>oo_macron</w:t>
      </w:r>
      <w:r w:rsidR="00660E7B">
        <w:t>_lc</w:t>
      </w:r>
      <w:r w:rsidR="00660E7B">
        <w:tab/>
      </w:r>
      <w:r w:rsidR="00660E7B">
        <w:tab/>
      </w:r>
      <w:r w:rsidR="00660E7B">
        <w:tab/>
      </w:r>
      <w:r w:rsidR="00873825">
        <w:t>$04EF</w:t>
      </w:r>
    </w:p>
    <w:p w:rsidR="00CD11AD" w:rsidRDefault="00660E7B">
      <w:r>
        <w:t>//Aleut, Evenk [Tungus], Mansi, Sami [Lapp], Tadjik.//</w:t>
      </w:r>
    </w:p>
    <w:p w:rsidR="00CD11AD" w:rsidRDefault="00CD11AD"/>
    <w:p w:rsidR="00CD11AD" w:rsidRDefault="004A350C">
      <w:r>
        <w:rPr>
          <w:noProof/>
        </w:rPr>
        <w:drawing>
          <wp:inline distT="0" distB="0" distL="0" distR="0">
            <wp:extent cx="238125" cy="2667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5"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00873825">
        <w:tab/>
      </w:r>
      <w:r w:rsidR="00873825">
        <w:tab/>
        <w:t>Oo_breve</w:t>
      </w:r>
      <w:r w:rsidR="00660E7B">
        <w:t>_uc</w:t>
      </w:r>
      <w:r w:rsidR="00660E7B">
        <w:tab/>
      </w:r>
      <w:r w:rsidR="00660E7B">
        <w:tab/>
      </w:r>
      <w:r w:rsidR="00660E7B">
        <w:tab/>
      </w:r>
      <w:r w:rsidR="00873825">
        <w:t>$040E</w:t>
      </w:r>
    </w:p>
    <w:p w:rsidR="00CD11AD" w:rsidRDefault="00660E7B">
      <w:r>
        <w:t>//Aleut, Belorussian, Dungan, Hanty, Inuit [Eskimo], Nivh, Uzbek.//</w:t>
      </w:r>
    </w:p>
    <w:p w:rsidR="00CD11AD" w:rsidRDefault="00CD11AD"/>
    <w:p w:rsidR="00CD11AD" w:rsidRDefault="004A350C">
      <w:r>
        <w:rPr>
          <w:noProof/>
        </w:rPr>
        <w:drawing>
          <wp:inline distT="0" distB="0" distL="0" distR="0">
            <wp:extent cx="180975" cy="276225"/>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6"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873825">
        <w:tab/>
      </w:r>
      <w:r w:rsidR="00873825">
        <w:tab/>
        <w:t>oo_breve</w:t>
      </w:r>
      <w:r w:rsidR="00660E7B">
        <w:t>_lc</w:t>
      </w:r>
      <w:r w:rsidR="00660E7B">
        <w:tab/>
      </w:r>
      <w:r w:rsidR="00660E7B">
        <w:tab/>
      </w:r>
      <w:r w:rsidR="00660E7B">
        <w:tab/>
      </w:r>
      <w:r w:rsidR="00873825">
        <w:t>$045E</w:t>
      </w:r>
    </w:p>
    <w:p w:rsidR="00CD11AD" w:rsidRDefault="00660E7B">
      <w:r>
        <w:t>//Aleut, Belorussian, Dungan, Hanty, Inuit [Eskimo], Nivh, Uzbek.//</w:t>
      </w:r>
    </w:p>
    <w:p w:rsidR="00CD11AD" w:rsidRDefault="00CD11AD"/>
    <w:p w:rsidR="00CD11AD" w:rsidRDefault="004A350C" w:rsidP="00873825">
      <w:r>
        <w:rPr>
          <w:noProof/>
        </w:rPr>
        <w:drawing>
          <wp:inline distT="0" distB="0" distL="0" distR="0">
            <wp:extent cx="228600" cy="257175"/>
            <wp:effectExtent l="1905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7"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00873825">
        <w:tab/>
      </w:r>
      <w:r w:rsidR="00873825">
        <w:tab/>
        <w:t>… …_uc</w:t>
      </w:r>
      <w:r w:rsidR="00873825">
        <w:tab/>
      </w:r>
      <w:r w:rsidR="00873825">
        <w:tab/>
      </w:r>
      <w:r w:rsidR="00873825">
        <w:tab/>
      </w:r>
      <w:r w:rsidR="00660E7B">
        <w:t>$003C &amp;</w:t>
      </w:r>
      <w:r w:rsidR="00873825">
        <w:t xml:space="preserve"> $04AE</w:t>
      </w:r>
    </w:p>
    <w:p w:rsidR="00CD11AD" w:rsidRDefault="00660E7B">
      <w:r>
        <w:t>//Azerbaijan, Bashkir, Buryat [Mongol], Dolgan, Dungan, Kalmyk [Mongol], Kazakh, Kirghiz, Mongolian, Serbian, Tatar, Tofalar, Turkmen, Uighur, Yakut.//</w:t>
      </w:r>
    </w:p>
    <w:p w:rsidR="00CD11AD" w:rsidRDefault="00CD11AD"/>
    <w:p w:rsidR="00CD11AD" w:rsidRDefault="004A350C">
      <w:r>
        <w:rPr>
          <w:noProof/>
        </w:rPr>
        <w:drawing>
          <wp:inline distT="0" distB="0" distL="0" distR="0">
            <wp:extent cx="190500" cy="219075"/>
            <wp:effectExtent l="1905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8"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873825">
        <w:t>$04AF</w:t>
      </w:r>
    </w:p>
    <w:p w:rsidR="00CD11AD" w:rsidRDefault="00660E7B">
      <w:r>
        <w:t>//Azerbaijan, Bashkir, Buryat [Mongol], Dolgan, Dungan, Kalmyk [Mongol], Kazakh, Kirghiz, Mongolian, Serbian, Tatar, Tofalar, Turkmen, Uighur, Yakut.//</w:t>
      </w:r>
    </w:p>
    <w:p w:rsidR="00CD11AD" w:rsidRDefault="00CD11AD"/>
    <w:p w:rsidR="00CD11AD" w:rsidRDefault="004A350C">
      <w:r>
        <w:rPr>
          <w:noProof/>
        </w:rPr>
        <w:drawing>
          <wp:inline distT="0" distB="0" distL="0" distR="0">
            <wp:extent cx="219075" cy="24765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9"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873825">
        <w:t>$04B0</w:t>
      </w:r>
    </w:p>
    <w:p w:rsidR="00CD11AD" w:rsidRDefault="00660E7B">
      <w:r>
        <w:t>//Kazakh.//</w:t>
      </w:r>
    </w:p>
    <w:p w:rsidR="00CD11AD" w:rsidRDefault="00CD11AD"/>
    <w:p w:rsidR="00CD11AD" w:rsidRDefault="004A350C">
      <w:r>
        <w:rPr>
          <w:noProof/>
        </w:rPr>
        <w:drawing>
          <wp:inline distT="0" distB="0" distL="0" distR="0">
            <wp:extent cx="190500" cy="209550"/>
            <wp:effectExtent l="1905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10"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873825">
        <w:t>$04B1</w:t>
      </w:r>
    </w:p>
    <w:p w:rsidR="00CD11AD" w:rsidRDefault="00660E7B">
      <w:r>
        <w:t>//Kazakh.//</w:t>
      </w:r>
    </w:p>
    <w:p w:rsidR="00CD11AD" w:rsidRDefault="00CD11AD"/>
    <w:p w:rsidR="00CD11AD" w:rsidRDefault="004A350C">
      <w:r>
        <w:rPr>
          <w:noProof/>
        </w:rPr>
        <w:drawing>
          <wp:inline distT="0" distB="0" distL="0" distR="0">
            <wp:extent cx="266700" cy="247650"/>
            <wp:effectExtent l="1905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1"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873825">
        <w:tab/>
      </w:r>
      <w:r w:rsidR="00873825">
        <w:tab/>
        <w:t>Eff</w:t>
      </w:r>
      <w:r w:rsidR="00660E7B">
        <w:t>_uc</w:t>
      </w:r>
      <w:r w:rsidR="00660E7B">
        <w:tab/>
      </w:r>
      <w:r w:rsidR="00660E7B">
        <w:tab/>
      </w:r>
      <w:r w:rsidR="00873825">
        <w:tab/>
      </w:r>
      <w:r w:rsidR="00660E7B">
        <w:tab/>
      </w:r>
      <w:r w:rsidR="00873825">
        <w:t>$0424</w:t>
      </w:r>
    </w:p>
    <w:p w:rsidR="00CD11AD" w:rsidRDefault="00660E7B">
      <w:r>
        <w:t>//</w:t>
      </w:r>
      <w:r>
        <w:rPr>
          <w:b/>
          <w:bCs/>
        </w:rPr>
        <w:t>Russian</w:t>
      </w:r>
      <w:r>
        <w:t>;  Adyghey, Aleut, Bulgarian, Inuit [Eskimo], Macedonian, Mongolian, Mountain Mari, Sami [Lapp], Serbian, Valley Mari.//  {EFF = F}  (Used Greek Phi_uc.)</w:t>
      </w:r>
    </w:p>
    <w:p w:rsidR="00CD11AD" w:rsidRDefault="00CD11AD">
      <w:pPr>
        <w:tabs>
          <w:tab w:val="num" w:pos="720"/>
        </w:tabs>
      </w:pPr>
    </w:p>
    <w:p w:rsidR="00CD11AD" w:rsidRDefault="004A350C" w:rsidP="00873825">
      <w:pPr>
        <w:tabs>
          <w:tab w:val="num" w:pos="720"/>
        </w:tabs>
      </w:pPr>
      <w:r>
        <w:rPr>
          <w:noProof/>
        </w:rPr>
        <w:drawing>
          <wp:inline distT="0" distB="0" distL="0" distR="0">
            <wp:extent cx="238125" cy="295275"/>
            <wp:effectExtent l="1905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92" cstate="print"/>
                    <a:srcRect/>
                    <a:stretch>
                      <a:fillRect/>
                    </a:stretch>
                  </pic:blipFill>
                  <pic:spPr bwMode="auto">
                    <a:xfrm>
                      <a:off x="0" y="0"/>
                      <a:ext cx="238125" cy="295275"/>
                    </a:xfrm>
                    <a:prstGeom prst="rect">
                      <a:avLst/>
                    </a:prstGeom>
                    <a:noFill/>
                    <a:ln w="9525">
                      <a:noFill/>
                      <a:miter lim="800000"/>
                      <a:headEnd/>
                      <a:tailEnd/>
                    </a:ln>
                  </pic:spPr>
                </pic:pic>
              </a:graphicData>
            </a:graphic>
          </wp:inline>
        </w:drawing>
      </w:r>
      <w:r w:rsidR="00873825">
        <w:tab/>
      </w:r>
      <w:r w:rsidR="00873825">
        <w:tab/>
        <w:t>eff_lc</w:t>
      </w:r>
      <w:r w:rsidR="00873825">
        <w:tab/>
      </w:r>
      <w:r w:rsidR="00873825">
        <w:tab/>
      </w:r>
      <w:r w:rsidR="00873825">
        <w:tab/>
      </w:r>
      <w:r w:rsidR="00873825">
        <w:tab/>
        <w:t>$0444</w:t>
      </w:r>
    </w:p>
    <w:p w:rsidR="00CD11AD" w:rsidRDefault="00660E7B">
      <w:r>
        <w:t>//</w:t>
      </w:r>
      <w:r>
        <w:rPr>
          <w:b/>
          <w:bCs/>
        </w:rPr>
        <w:t>Russian</w:t>
      </w:r>
      <w:r>
        <w:t>;  Adyghey, Aleut, Bulgarian, Inuit [Eskimo], Macedonian, Mongolian, Mountain Mari, Sami [Lapp], Serbian, Valley Mari.//  (</w:t>
      </w:r>
      <w:r>
        <w:rPr>
          <w:b/>
          <w:bCs/>
          <w:color w:val="FF0000"/>
        </w:rPr>
        <w:t>Added to Greek alphabet as Russian/Cyrillic variant of Greek phi_lc.</w:t>
      </w:r>
      <w:r>
        <w:t>)</w:t>
      </w:r>
    </w:p>
    <w:p w:rsidR="00CD11AD" w:rsidRDefault="00CD11AD"/>
    <w:p w:rsidR="00CD11AD" w:rsidRDefault="004A350C">
      <w:r>
        <w:rPr>
          <w:noProof/>
        </w:rPr>
        <w:drawing>
          <wp:inline distT="0" distB="0" distL="0" distR="0">
            <wp:extent cx="266700" cy="247650"/>
            <wp:effectExtent l="1905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2"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820D35">
        <w:tab/>
      </w:r>
      <w:r w:rsidR="00820D35">
        <w:tab/>
        <w:t>Ha</w:t>
      </w:r>
      <w:r w:rsidR="00660E7B">
        <w:t>_uc</w:t>
      </w:r>
      <w:r w:rsidR="00660E7B">
        <w:tab/>
      </w:r>
      <w:r w:rsidR="00660E7B">
        <w:tab/>
      </w:r>
      <w:r w:rsidR="00660E7B">
        <w:tab/>
      </w:r>
      <w:r w:rsidR="00820D35">
        <w:tab/>
      </w:r>
      <w:r w:rsidR="00E32E29">
        <w:t>$0425</w:t>
      </w:r>
    </w:p>
    <w:p w:rsidR="00CD11AD" w:rsidRDefault="00660E7B">
      <w:r>
        <w:t>//</w:t>
      </w:r>
      <w:r>
        <w:rPr>
          <w:b/>
          <w:bCs/>
        </w:rPr>
        <w:t>Russian</w:t>
      </w:r>
      <w:r>
        <w:t>;  Adyghey, Aleut, Bulgarian, Inuit [Eskimo], Macedonian, Mongolian, Mountain Mari, Sami [Lapp], Serbian, Valley Mari.//  {HA = H}  (</w:t>
      </w:r>
      <w:r>
        <w:rPr>
          <w:b/>
          <w:bCs/>
          <w:color w:val="333333"/>
        </w:rPr>
        <w:t>Used Greek Chi_uc.</w:t>
      </w:r>
      <w:r>
        <w:t>)</w:t>
      </w:r>
    </w:p>
    <w:p w:rsidR="00CD11AD" w:rsidRDefault="00CD11AD">
      <w:pPr>
        <w:tabs>
          <w:tab w:val="num" w:pos="720"/>
        </w:tabs>
      </w:pPr>
    </w:p>
    <w:p w:rsidR="00CD11AD" w:rsidRDefault="004A350C">
      <w:pPr>
        <w:tabs>
          <w:tab w:val="num" w:pos="720"/>
        </w:tabs>
      </w:pPr>
      <w:r>
        <w:rPr>
          <w:noProof/>
        </w:rPr>
        <w:drawing>
          <wp:inline distT="0" distB="0" distL="0" distR="0">
            <wp:extent cx="190500" cy="180975"/>
            <wp:effectExtent l="1905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E32E29">
        <w:tab/>
      </w:r>
      <w:r w:rsidR="00E32E29">
        <w:tab/>
        <w:t>ha</w:t>
      </w:r>
      <w:r w:rsidR="00660E7B">
        <w:t>_lc</w:t>
      </w:r>
      <w:r w:rsidR="00E32E29">
        <w:tab/>
      </w:r>
      <w:r w:rsidR="00660E7B">
        <w:tab/>
      </w:r>
      <w:r w:rsidR="00660E7B">
        <w:tab/>
      </w:r>
      <w:r w:rsidR="00660E7B">
        <w:tab/>
      </w:r>
      <w:r w:rsidR="00E32E29">
        <w:t>$0445</w:t>
      </w:r>
    </w:p>
    <w:p w:rsidR="00CD11AD" w:rsidRDefault="00660E7B">
      <w:r>
        <w:t>//</w:t>
      </w:r>
      <w:r>
        <w:rPr>
          <w:b/>
          <w:bCs/>
        </w:rPr>
        <w:t>Russian</w:t>
      </w:r>
      <w:r>
        <w:t>;  Adyghey, Aleut, Bulgarian, Inuit [Eskimo], Macedonian, Mongolian, Mountain Mari, Sami [Lapp], Serbian, Valley Mari.//  (Used smaller version of Greek Chi_uc.)</w:t>
      </w:r>
    </w:p>
    <w:p w:rsidR="00CD11AD" w:rsidRDefault="00CD11AD"/>
    <w:p w:rsidR="00CD11AD" w:rsidRDefault="004A350C">
      <w:r>
        <w:rPr>
          <w:noProof/>
        </w:rPr>
        <w:drawing>
          <wp:inline distT="0" distB="0" distL="0" distR="0">
            <wp:extent cx="266700" cy="257175"/>
            <wp:effectExtent l="1905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4"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E32E29">
        <w:tab/>
      </w:r>
      <w:r w:rsidR="00E32E29">
        <w:tab/>
        <w:t>Ha_</w:t>
      </w:r>
      <w:r w:rsidR="00660E7B">
        <w:t>dot-ascender_uc</w:t>
      </w:r>
      <w:r w:rsidR="00660E7B">
        <w:tab/>
      </w:r>
      <w:r w:rsidR="00660E7B">
        <w:tab/>
      </w:r>
      <w:r w:rsidR="004D7D28">
        <w:t>$E064</w:t>
      </w:r>
    </w:p>
    <w:p w:rsidR="00CD11AD" w:rsidRDefault="00660E7B">
      <w:r>
        <w:t>//Sami [Lapp].//</w:t>
      </w:r>
    </w:p>
    <w:p w:rsidR="00CD11AD" w:rsidRDefault="00CD11AD">
      <w:pPr>
        <w:tabs>
          <w:tab w:val="num" w:pos="720"/>
        </w:tabs>
      </w:pPr>
    </w:p>
    <w:p w:rsidR="00CD11AD" w:rsidRDefault="004A350C">
      <w:pPr>
        <w:tabs>
          <w:tab w:val="num" w:pos="720"/>
        </w:tabs>
      </w:pPr>
      <w:r>
        <w:rPr>
          <w:noProof/>
        </w:rPr>
        <w:drawing>
          <wp:inline distT="0" distB="0" distL="0" distR="0">
            <wp:extent cx="200025" cy="180975"/>
            <wp:effectExtent l="19050" t="0" r="952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5"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E32E29">
        <w:tab/>
      </w:r>
      <w:r w:rsidR="00E32E29">
        <w:tab/>
        <w:t>ha_</w:t>
      </w:r>
      <w:r w:rsidR="00660E7B">
        <w:t>dot-ascender_lc</w:t>
      </w:r>
      <w:r w:rsidR="00660E7B">
        <w:tab/>
      </w:r>
      <w:r w:rsidR="00660E7B">
        <w:tab/>
      </w:r>
      <w:r w:rsidR="004D7D28">
        <w:t>$E0</w:t>
      </w:r>
      <w:r w:rsidR="00E32E29">
        <w:t>65</w:t>
      </w:r>
    </w:p>
    <w:p w:rsidR="00CD11AD" w:rsidRDefault="00660E7B">
      <w:r>
        <w:t>//Sami [Lapp].//</w:t>
      </w:r>
    </w:p>
    <w:p w:rsidR="00CD11AD" w:rsidRDefault="00CD11AD"/>
    <w:p w:rsidR="00CD11AD" w:rsidRDefault="004A350C">
      <w:r>
        <w:rPr>
          <w:noProof/>
        </w:rPr>
        <w:drawing>
          <wp:inline distT="0" distB="0" distL="0" distR="0">
            <wp:extent cx="266700" cy="247650"/>
            <wp:effectExtent l="1905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6"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00094CAC">
        <w:tab/>
      </w:r>
      <w:r w:rsidR="00094CAC">
        <w:tab/>
        <w:t>Ha_...</w:t>
      </w:r>
      <w:r w:rsidR="00660E7B">
        <w:t>_uc</w:t>
      </w:r>
      <w:r w:rsidR="00660E7B">
        <w:tab/>
      </w:r>
      <w:r w:rsidR="00660E7B">
        <w:tab/>
      </w:r>
      <w:r w:rsidR="00660E7B">
        <w:tab/>
      </w:r>
      <w:r w:rsidR="00094CAC">
        <w:t>$04FE</w:t>
      </w:r>
    </w:p>
    <w:p w:rsidR="00CD11AD" w:rsidRDefault="00660E7B">
      <w:r>
        <w:t>//Nivh.//</w:t>
      </w:r>
    </w:p>
    <w:p w:rsidR="00CD11AD" w:rsidRDefault="00CD11AD"/>
    <w:p w:rsidR="00CD11AD" w:rsidRDefault="004A350C">
      <w:r>
        <w:rPr>
          <w:noProof/>
        </w:rPr>
        <w:drawing>
          <wp:inline distT="0" distB="0" distL="0" distR="0">
            <wp:extent cx="190500" cy="180975"/>
            <wp:effectExtent l="1905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7"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094CAC">
        <w:tab/>
      </w:r>
      <w:r w:rsidR="00094CAC">
        <w:tab/>
        <w:t>ha_</w:t>
      </w:r>
      <w:r w:rsidR="00660E7B">
        <w:t>…_lc</w:t>
      </w:r>
      <w:r w:rsidR="00660E7B">
        <w:tab/>
      </w:r>
      <w:r w:rsidR="00660E7B">
        <w:tab/>
      </w:r>
      <w:r w:rsidR="00660E7B">
        <w:tab/>
      </w:r>
      <w:r w:rsidR="00094CAC">
        <w:t>$04FF</w:t>
      </w:r>
    </w:p>
    <w:p w:rsidR="00CD11AD" w:rsidRDefault="00660E7B">
      <w:r>
        <w:t>//Nivh.//</w:t>
      </w:r>
    </w:p>
    <w:p w:rsidR="00CD11AD" w:rsidRDefault="00CD11AD"/>
    <w:p w:rsidR="00CD11AD" w:rsidRDefault="004A350C">
      <w:r>
        <w:rPr>
          <w:noProof/>
        </w:rPr>
        <w:drawing>
          <wp:inline distT="0" distB="0" distL="0" distR="0">
            <wp:extent cx="266700" cy="276225"/>
            <wp:effectExtent l="1905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8"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00094CAC">
        <w:tab/>
      </w:r>
      <w:r w:rsidR="00094CAC">
        <w:tab/>
        <w:t>Ha_</w:t>
      </w:r>
      <w:r w:rsidR="00660E7B">
        <w:t>…_uc</w:t>
      </w:r>
      <w:r w:rsidR="00660E7B">
        <w:tab/>
      </w:r>
      <w:r w:rsidR="00660E7B">
        <w:tab/>
      </w:r>
      <w:r w:rsidR="00660E7B">
        <w:tab/>
      </w:r>
      <w:r w:rsidR="00094CAC">
        <w:t>$04B2</w:t>
      </w:r>
    </w:p>
    <w:p w:rsidR="00CD11AD" w:rsidRDefault="00660E7B">
      <w:r>
        <w:t>//Abkhaz, Inuit [Eskimo], Itelmen, Karakalpak, Tadjik, Uzbek.//</w:t>
      </w:r>
    </w:p>
    <w:p w:rsidR="00CD11AD" w:rsidRDefault="00CD11AD"/>
    <w:p w:rsidR="00CD11AD" w:rsidRDefault="004A350C">
      <w:r>
        <w:rPr>
          <w:noProof/>
        </w:rPr>
        <w:drawing>
          <wp:inline distT="0" distB="0" distL="0" distR="0">
            <wp:extent cx="190500" cy="209550"/>
            <wp:effectExtent l="1905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9"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094CAC">
        <w:tab/>
      </w:r>
      <w:r w:rsidR="00094CAC">
        <w:tab/>
        <w:t>ha_</w:t>
      </w:r>
      <w:r w:rsidR="00660E7B">
        <w:t>…_lc</w:t>
      </w:r>
      <w:r w:rsidR="00660E7B">
        <w:tab/>
      </w:r>
      <w:r w:rsidR="00660E7B">
        <w:tab/>
      </w:r>
      <w:r w:rsidR="00660E7B">
        <w:tab/>
      </w:r>
      <w:r w:rsidR="00094CAC">
        <w:t>$04B3</w:t>
      </w:r>
    </w:p>
    <w:p w:rsidR="00CD11AD" w:rsidRDefault="00660E7B">
      <w:r>
        <w:t>//Abkhaz, Inuit [Eskimo], Itelmen, Karakalpak, Tadjik, Uzbek.//</w:t>
      </w:r>
    </w:p>
    <w:p w:rsidR="00CD11AD" w:rsidRDefault="00CD11AD"/>
    <w:p w:rsidR="00CD11AD" w:rsidRDefault="004A350C">
      <w:r>
        <w:rPr>
          <w:noProof/>
        </w:rPr>
        <w:drawing>
          <wp:inline distT="0" distB="0" distL="0" distR="0">
            <wp:extent cx="266700" cy="304800"/>
            <wp:effectExtent l="1905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20" cstate="print"/>
                    <a:srcRect/>
                    <a:stretch>
                      <a:fillRect/>
                    </a:stretch>
                  </pic:blipFill>
                  <pic:spPr bwMode="auto">
                    <a:xfrm>
                      <a:off x="0" y="0"/>
                      <a:ext cx="266700" cy="304800"/>
                    </a:xfrm>
                    <a:prstGeom prst="rect">
                      <a:avLst/>
                    </a:prstGeom>
                    <a:noFill/>
                    <a:ln w="9525">
                      <a:noFill/>
                      <a:miter lim="800000"/>
                      <a:headEnd/>
                      <a:tailEnd/>
                    </a:ln>
                  </pic:spPr>
                </pic:pic>
              </a:graphicData>
            </a:graphic>
          </wp:inline>
        </w:drawing>
      </w:r>
      <w:r w:rsidR="00094CAC">
        <w:tab/>
      </w:r>
      <w:r w:rsidR="00094CAC">
        <w:tab/>
        <w:t>Ha_</w:t>
      </w:r>
      <w:r w:rsidR="00660E7B">
        <w:t>…_uc</w:t>
      </w:r>
      <w:r w:rsidR="00660E7B">
        <w:tab/>
      </w:r>
      <w:r w:rsidR="00660E7B">
        <w:tab/>
      </w:r>
      <w:r w:rsidR="00660E7B">
        <w:tab/>
      </w:r>
      <w:r w:rsidR="00094CAC">
        <w:t>$04FC</w:t>
      </w:r>
    </w:p>
    <w:p w:rsidR="00CD11AD" w:rsidRDefault="00660E7B">
      <w:r>
        <w:t>//Aleut, Inuit [Eskimo], Itelmen, Nivh.//</w:t>
      </w:r>
    </w:p>
    <w:p w:rsidR="00CD11AD" w:rsidRDefault="00CD11AD"/>
    <w:p w:rsidR="00CD11AD" w:rsidRDefault="004A350C">
      <w:r>
        <w:rPr>
          <w:noProof/>
        </w:rPr>
        <w:drawing>
          <wp:inline distT="0" distB="0" distL="0" distR="0">
            <wp:extent cx="190500" cy="219075"/>
            <wp:effectExtent l="1905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094CAC">
        <w:tab/>
      </w:r>
      <w:r w:rsidR="00094CAC">
        <w:tab/>
        <w:t>ha_</w:t>
      </w:r>
      <w:r w:rsidR="00660E7B">
        <w:t>…_lc</w:t>
      </w:r>
      <w:r w:rsidR="00660E7B">
        <w:tab/>
      </w:r>
      <w:r w:rsidR="00660E7B">
        <w:tab/>
      </w:r>
      <w:r w:rsidR="00660E7B">
        <w:tab/>
      </w:r>
      <w:r w:rsidR="00094CAC">
        <w:t>$04FD</w:t>
      </w:r>
    </w:p>
    <w:p w:rsidR="00CD11AD" w:rsidRDefault="00660E7B">
      <w:r>
        <w:t>//Aleut, Inuit [Eskimo], Itelmen, Nivh.//</w:t>
      </w:r>
    </w:p>
    <w:p w:rsidR="00CD11AD" w:rsidRDefault="00CD11AD"/>
    <w:p w:rsidR="00CD11AD" w:rsidRDefault="004A350C">
      <w:r>
        <w:rPr>
          <w:noProof/>
        </w:rPr>
        <w:drawing>
          <wp:inline distT="0" distB="0" distL="0" distR="0">
            <wp:extent cx="238125" cy="266700"/>
            <wp:effectExtent l="1905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2"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00094CAC">
        <w:tab/>
      </w:r>
      <w:r w:rsidR="00094CAC">
        <w:tab/>
        <w:t>Tseh</w:t>
      </w:r>
      <w:r w:rsidR="00660E7B">
        <w:t>_uc</w:t>
      </w:r>
      <w:r w:rsidR="00660E7B">
        <w:tab/>
      </w:r>
      <w:r w:rsidR="00660E7B">
        <w:tab/>
      </w:r>
      <w:r w:rsidR="00660E7B">
        <w:tab/>
      </w:r>
      <w:r w:rsidR="00094CAC">
        <w:t>$0426</w:t>
      </w:r>
    </w:p>
    <w:p w:rsidR="00CD11AD" w:rsidRDefault="00660E7B">
      <w:r>
        <w:t>//</w:t>
      </w:r>
      <w:r>
        <w:rPr>
          <w:b/>
          <w:bCs/>
        </w:rPr>
        <w:t>Russian</w:t>
      </w:r>
      <w:r>
        <w:t>;  Adyghey, Aleut, Bulgarian, Inuit [Eskimo],  Macedonian, Mongolian, Mountain Mari, Sami [Lapp], Serbian, Valley Mari.//  {TSEH = C}</w:t>
      </w:r>
    </w:p>
    <w:p w:rsidR="00CD11AD" w:rsidRDefault="00CD11AD">
      <w:pPr>
        <w:tabs>
          <w:tab w:val="num" w:pos="720"/>
        </w:tabs>
      </w:pPr>
    </w:p>
    <w:p w:rsidR="00CD11AD" w:rsidRDefault="004A350C">
      <w:pPr>
        <w:tabs>
          <w:tab w:val="num" w:pos="720"/>
        </w:tabs>
      </w:pPr>
      <w:r>
        <w:rPr>
          <w:noProof/>
        </w:rPr>
        <w:drawing>
          <wp:inline distT="0" distB="0" distL="0" distR="0">
            <wp:extent cx="180975" cy="200025"/>
            <wp:effectExtent l="1905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3"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094CAC">
        <w:tab/>
      </w:r>
      <w:r w:rsidR="00094CAC">
        <w:tab/>
      </w:r>
      <w:r w:rsidR="00660E7B">
        <w:t>ts</w:t>
      </w:r>
      <w:r w:rsidR="00094CAC">
        <w:t>eh</w:t>
      </w:r>
      <w:r w:rsidR="00660E7B">
        <w:t>_lc</w:t>
      </w:r>
      <w:r w:rsidR="00660E7B">
        <w:tab/>
      </w:r>
      <w:r w:rsidR="00660E7B">
        <w:tab/>
      </w:r>
      <w:r w:rsidR="00094CAC">
        <w:tab/>
      </w:r>
      <w:r w:rsidR="00660E7B">
        <w:tab/>
      </w:r>
      <w:r w:rsidR="00094CAC">
        <w:t>$0446</w:t>
      </w:r>
    </w:p>
    <w:p w:rsidR="00CD11AD" w:rsidRDefault="00660E7B">
      <w:pPr>
        <w:tabs>
          <w:tab w:val="num" w:pos="720"/>
        </w:tabs>
      </w:pPr>
      <w:r>
        <w:t>//</w:t>
      </w:r>
      <w:r>
        <w:rPr>
          <w:b/>
          <w:bCs/>
        </w:rPr>
        <w:t>Russian</w:t>
      </w:r>
      <w:r>
        <w:t>;  Adyghey, Aleut, Bulgarian, Inuit [Eskimo],  Macedonian, Mongolian, Mountain Mari, Sami [Lapp], Serbian, Valley Mari.//  (Used smaller version of above.)</w:t>
      </w:r>
    </w:p>
    <w:p w:rsidR="00CD11AD" w:rsidRDefault="00CD11AD"/>
    <w:p w:rsidR="00CD11AD" w:rsidRDefault="004A350C">
      <w:r>
        <w:rPr>
          <w:noProof/>
        </w:rPr>
        <w:drawing>
          <wp:inline distT="0" distB="0" distL="0" distR="0">
            <wp:extent cx="238125" cy="276225"/>
            <wp:effectExtent l="1905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4"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094CAC">
        <w:tab/>
      </w:r>
      <w:r w:rsidR="00094CAC">
        <w:tab/>
        <w:t>Tseh_</w:t>
      </w:r>
      <w:r w:rsidR="00660E7B">
        <w:t>…_uc</w:t>
      </w:r>
      <w:r w:rsidR="00660E7B">
        <w:tab/>
      </w:r>
      <w:r w:rsidR="00660E7B">
        <w:tab/>
      </w:r>
      <w:r w:rsidR="00660E7B">
        <w:tab/>
      </w:r>
      <w:r w:rsidR="00094CAC">
        <w:t>$040F</w:t>
      </w:r>
    </w:p>
    <w:p w:rsidR="00CD11AD" w:rsidRDefault="00660E7B">
      <w:r>
        <w:t>//Abkhaz, Macedonian, Serbian.//</w:t>
      </w:r>
    </w:p>
    <w:p w:rsidR="00CD11AD" w:rsidRDefault="00CD11AD"/>
    <w:p w:rsidR="00CD11AD" w:rsidRDefault="004A350C">
      <w:r>
        <w:rPr>
          <w:noProof/>
        </w:rPr>
        <w:drawing>
          <wp:inline distT="0" distB="0" distL="0" distR="0">
            <wp:extent cx="171450" cy="200025"/>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5"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094CAC">
        <w:tab/>
      </w:r>
      <w:r w:rsidR="00094CAC">
        <w:tab/>
        <w:t>tseh_</w:t>
      </w:r>
      <w:r w:rsidR="00660E7B">
        <w:t>…_lc</w:t>
      </w:r>
      <w:r w:rsidR="00660E7B">
        <w:tab/>
      </w:r>
      <w:r w:rsidR="00660E7B">
        <w:tab/>
      </w:r>
      <w:r w:rsidR="00660E7B">
        <w:tab/>
      </w:r>
      <w:r w:rsidR="00094CAC">
        <w:t>$045F</w:t>
      </w:r>
    </w:p>
    <w:p w:rsidR="00CD11AD" w:rsidRDefault="00660E7B">
      <w:r>
        <w:t>//Abkhaz, Macedonian, Serbian.//</w:t>
      </w:r>
    </w:p>
    <w:p w:rsidR="00CD11AD" w:rsidRDefault="00CD11AD"/>
    <w:p w:rsidR="00CD11AD" w:rsidRDefault="004A350C">
      <w:r>
        <w:rPr>
          <w:noProof/>
        </w:rPr>
        <w:drawing>
          <wp:inline distT="0" distB="0" distL="0" distR="0">
            <wp:extent cx="180975" cy="257175"/>
            <wp:effectExtent l="1905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6"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094CAC">
        <w:tab/>
      </w:r>
      <w:r w:rsidR="00094CAC">
        <w:tab/>
        <w:t>Cheh</w:t>
      </w:r>
      <w:r w:rsidR="00660E7B">
        <w:t>_uc</w:t>
      </w:r>
      <w:r w:rsidR="00660E7B">
        <w:tab/>
      </w:r>
      <w:r w:rsidR="00660E7B">
        <w:tab/>
      </w:r>
      <w:r w:rsidR="00660E7B">
        <w:tab/>
      </w:r>
      <w:r w:rsidR="00094CAC">
        <w:t>$0427</w:t>
      </w:r>
    </w:p>
    <w:p w:rsidR="00CD11AD" w:rsidRDefault="00660E7B">
      <w:r>
        <w:t>//</w:t>
      </w:r>
      <w:r>
        <w:rPr>
          <w:b/>
          <w:bCs/>
        </w:rPr>
        <w:t>Russian</w:t>
      </w:r>
      <w:r>
        <w:t>;  Adyghey, Aleut, Bulgarian, Inuit [Eskimo], Macedonian, Mongolian, Mountain Mari, Sami [Lapp], Serbian, Valley Mari.//  {CHEH = ;}</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094CAC">
        <w:tab/>
      </w:r>
      <w:r w:rsidR="00094CAC">
        <w:tab/>
      </w:r>
      <w:r w:rsidR="00660E7B">
        <w:t>ch</w:t>
      </w:r>
      <w:r w:rsidR="00094CAC">
        <w:t>eh</w:t>
      </w:r>
      <w:r w:rsidR="00660E7B">
        <w:t>_lc</w:t>
      </w:r>
      <w:r w:rsidR="00660E7B">
        <w:tab/>
      </w:r>
      <w:r w:rsidR="00660E7B">
        <w:tab/>
      </w:r>
      <w:r w:rsidR="00660E7B">
        <w:tab/>
      </w:r>
      <w:r w:rsidR="00094CAC">
        <w:t>$0447</w:t>
      </w:r>
    </w:p>
    <w:p w:rsidR="00CD11AD" w:rsidRDefault="00660E7B">
      <w:r>
        <w:t>//</w:t>
      </w:r>
      <w:r>
        <w:rPr>
          <w:b/>
          <w:bCs/>
        </w:rPr>
        <w:t>Russian</w:t>
      </w:r>
      <w:r>
        <w:t xml:space="preserve">;  Adyghey, Aleut, Bulgarian, Inuit [Eskimo], Macedonian, Mongolian, Mountain Mari, Sami [Lapp], Serbian, Valley Mari.// </w:t>
      </w:r>
    </w:p>
    <w:p w:rsidR="00CD11AD" w:rsidRDefault="00CD11AD"/>
    <w:p w:rsidR="00CD11AD" w:rsidRDefault="004A350C">
      <w:r>
        <w:rPr>
          <w:noProof/>
        </w:rPr>
        <w:drawing>
          <wp:inline distT="0" distB="0" distL="0" distR="0">
            <wp:extent cx="171450" cy="295275"/>
            <wp:effectExtent l="1905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8" cstate="print"/>
                    <a:srcRect/>
                    <a:stretch>
                      <a:fillRect/>
                    </a:stretch>
                  </pic:blipFill>
                  <pic:spPr bwMode="auto">
                    <a:xfrm>
                      <a:off x="0" y="0"/>
                      <a:ext cx="171450" cy="295275"/>
                    </a:xfrm>
                    <a:prstGeom prst="rect">
                      <a:avLst/>
                    </a:prstGeom>
                    <a:noFill/>
                    <a:ln w="9525">
                      <a:noFill/>
                      <a:miter lim="800000"/>
                      <a:headEnd/>
                      <a:tailEnd/>
                    </a:ln>
                  </pic:spPr>
                </pic:pic>
              </a:graphicData>
            </a:graphic>
          </wp:inline>
        </w:drawing>
      </w:r>
      <w:r w:rsidR="00094CAC">
        <w:tab/>
      </w:r>
      <w:r w:rsidR="00094CAC">
        <w:tab/>
        <w:t>Cheh_dieresis_uc</w:t>
      </w:r>
      <w:r w:rsidR="00094CAC">
        <w:tab/>
      </w:r>
      <w:r w:rsidR="00660E7B">
        <w:tab/>
      </w:r>
      <w:r w:rsidR="00094CAC">
        <w:t>$04F4</w:t>
      </w:r>
    </w:p>
    <w:p w:rsidR="00CD11AD" w:rsidRDefault="00660E7B">
      <w:r>
        <w:t>//Udmurt.//</w:t>
      </w:r>
    </w:p>
    <w:p w:rsidR="00CD11AD" w:rsidRDefault="00CD11AD"/>
    <w:p w:rsidR="00CD11AD" w:rsidRDefault="004A350C">
      <w:r>
        <w:rPr>
          <w:noProof/>
        </w:rPr>
        <w:drawing>
          <wp:inline distT="0" distB="0" distL="0" distR="0">
            <wp:extent cx="123825" cy="238125"/>
            <wp:effectExtent l="1905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9"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00094CAC">
        <w:tab/>
      </w:r>
      <w:r w:rsidR="00094CAC">
        <w:tab/>
        <w:t>cheh_dieresis_lc</w:t>
      </w:r>
      <w:r w:rsidR="00660E7B">
        <w:tab/>
      </w:r>
      <w:r w:rsidR="00660E7B">
        <w:tab/>
      </w:r>
      <w:r w:rsidR="00094CAC">
        <w:t>$04F5</w:t>
      </w:r>
    </w:p>
    <w:p w:rsidR="00CD11AD" w:rsidRDefault="00660E7B">
      <w:r>
        <w:t>//Udmurt.//</w:t>
      </w:r>
    </w:p>
    <w:p w:rsidR="00CD11AD" w:rsidRDefault="00CD11AD"/>
    <w:p w:rsidR="00CD11AD" w:rsidRDefault="004A350C">
      <w:r>
        <w:rPr>
          <w:noProof/>
        </w:rPr>
        <w:drawing>
          <wp:inline distT="0" distB="0" distL="0" distR="0">
            <wp:extent cx="180975" cy="276225"/>
            <wp:effectExtent l="1905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3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094CAC">
        <w:tab/>
      </w:r>
      <w:r w:rsidR="00094CAC">
        <w:tab/>
        <w:t>Cheh_</w:t>
      </w:r>
      <w:r w:rsidR="00660E7B">
        <w:t>…_uc</w:t>
      </w:r>
      <w:r w:rsidR="00660E7B">
        <w:tab/>
      </w:r>
      <w:r w:rsidR="00660E7B">
        <w:tab/>
      </w:r>
      <w:r w:rsidR="00660E7B">
        <w:tab/>
      </w:r>
      <w:r w:rsidR="00094CAC">
        <w:t>$04B6</w:t>
      </w:r>
    </w:p>
    <w:p w:rsidR="00CD11AD" w:rsidRDefault="00660E7B">
      <w:r>
        <w:t>//Abkhaz, Tadjik, Tofalar.//</w:t>
      </w:r>
    </w:p>
    <w:p w:rsidR="00CD11AD" w:rsidRDefault="00CD11AD"/>
    <w:p w:rsidR="00CD11AD" w:rsidRDefault="004A350C">
      <w:r>
        <w:rPr>
          <w:noProof/>
        </w:rPr>
        <w:drawing>
          <wp:inline distT="0" distB="0" distL="0" distR="0">
            <wp:extent cx="123825" cy="200025"/>
            <wp:effectExtent l="1905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1" cstate="print"/>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094CAC">
        <w:tab/>
      </w:r>
      <w:r w:rsidR="00094CAC">
        <w:tab/>
        <w:t>cheh_</w:t>
      </w:r>
      <w:r w:rsidR="00660E7B">
        <w:t>…_lc</w:t>
      </w:r>
      <w:r w:rsidR="00660E7B">
        <w:tab/>
      </w:r>
      <w:r w:rsidR="00660E7B">
        <w:tab/>
      </w:r>
      <w:r w:rsidR="00660E7B">
        <w:tab/>
      </w:r>
      <w:r w:rsidR="00094CAC">
        <w:t>$04B7</w:t>
      </w:r>
    </w:p>
    <w:p w:rsidR="00CD11AD" w:rsidRDefault="00660E7B">
      <w:r>
        <w:t>//Abkhaz, Tadjik, Tofalar.//</w:t>
      </w:r>
    </w:p>
    <w:p w:rsidR="00CD11AD" w:rsidRDefault="00CD11AD"/>
    <w:p w:rsidR="00CD11AD" w:rsidRDefault="004A350C">
      <w:r>
        <w:rPr>
          <w:noProof/>
        </w:rPr>
        <w:drawing>
          <wp:inline distT="0" distB="0" distL="0" distR="0">
            <wp:extent cx="161925" cy="285750"/>
            <wp:effectExtent l="1905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2" cstate="print"/>
                    <a:srcRect/>
                    <a:stretch>
                      <a:fillRect/>
                    </a:stretch>
                  </pic:blipFill>
                  <pic:spPr bwMode="auto">
                    <a:xfrm>
                      <a:off x="0" y="0"/>
                      <a:ext cx="161925" cy="285750"/>
                    </a:xfrm>
                    <a:prstGeom prst="rect">
                      <a:avLst/>
                    </a:prstGeom>
                    <a:noFill/>
                    <a:ln w="9525">
                      <a:noFill/>
                      <a:miter lim="800000"/>
                      <a:headEnd/>
                      <a:tailEnd/>
                    </a:ln>
                  </pic:spPr>
                </pic:pic>
              </a:graphicData>
            </a:graphic>
          </wp:inline>
        </w:drawing>
      </w:r>
      <w:r w:rsidR="00094CAC">
        <w:tab/>
      </w:r>
      <w:r w:rsidR="00094CAC">
        <w:tab/>
        <w:t>Cheh_</w:t>
      </w:r>
      <w:r w:rsidR="00660E7B">
        <w:t>…_uc</w:t>
      </w:r>
      <w:r w:rsidR="00660E7B">
        <w:tab/>
      </w:r>
      <w:r w:rsidR="00660E7B">
        <w:tab/>
      </w:r>
      <w:r w:rsidR="00660E7B">
        <w:tab/>
      </w:r>
      <w:r w:rsidR="00094CAC">
        <w:t>$04CB</w:t>
      </w:r>
    </w:p>
    <w:p w:rsidR="00CD11AD" w:rsidRDefault="00660E7B">
      <w:r>
        <w:t>//Hakass, Tofalar.//</w:t>
      </w:r>
    </w:p>
    <w:p w:rsidR="00CD11AD" w:rsidRDefault="00CD11AD"/>
    <w:p w:rsidR="00CD11AD" w:rsidRDefault="004A350C">
      <w:r>
        <w:rPr>
          <w:noProof/>
        </w:rPr>
        <w:drawing>
          <wp:inline distT="0" distB="0" distL="0" distR="0">
            <wp:extent cx="123825" cy="190500"/>
            <wp:effectExtent l="1905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3" cstate="print"/>
                    <a:srcRect/>
                    <a:stretch>
                      <a:fillRect/>
                    </a:stretch>
                  </pic:blipFill>
                  <pic:spPr bwMode="auto">
                    <a:xfrm>
                      <a:off x="0" y="0"/>
                      <a:ext cx="123825" cy="190500"/>
                    </a:xfrm>
                    <a:prstGeom prst="rect">
                      <a:avLst/>
                    </a:prstGeom>
                    <a:noFill/>
                    <a:ln w="9525">
                      <a:noFill/>
                      <a:miter lim="800000"/>
                      <a:headEnd/>
                      <a:tailEnd/>
                    </a:ln>
                  </pic:spPr>
                </pic:pic>
              </a:graphicData>
            </a:graphic>
          </wp:inline>
        </w:drawing>
      </w:r>
      <w:r w:rsidR="00094CAC">
        <w:tab/>
      </w:r>
      <w:r w:rsidR="00094CAC">
        <w:tab/>
        <w:t>cheh_</w:t>
      </w:r>
      <w:r w:rsidR="00660E7B">
        <w:t>…_lc</w:t>
      </w:r>
      <w:r w:rsidR="00660E7B">
        <w:tab/>
      </w:r>
      <w:r w:rsidR="00660E7B">
        <w:tab/>
      </w:r>
      <w:r w:rsidR="00660E7B">
        <w:tab/>
      </w:r>
      <w:r w:rsidR="00094CAC">
        <w:t>$04CC</w:t>
      </w:r>
    </w:p>
    <w:p w:rsidR="00CD11AD" w:rsidRDefault="00660E7B">
      <w:r>
        <w:t>//Hakass, Tofalar.//</w:t>
      </w:r>
    </w:p>
    <w:p w:rsidR="00CD11AD" w:rsidRDefault="00CD11AD"/>
    <w:p w:rsidR="00CD11AD" w:rsidRDefault="004A350C">
      <w:r>
        <w:rPr>
          <w:noProof/>
        </w:rPr>
        <w:drawing>
          <wp:inline distT="0" distB="0" distL="0" distR="0">
            <wp:extent cx="171450" cy="285750"/>
            <wp:effectExtent l="1905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4" cstate="print"/>
                    <a:srcRect/>
                    <a:stretch>
                      <a:fillRect/>
                    </a:stretch>
                  </pic:blipFill>
                  <pic:spPr bwMode="auto">
                    <a:xfrm>
                      <a:off x="0" y="0"/>
                      <a:ext cx="171450" cy="285750"/>
                    </a:xfrm>
                    <a:prstGeom prst="rect">
                      <a:avLst/>
                    </a:prstGeom>
                    <a:noFill/>
                    <a:ln w="9525">
                      <a:noFill/>
                      <a:miter lim="800000"/>
                      <a:headEnd/>
                      <a:tailEnd/>
                    </a:ln>
                  </pic:spPr>
                </pic:pic>
              </a:graphicData>
            </a:graphic>
          </wp:inline>
        </w:drawing>
      </w:r>
      <w:r w:rsidR="00094CAC">
        <w:tab/>
      </w:r>
      <w:r w:rsidR="00094CAC">
        <w:tab/>
        <w:t>Cheh_dot-descender_uc</w:t>
      </w:r>
      <w:r w:rsidR="00660E7B">
        <w:tab/>
      </w:r>
      <w:r w:rsidR="004D7D28">
        <w:t>$E0</w:t>
      </w:r>
      <w:r w:rsidR="00094CAC">
        <w:t>66</w:t>
      </w:r>
    </w:p>
    <w:p w:rsidR="00CD11AD" w:rsidRDefault="00660E7B">
      <w:r>
        <w:t>//Hanty.//</w:t>
      </w:r>
    </w:p>
    <w:p w:rsidR="00CD11AD" w:rsidRDefault="00CD11AD"/>
    <w:p w:rsidR="00CD11AD" w:rsidRDefault="004A350C">
      <w:r>
        <w:rPr>
          <w:noProof/>
        </w:rPr>
        <w:drawing>
          <wp:inline distT="0" distB="0" distL="0" distR="0">
            <wp:extent cx="123825" cy="219075"/>
            <wp:effectExtent l="1905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5"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004D7D28">
        <w:tab/>
      </w:r>
      <w:r w:rsidR="004D7D28">
        <w:tab/>
        <w:t>cheh_dot-descender_lc</w:t>
      </w:r>
      <w:r w:rsidR="004D7D28">
        <w:tab/>
        <w:t>$E0</w:t>
      </w:r>
      <w:r w:rsidR="00094CAC">
        <w:t>67</w:t>
      </w:r>
    </w:p>
    <w:p w:rsidR="00CD11AD" w:rsidRDefault="00660E7B">
      <w:r>
        <w:t>//Hanty.//</w:t>
      </w:r>
    </w:p>
    <w:p w:rsidR="00CD11AD" w:rsidRDefault="00CD11AD"/>
    <w:p w:rsidR="00CD11AD" w:rsidRDefault="004A350C">
      <w:r>
        <w:rPr>
          <w:noProof/>
        </w:rPr>
        <w:drawing>
          <wp:inline distT="0" distB="0" distL="0" distR="0">
            <wp:extent cx="171450" cy="247650"/>
            <wp:effectExtent l="1905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6"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660E7B">
        <w:tab/>
      </w:r>
      <w:r w:rsidR="00094CAC">
        <w:tab/>
        <w:t>Cheh_</w:t>
      </w:r>
      <w:r w:rsidR="00660E7B">
        <w:t>…_uc</w:t>
      </w:r>
      <w:r w:rsidR="00660E7B">
        <w:tab/>
      </w:r>
      <w:r w:rsidR="00660E7B">
        <w:tab/>
      </w:r>
      <w:r w:rsidR="00660E7B">
        <w:tab/>
      </w:r>
      <w:r w:rsidR="00094CAC">
        <w:t>$04B8</w:t>
      </w:r>
    </w:p>
    <w:p w:rsidR="00CD11AD" w:rsidRDefault="00660E7B">
      <w:r>
        <w:t>//Azerbaijan.//</w:t>
      </w:r>
    </w:p>
    <w:p w:rsidR="00CD11AD" w:rsidRDefault="00CD11AD"/>
    <w:p w:rsidR="00CD11AD" w:rsidRDefault="004A350C">
      <w:r>
        <w:rPr>
          <w:noProof/>
        </w:rPr>
        <w:drawing>
          <wp:inline distT="0" distB="0" distL="0" distR="0">
            <wp:extent cx="133350" cy="180975"/>
            <wp:effectExtent l="1905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094CAC">
        <w:tab/>
      </w:r>
      <w:r w:rsidR="00094CAC">
        <w:tab/>
        <w:t>cheh_</w:t>
      </w:r>
      <w:r w:rsidR="00660E7B">
        <w:t>…_lc</w:t>
      </w:r>
      <w:r w:rsidR="00660E7B">
        <w:tab/>
      </w:r>
      <w:r w:rsidR="00660E7B">
        <w:tab/>
      </w:r>
      <w:r w:rsidR="00660E7B">
        <w:tab/>
      </w:r>
      <w:r w:rsidR="00094CAC">
        <w:t>$04B9</w:t>
      </w:r>
    </w:p>
    <w:p w:rsidR="00CD11AD" w:rsidRDefault="00660E7B">
      <w:r>
        <w:t>//Azerbaijan.//</w:t>
      </w:r>
    </w:p>
    <w:p w:rsidR="00CD11AD" w:rsidRDefault="00CD11AD">
      <w:pPr>
        <w:pStyle w:val="Header"/>
        <w:tabs>
          <w:tab w:val="clear" w:pos="4320"/>
          <w:tab w:val="clear" w:pos="8640"/>
        </w:tabs>
      </w:pPr>
    </w:p>
    <w:p w:rsidR="00CD11AD" w:rsidRDefault="004A350C">
      <w:r>
        <w:rPr>
          <w:noProof/>
        </w:rPr>
        <w:drawing>
          <wp:inline distT="0" distB="0" distL="0" distR="0">
            <wp:extent cx="190500" cy="2476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8"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C56444">
        <w:tab/>
      </w:r>
      <w:r w:rsidR="00C56444">
        <w:tab/>
        <w:t>Ch_</w:t>
      </w:r>
      <w:r w:rsidR="00660E7B">
        <w:t>…_uc</w:t>
      </w:r>
      <w:r w:rsidR="00660E7B">
        <w:tab/>
      </w:r>
      <w:r w:rsidR="00660E7B">
        <w:tab/>
      </w:r>
      <w:r w:rsidR="00660E7B">
        <w:tab/>
      </w:r>
      <w:r w:rsidR="00C56444">
        <w:t>$04BA</w:t>
      </w:r>
    </w:p>
    <w:p w:rsidR="00CD11AD" w:rsidRDefault="00660E7B">
      <w:r>
        <w:t>//Sami [Lapp].//  (</w:t>
      </w:r>
      <w:r>
        <w:rPr>
          <w:color w:val="000000"/>
        </w:rPr>
        <w:t>Upside-down, backwards standard “Ch” sound.</w:t>
      </w:r>
      <w:r>
        <w:t>)</w:t>
      </w:r>
    </w:p>
    <w:p w:rsidR="00CD11AD" w:rsidRDefault="00CD11AD">
      <w:pPr>
        <w:pStyle w:val="Header"/>
        <w:tabs>
          <w:tab w:val="clear" w:pos="4320"/>
          <w:tab w:val="clear" w:pos="8640"/>
        </w:tabs>
      </w:pPr>
    </w:p>
    <w:p w:rsidR="00CD11AD" w:rsidRDefault="004A350C">
      <w:pPr>
        <w:pStyle w:val="Header"/>
        <w:tabs>
          <w:tab w:val="clear" w:pos="4320"/>
          <w:tab w:val="clear" w:pos="8640"/>
        </w:tabs>
      </w:pPr>
      <w:r>
        <w:rPr>
          <w:noProof/>
        </w:rPr>
        <w:drawing>
          <wp:inline distT="0" distB="0" distL="0" distR="0">
            <wp:extent cx="123825" cy="247650"/>
            <wp:effectExtent l="1905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9"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C56444">
        <w:tab/>
      </w:r>
      <w:r w:rsidR="00C56444">
        <w:tab/>
        <w:t>ch_</w:t>
      </w:r>
      <w:r w:rsidR="00660E7B">
        <w:t>…_lc</w:t>
      </w:r>
      <w:r w:rsidR="00660E7B">
        <w:tab/>
      </w:r>
      <w:r w:rsidR="00660E7B">
        <w:tab/>
      </w:r>
      <w:r w:rsidR="00660E7B">
        <w:tab/>
      </w:r>
      <w:r w:rsidR="00C56444">
        <w:t>$04BB</w:t>
      </w:r>
    </w:p>
    <w:p w:rsidR="00CD11AD" w:rsidRDefault="00660E7B">
      <w:r>
        <w:t>//Sami [Lapp].//  (</w:t>
      </w:r>
      <w:r>
        <w:rPr>
          <w:color w:val="000000"/>
        </w:rPr>
        <w:t>Upside-down, backwards standard “Ch” sound.</w:t>
      </w:r>
      <w:r>
        <w:t>)</w:t>
      </w:r>
    </w:p>
    <w:p w:rsidR="00CD11AD" w:rsidRDefault="00CD11AD"/>
    <w:p w:rsidR="00CD11AD" w:rsidRDefault="004A350C">
      <w:r>
        <w:rPr>
          <w:noProof/>
        </w:rPr>
        <w:drawing>
          <wp:inline distT="0" distB="0" distL="0" distR="0">
            <wp:extent cx="276225" cy="257175"/>
            <wp:effectExtent l="19050" t="0" r="9525"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40"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C56444">
        <w:t>$051C</w:t>
      </w:r>
    </w:p>
    <w:p w:rsidR="00CD11AD" w:rsidRDefault="00660E7B">
      <w:r>
        <w:t>//Kurdish, Serbian.//</w:t>
      </w:r>
    </w:p>
    <w:p w:rsidR="00CD11AD" w:rsidRDefault="00CD11AD"/>
    <w:p w:rsidR="00CD11AD" w:rsidRDefault="004A350C">
      <w:r>
        <w:rPr>
          <w:noProof/>
        </w:rPr>
        <w:drawing>
          <wp:inline distT="0" distB="0" distL="0" distR="0">
            <wp:extent cx="190500" cy="180975"/>
            <wp:effectExtent l="1905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C56444">
        <w:t>$051D</w:t>
      </w:r>
    </w:p>
    <w:p w:rsidR="00CD11AD" w:rsidRDefault="00660E7B">
      <w:r>
        <w:t>//Kurdish, Serbian.//</w:t>
      </w:r>
    </w:p>
    <w:p w:rsidR="00CD11AD" w:rsidRDefault="00CD11AD"/>
    <w:p w:rsidR="00CD11AD" w:rsidRDefault="004A350C">
      <w:r>
        <w:rPr>
          <w:noProof/>
        </w:rPr>
        <w:drawing>
          <wp:inline distT="0" distB="0" distL="0" distR="0">
            <wp:extent cx="323850" cy="257175"/>
            <wp:effectExtent l="1905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2"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C56444">
        <w:tab/>
      </w:r>
      <w:r w:rsidR="00C56444">
        <w:tab/>
        <w:t>Shah</w:t>
      </w:r>
      <w:r w:rsidR="00660E7B">
        <w:t>_uc</w:t>
      </w:r>
      <w:r w:rsidR="00660E7B">
        <w:tab/>
      </w:r>
      <w:r w:rsidR="00660E7B">
        <w:tab/>
      </w:r>
      <w:r w:rsidR="00660E7B">
        <w:tab/>
      </w:r>
      <w:r w:rsidR="00C56444">
        <w:t>$0428</w:t>
      </w:r>
    </w:p>
    <w:p w:rsidR="00CD11AD" w:rsidRDefault="00660E7B">
      <w:r>
        <w:t>//</w:t>
      </w:r>
      <w:r>
        <w:rPr>
          <w:b/>
          <w:bCs/>
        </w:rPr>
        <w:t>Russian</w:t>
      </w:r>
      <w:r>
        <w:t>;  Aleut, Bulgarian, Macedonian, Mongolian, Mountain Mari, Sami [Lapp], Serbian, Valley Mari.//  {SHAH = :}</w:t>
      </w:r>
    </w:p>
    <w:p w:rsidR="00CD11AD" w:rsidRDefault="00CD11AD">
      <w:pPr>
        <w:tabs>
          <w:tab w:val="num" w:pos="720"/>
        </w:tabs>
      </w:pPr>
    </w:p>
    <w:p w:rsidR="00CD11AD" w:rsidRDefault="004A350C">
      <w:pPr>
        <w:tabs>
          <w:tab w:val="num" w:pos="720"/>
        </w:tabs>
      </w:pPr>
      <w:r>
        <w:rPr>
          <w:noProof/>
        </w:rPr>
        <w:drawing>
          <wp:inline distT="0" distB="0" distL="0" distR="0">
            <wp:extent cx="228600" cy="180975"/>
            <wp:effectExtent l="1905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3"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00C56444">
        <w:tab/>
      </w:r>
      <w:r w:rsidR="00C56444">
        <w:tab/>
      </w:r>
      <w:r w:rsidR="00660E7B">
        <w:t>sh</w:t>
      </w:r>
      <w:r w:rsidR="00C56444">
        <w:t>ah</w:t>
      </w:r>
      <w:r w:rsidR="00660E7B">
        <w:t>_lc</w:t>
      </w:r>
      <w:r w:rsidR="00660E7B">
        <w:tab/>
      </w:r>
      <w:r w:rsidR="00660E7B">
        <w:tab/>
      </w:r>
      <w:r w:rsidR="00660E7B">
        <w:tab/>
      </w:r>
      <w:r w:rsidR="00C56444">
        <w:t>$0448</w:t>
      </w:r>
    </w:p>
    <w:p w:rsidR="00CD11AD" w:rsidRDefault="00660E7B">
      <w:r>
        <w:t>//</w:t>
      </w:r>
      <w:r>
        <w:rPr>
          <w:b/>
          <w:bCs/>
        </w:rPr>
        <w:t>Russian</w:t>
      </w:r>
      <w:r>
        <w:t>;  Aleut, Bulgarian, Macedonian, Mongolian, Mountain Mari, Sami [Lapp], Serbian, Valley Mari.//  (Used smaller version of above.)</w:t>
      </w:r>
    </w:p>
    <w:p w:rsidR="00CD11AD" w:rsidRDefault="00CD11AD"/>
    <w:p w:rsidR="00CD11AD" w:rsidRDefault="004A350C">
      <w:r>
        <w:rPr>
          <w:noProof/>
        </w:rPr>
        <w:drawing>
          <wp:inline distT="0" distB="0" distL="0" distR="0">
            <wp:extent cx="361950" cy="266700"/>
            <wp:effectExtent l="1905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4"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00C56444">
        <w:tab/>
      </w:r>
      <w:r w:rsidR="00C56444">
        <w:tab/>
        <w:t>Shchah</w:t>
      </w:r>
      <w:r w:rsidR="00660E7B">
        <w:t>_uc</w:t>
      </w:r>
      <w:r w:rsidR="00660E7B">
        <w:tab/>
      </w:r>
      <w:r w:rsidR="00660E7B">
        <w:tab/>
      </w:r>
      <w:r w:rsidR="00660E7B">
        <w:tab/>
      </w:r>
      <w:r w:rsidR="00C56444">
        <w:t>$0429</w:t>
      </w:r>
    </w:p>
    <w:p w:rsidR="00CD11AD" w:rsidRDefault="00660E7B">
      <w:r>
        <w:t>//</w:t>
      </w:r>
      <w:r>
        <w:rPr>
          <w:b/>
          <w:bCs/>
        </w:rPr>
        <w:t>Russian</w:t>
      </w:r>
      <w:r>
        <w:t>;  Aleut, Bulgarian, Mongolian, Mountain Mari, Valley Mari.//  {SHCHAH = Q}</w:t>
      </w:r>
    </w:p>
    <w:p w:rsidR="00CD11AD" w:rsidRDefault="00CD11AD">
      <w:pPr>
        <w:tabs>
          <w:tab w:val="num" w:pos="720"/>
        </w:tabs>
      </w:pPr>
    </w:p>
    <w:p w:rsidR="00CD11AD" w:rsidRDefault="004A350C">
      <w:pPr>
        <w:tabs>
          <w:tab w:val="num" w:pos="720"/>
        </w:tabs>
      </w:pPr>
      <w:r>
        <w:rPr>
          <w:noProof/>
        </w:rPr>
        <w:drawing>
          <wp:inline distT="0" distB="0" distL="0" distR="0">
            <wp:extent cx="266700" cy="200025"/>
            <wp:effectExtent l="1905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5"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00C56444">
        <w:tab/>
      </w:r>
      <w:r w:rsidR="00C56444">
        <w:tab/>
      </w:r>
      <w:r w:rsidR="00660E7B">
        <w:t>shch</w:t>
      </w:r>
      <w:r w:rsidR="00C56444">
        <w:t>ah</w:t>
      </w:r>
      <w:r w:rsidR="00660E7B">
        <w:t>_lc</w:t>
      </w:r>
      <w:r w:rsidR="00660E7B">
        <w:tab/>
      </w:r>
      <w:r w:rsidR="00660E7B">
        <w:tab/>
      </w:r>
      <w:r w:rsidR="00660E7B">
        <w:tab/>
      </w:r>
      <w:r w:rsidR="00C56444">
        <w:t>$0449</w:t>
      </w:r>
    </w:p>
    <w:p w:rsidR="00CD11AD" w:rsidRDefault="00660E7B">
      <w:r>
        <w:t>//</w:t>
      </w:r>
      <w:r>
        <w:rPr>
          <w:b/>
          <w:bCs/>
        </w:rPr>
        <w:t>Russian</w:t>
      </w:r>
      <w:r>
        <w:t>;  Aleut, Bulgarian, Mongolian, Mountain Mari, Valley Mari.//  (Used smaller version of above.)</w:t>
      </w:r>
    </w:p>
    <w:p w:rsidR="00CD11AD" w:rsidRDefault="00CD11AD"/>
    <w:p w:rsidR="00CD11AD" w:rsidRDefault="004A350C">
      <w:r>
        <w:rPr>
          <w:noProof/>
        </w:rPr>
        <w:drawing>
          <wp:inline distT="0" distB="0" distL="0" distR="0">
            <wp:extent cx="285750" cy="247650"/>
            <wp:effectExtent l="1905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6"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00C56444">
        <w:tab/>
      </w:r>
      <w:r w:rsidR="00C56444">
        <w:tab/>
      </w:r>
      <w:r w:rsidR="00660E7B">
        <w:t>SPCHR1_uc</w:t>
      </w:r>
      <w:r w:rsidR="00660E7B">
        <w:tab/>
      </w:r>
      <w:r w:rsidR="00C56444">
        <w:tab/>
      </w:r>
      <w:r w:rsidR="00660E7B">
        <w:tab/>
      </w:r>
      <w:r w:rsidR="00C56444">
        <w:t>$042A</w:t>
      </w:r>
    </w:p>
    <w:p w:rsidR="00CD11AD" w:rsidRDefault="00660E7B">
      <w:r>
        <w:t>//</w:t>
      </w:r>
      <w:r>
        <w:rPr>
          <w:b/>
          <w:bCs/>
        </w:rPr>
        <w:t>Russian</w:t>
      </w:r>
      <w:r>
        <w:t xml:space="preserve">;  Adyghey, Aleut, Bulgarian, Mongolian, Mountain Mari, Sami [Lapp], Valley Mari.//  </w:t>
      </w:r>
    </w:p>
    <w:p w:rsidR="00CD11AD" w:rsidRDefault="00CD11AD">
      <w:pPr>
        <w:tabs>
          <w:tab w:val="num" w:pos="720"/>
        </w:tabs>
      </w:pPr>
    </w:p>
    <w:p w:rsidR="00CD11AD" w:rsidRDefault="004A350C">
      <w:pPr>
        <w:tabs>
          <w:tab w:val="num" w:pos="720"/>
        </w:tabs>
      </w:pPr>
      <w:r>
        <w:rPr>
          <w:noProof/>
        </w:rPr>
        <w:drawing>
          <wp:inline distT="0" distB="0" distL="0" distR="0">
            <wp:extent cx="209550" cy="180975"/>
            <wp:effectExtent l="1905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7"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00C56444">
        <w:tab/>
      </w:r>
      <w:r w:rsidR="00C56444">
        <w:tab/>
      </w:r>
      <w:r w:rsidR="00660E7B">
        <w:t>spchr1_lc</w:t>
      </w:r>
      <w:r w:rsidR="00660E7B">
        <w:tab/>
      </w:r>
      <w:r w:rsidR="00660E7B">
        <w:tab/>
      </w:r>
      <w:r w:rsidR="00660E7B">
        <w:tab/>
      </w:r>
      <w:r w:rsidR="00C56444">
        <w:t>$044A</w:t>
      </w:r>
    </w:p>
    <w:p w:rsidR="00CD11AD" w:rsidRDefault="00660E7B">
      <w:r>
        <w:t>//</w:t>
      </w:r>
      <w:r>
        <w:rPr>
          <w:b/>
          <w:bCs/>
        </w:rPr>
        <w:t>Russian</w:t>
      </w:r>
      <w:r>
        <w:t>;  Adyghey, Aleut, Bulgarian, Mongolian, Mountain Mari, Sami [Lapp], Valley Mari.//  (Used smaller version of above.)</w:t>
      </w:r>
    </w:p>
    <w:p w:rsidR="00CD11AD" w:rsidRDefault="00CD11AD"/>
    <w:p w:rsidR="00CD11AD" w:rsidRDefault="004A350C">
      <w:r>
        <w:rPr>
          <w:noProof/>
        </w:rPr>
        <w:drawing>
          <wp:inline distT="0" distB="0" distL="0" distR="0">
            <wp:extent cx="285750" cy="257175"/>
            <wp:effectExtent l="1905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8"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r w:rsidR="00660E7B">
        <w:tab/>
      </w:r>
      <w:r w:rsidR="00660E7B">
        <w:tab/>
        <w:t>… …_uc</w:t>
      </w:r>
      <w:r w:rsidR="00660E7B">
        <w:tab/>
      </w:r>
      <w:r w:rsidR="00660E7B">
        <w:tab/>
      </w:r>
      <w:r w:rsidR="00660E7B">
        <w:tab/>
      </w:r>
      <w:r w:rsidR="00C56444">
        <w:t>$04A0</w:t>
      </w:r>
    </w:p>
    <w:p w:rsidR="00CD11AD" w:rsidRDefault="00660E7B">
      <w:r>
        <w:t>//Bashkir.//</w:t>
      </w:r>
    </w:p>
    <w:p w:rsidR="00CD11AD" w:rsidRDefault="00CD11AD">
      <w:pPr>
        <w:tabs>
          <w:tab w:val="num" w:pos="720"/>
        </w:tabs>
      </w:pPr>
    </w:p>
    <w:p w:rsidR="00CD11AD" w:rsidRDefault="004A350C">
      <w:pPr>
        <w:tabs>
          <w:tab w:val="num" w:pos="720"/>
        </w:tabs>
      </w:pPr>
      <w:r>
        <w:rPr>
          <w:noProof/>
        </w:rPr>
        <w:drawing>
          <wp:inline distT="0" distB="0" distL="0" distR="0">
            <wp:extent cx="209550" cy="190500"/>
            <wp:effectExtent l="1905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9"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660E7B">
        <w:tab/>
      </w:r>
      <w:r w:rsidR="00660E7B">
        <w:tab/>
        <w:t>… …_lc</w:t>
      </w:r>
      <w:r w:rsidR="00660E7B">
        <w:tab/>
      </w:r>
      <w:r w:rsidR="00660E7B">
        <w:tab/>
      </w:r>
      <w:r w:rsidR="00660E7B">
        <w:tab/>
      </w:r>
      <w:r w:rsidR="00C56444">
        <w:t>$04A1</w:t>
      </w:r>
    </w:p>
    <w:p w:rsidR="00CD11AD" w:rsidRDefault="00660E7B">
      <w:r>
        <w:t>//Bashkir.//</w:t>
      </w:r>
    </w:p>
    <w:p w:rsidR="00CD11AD" w:rsidRDefault="00CD11AD">
      <w:pPr>
        <w:pStyle w:val="Header"/>
        <w:tabs>
          <w:tab w:val="clear" w:pos="4320"/>
          <w:tab w:val="clear" w:pos="8640"/>
        </w:tabs>
      </w:pPr>
    </w:p>
    <w:p w:rsidR="00CD11AD" w:rsidRDefault="004A350C">
      <w:r>
        <w:rPr>
          <w:noProof/>
        </w:rPr>
        <w:drawing>
          <wp:inline distT="0" distB="0" distL="0" distR="0">
            <wp:extent cx="238125" cy="257175"/>
            <wp:effectExtent l="1905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50"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00C56444">
        <w:tab/>
      </w:r>
      <w:r w:rsidR="00C56444">
        <w:tab/>
      </w:r>
      <w:r w:rsidR="00660E7B">
        <w:t>Y</w:t>
      </w:r>
      <w:r w:rsidR="00C56444">
        <w:t>erih</w:t>
      </w:r>
      <w:r w:rsidR="00660E7B">
        <w:t>_uc</w:t>
      </w:r>
      <w:r w:rsidR="00660E7B">
        <w:tab/>
      </w:r>
      <w:r w:rsidR="00660E7B">
        <w:tab/>
      </w:r>
      <w:r w:rsidR="00660E7B">
        <w:tab/>
      </w:r>
      <w:r w:rsidR="00C56444">
        <w:t>$042B</w:t>
      </w:r>
    </w:p>
    <w:p w:rsidR="00CD11AD" w:rsidRDefault="00660E7B">
      <w:r>
        <w:t>//</w:t>
      </w:r>
      <w:r>
        <w:rPr>
          <w:b/>
          <w:bCs/>
        </w:rPr>
        <w:t>Russian</w:t>
      </w:r>
      <w:r>
        <w:t>;  Adyghey, Aleut, Bulgarian, Mountain Mari, Sami [Lapp], Valley Mari.//  {YERIH = Y}</w:t>
      </w:r>
    </w:p>
    <w:p w:rsidR="00CD11AD" w:rsidRDefault="00CD11AD">
      <w:pPr>
        <w:tabs>
          <w:tab w:val="num" w:pos="720"/>
        </w:tabs>
      </w:pPr>
    </w:p>
    <w:p w:rsidR="00CD11AD" w:rsidRDefault="004A350C">
      <w:pPr>
        <w:tabs>
          <w:tab w:val="num" w:pos="720"/>
        </w:tabs>
      </w:pPr>
      <w:r>
        <w:rPr>
          <w:noProof/>
        </w:rPr>
        <w:drawing>
          <wp:inline distT="0" distB="0" distL="0" distR="0">
            <wp:extent cx="171450" cy="180975"/>
            <wp:effectExtent l="1905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1"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C56444">
        <w:tab/>
      </w:r>
      <w:r w:rsidR="00C56444">
        <w:tab/>
      </w:r>
      <w:r w:rsidR="00660E7B">
        <w:t>y</w:t>
      </w:r>
      <w:r w:rsidR="00C56444">
        <w:t>erih_lc</w:t>
      </w:r>
      <w:r w:rsidR="00660E7B">
        <w:tab/>
      </w:r>
      <w:r w:rsidR="00660E7B">
        <w:tab/>
      </w:r>
      <w:r w:rsidR="00660E7B">
        <w:tab/>
      </w:r>
      <w:r w:rsidR="00C56444">
        <w:t>$044B</w:t>
      </w:r>
    </w:p>
    <w:p w:rsidR="00CD11AD" w:rsidRDefault="00660E7B">
      <w:r>
        <w:t>//</w:t>
      </w:r>
      <w:r>
        <w:rPr>
          <w:b/>
          <w:bCs/>
        </w:rPr>
        <w:t>Russian</w:t>
      </w:r>
      <w:r>
        <w:t>;  Adyghey, Aleut, Bulgarian, Mountain Mari, Sami [Lapp], Valley Mari.//  (Used smaller version of above.)</w:t>
      </w:r>
    </w:p>
    <w:p w:rsidR="00CD11AD" w:rsidRDefault="00CD11AD"/>
    <w:p w:rsidR="00CD11AD" w:rsidRDefault="004A350C">
      <w:r>
        <w:rPr>
          <w:noProof/>
        </w:rPr>
        <w:drawing>
          <wp:inline distT="0" distB="0" distL="0" distR="0">
            <wp:extent cx="238125" cy="295275"/>
            <wp:effectExtent l="1905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2" cstate="print"/>
                    <a:srcRect/>
                    <a:stretch>
                      <a:fillRect/>
                    </a:stretch>
                  </pic:blipFill>
                  <pic:spPr bwMode="auto">
                    <a:xfrm>
                      <a:off x="0" y="0"/>
                      <a:ext cx="238125" cy="295275"/>
                    </a:xfrm>
                    <a:prstGeom prst="rect">
                      <a:avLst/>
                    </a:prstGeom>
                    <a:noFill/>
                    <a:ln w="9525">
                      <a:noFill/>
                      <a:miter lim="800000"/>
                      <a:headEnd/>
                      <a:tailEnd/>
                    </a:ln>
                  </pic:spPr>
                </pic:pic>
              </a:graphicData>
            </a:graphic>
          </wp:inline>
        </w:drawing>
      </w:r>
      <w:r w:rsidR="00C56444">
        <w:tab/>
      </w:r>
      <w:r w:rsidR="00C56444">
        <w:tab/>
        <w:t>Yerih_dieresis_uc</w:t>
      </w:r>
      <w:r w:rsidR="00C56444">
        <w:tab/>
      </w:r>
      <w:r w:rsidR="00660E7B">
        <w:tab/>
      </w:r>
      <w:r w:rsidR="00C56444">
        <w:t>$04F8</w:t>
      </w:r>
    </w:p>
    <w:p w:rsidR="00CD11AD" w:rsidRDefault="00660E7B">
      <w:r>
        <w:t>//Mountain Mari, Sami [Lapp].//</w:t>
      </w:r>
    </w:p>
    <w:p w:rsidR="00CD11AD" w:rsidRDefault="00CD11AD"/>
    <w:p w:rsidR="00CD11AD" w:rsidRDefault="004A350C">
      <w:r>
        <w:rPr>
          <w:noProof/>
        </w:rPr>
        <w:drawing>
          <wp:inline distT="0" distB="0" distL="0" distR="0">
            <wp:extent cx="180975" cy="238125"/>
            <wp:effectExtent l="19050" t="0" r="952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3"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00C56444">
        <w:tab/>
      </w:r>
      <w:r w:rsidR="00C56444">
        <w:tab/>
        <w:t>yerih_dieresis_lc</w:t>
      </w:r>
      <w:r w:rsidR="00C56444">
        <w:tab/>
      </w:r>
      <w:r w:rsidR="00660E7B">
        <w:tab/>
      </w:r>
      <w:r w:rsidR="00C56444">
        <w:t>$04F9</w:t>
      </w:r>
    </w:p>
    <w:p w:rsidR="00CD11AD" w:rsidRDefault="00660E7B">
      <w:r>
        <w:t>//Mountain Mari, Sami [Lapp].//</w:t>
      </w:r>
    </w:p>
    <w:p w:rsidR="00CD11AD" w:rsidRDefault="00CD11AD"/>
    <w:p w:rsidR="00CD11AD" w:rsidRDefault="004A350C">
      <w:r>
        <w:rPr>
          <w:noProof/>
        </w:rPr>
        <w:drawing>
          <wp:inline distT="0" distB="0" distL="0" distR="0">
            <wp:extent cx="238125" cy="276225"/>
            <wp:effectExtent l="1905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4" cstate="print"/>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C56444">
        <w:tab/>
      </w:r>
      <w:r w:rsidR="00C56444">
        <w:tab/>
        <w:t>Yerih_macron_uc</w:t>
      </w:r>
      <w:r w:rsidR="00C56444">
        <w:tab/>
      </w:r>
      <w:r w:rsidR="00660E7B">
        <w:tab/>
      </w:r>
      <w:r w:rsidR="00114840">
        <w:t>$E0</w:t>
      </w:r>
      <w:r w:rsidR="00C56444">
        <w:t>68</w:t>
      </w:r>
    </w:p>
    <w:p w:rsidR="00CD11AD" w:rsidRDefault="00660E7B">
      <w:r>
        <w:t>//Aleut, Evenk [Tungus], Mansi, Sami [Lapp].//</w:t>
      </w:r>
    </w:p>
    <w:p w:rsidR="00CD11AD" w:rsidRDefault="00CD11AD"/>
    <w:p w:rsidR="00CD11AD" w:rsidRDefault="004A350C">
      <w:r>
        <w:rPr>
          <w:noProof/>
        </w:rPr>
        <w:drawing>
          <wp:inline distT="0" distB="0" distL="0" distR="0">
            <wp:extent cx="171450" cy="200025"/>
            <wp:effectExtent l="1905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5"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C56444">
        <w:tab/>
      </w:r>
      <w:r w:rsidR="00C56444">
        <w:tab/>
        <w:t>yerih_macron_lc</w:t>
      </w:r>
      <w:r w:rsidR="00C56444">
        <w:tab/>
      </w:r>
      <w:r w:rsidR="00660E7B">
        <w:tab/>
      </w:r>
      <w:r w:rsidR="00114840">
        <w:t>$E0</w:t>
      </w:r>
      <w:r w:rsidR="00C56444">
        <w:t>69</w:t>
      </w:r>
    </w:p>
    <w:p w:rsidR="00CD11AD" w:rsidRDefault="00660E7B">
      <w:r>
        <w:t>//Aleut, Evenk [Tungus], Mansi, Sami [Lapp].//</w:t>
      </w:r>
    </w:p>
    <w:p w:rsidR="00CD11AD" w:rsidRDefault="00CD11AD"/>
    <w:p w:rsidR="00CD11AD" w:rsidRDefault="004A350C">
      <w:r>
        <w:rPr>
          <w:noProof/>
        </w:rPr>
        <w:drawing>
          <wp:inline distT="0" distB="0" distL="0" distR="0">
            <wp:extent cx="200025" cy="257175"/>
            <wp:effectExtent l="1905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6" cstate="print"/>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C56444">
        <w:tab/>
      </w:r>
      <w:r w:rsidR="00C56444">
        <w:tab/>
      </w:r>
      <w:r w:rsidR="00660E7B">
        <w:t>SPCHR2_uc</w:t>
      </w:r>
      <w:r w:rsidR="00660E7B">
        <w:tab/>
      </w:r>
      <w:r w:rsidR="00660E7B">
        <w:tab/>
      </w:r>
      <w:r w:rsidR="00C56444">
        <w:tab/>
        <w:t>$042C</w:t>
      </w:r>
    </w:p>
    <w:p w:rsidR="00CD11AD" w:rsidRDefault="00660E7B">
      <w:r>
        <w:t>//</w:t>
      </w:r>
      <w:r>
        <w:rPr>
          <w:b/>
          <w:bCs/>
        </w:rPr>
        <w:t>Russian</w:t>
      </w:r>
      <w:r>
        <w:t>;  Adyghey, Aleut, Bulgarian, Mongolian, Mountain Mari, Sami [Lapp], Valley Mari.//  {MYA-KEY-ZNAK = X}</w:t>
      </w:r>
    </w:p>
    <w:p w:rsidR="00CD11AD" w:rsidRDefault="00CD11AD">
      <w:pPr>
        <w:tabs>
          <w:tab w:val="num" w:pos="720"/>
        </w:tabs>
      </w:pPr>
    </w:p>
    <w:p w:rsidR="00CD11AD" w:rsidRDefault="004A350C">
      <w:pPr>
        <w:tabs>
          <w:tab w:val="num" w:pos="720"/>
        </w:tabs>
      </w:pPr>
      <w:r>
        <w:rPr>
          <w:noProof/>
        </w:rPr>
        <w:drawing>
          <wp:inline distT="0" distB="0" distL="0" distR="0">
            <wp:extent cx="142875" cy="190500"/>
            <wp:effectExtent l="1905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7"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C56444">
        <w:tab/>
      </w:r>
      <w:r w:rsidR="00C56444">
        <w:tab/>
      </w:r>
      <w:r w:rsidR="00660E7B">
        <w:t>spchr2_lc</w:t>
      </w:r>
      <w:r w:rsidR="00660E7B">
        <w:tab/>
      </w:r>
      <w:r w:rsidR="00660E7B">
        <w:tab/>
      </w:r>
      <w:r w:rsidR="00660E7B">
        <w:tab/>
      </w:r>
      <w:r w:rsidR="00C56444">
        <w:t>$044C</w:t>
      </w:r>
    </w:p>
    <w:p w:rsidR="00CD11AD" w:rsidRDefault="00660E7B">
      <w:pPr>
        <w:tabs>
          <w:tab w:val="num" w:pos="720"/>
        </w:tabs>
      </w:pPr>
      <w:r>
        <w:t>//</w:t>
      </w:r>
      <w:r>
        <w:rPr>
          <w:b/>
          <w:bCs/>
        </w:rPr>
        <w:t>Russian</w:t>
      </w:r>
      <w:r>
        <w:t>;  Adyghey, Aleut, Bulgarian, Mongolian, Mountain Mari, Sami [Lapp], Valley Mari.//  (Used smaller version of above.)</w:t>
      </w:r>
    </w:p>
    <w:p w:rsidR="00CD11AD" w:rsidRDefault="00CD11AD">
      <w:pPr>
        <w:tabs>
          <w:tab w:val="num" w:pos="720"/>
        </w:tabs>
      </w:pPr>
    </w:p>
    <w:p w:rsidR="00CD11AD" w:rsidRDefault="004A350C">
      <w:pPr>
        <w:tabs>
          <w:tab w:val="num" w:pos="720"/>
        </w:tabs>
      </w:pPr>
      <w:r>
        <w:rPr>
          <w:noProof/>
        </w:rPr>
        <w:drawing>
          <wp:inline distT="0" distB="0" distL="0" distR="0">
            <wp:extent cx="190500" cy="247650"/>
            <wp:effectExtent l="1905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8"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C56444">
        <w:tab/>
      </w:r>
      <w:r w:rsidR="00C56444">
        <w:tab/>
        <w:t>Myakeyznak_…_uc</w:t>
      </w:r>
      <w:r w:rsidR="00C56444">
        <w:tab/>
      </w:r>
      <w:r w:rsidR="00660E7B">
        <w:tab/>
      </w:r>
      <w:r w:rsidR="00FC0A6E">
        <w:t>$048C</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C56444">
        <w:tab/>
      </w:r>
      <w:r w:rsidR="00C56444">
        <w:tab/>
        <w:t>myakeyznak_…_lc</w:t>
      </w:r>
      <w:r w:rsidR="00C56444">
        <w:tab/>
      </w:r>
      <w:r w:rsidR="00660E7B">
        <w:tab/>
      </w:r>
      <w:r w:rsidR="00FC0A6E">
        <w:t>$048D</w:t>
      </w:r>
    </w:p>
    <w:p w:rsidR="00CD11AD" w:rsidRDefault="00660E7B">
      <w:pPr>
        <w:tabs>
          <w:tab w:val="num" w:pos="720"/>
        </w:tabs>
      </w:pPr>
      <w:r>
        <w:t>//…//</w:t>
      </w:r>
    </w:p>
    <w:p w:rsidR="00CD11AD" w:rsidRDefault="00CD11AD">
      <w:pPr>
        <w:tabs>
          <w:tab w:val="num" w:pos="720"/>
        </w:tabs>
      </w:pPr>
    </w:p>
    <w:p w:rsidR="00CD11AD" w:rsidRDefault="004A350C">
      <w:pPr>
        <w:tabs>
          <w:tab w:val="num" w:pos="720"/>
        </w:tabs>
      </w:pPr>
      <w:r>
        <w:rPr>
          <w:noProof/>
        </w:rPr>
        <w:drawing>
          <wp:inline distT="0" distB="0" distL="0" distR="0">
            <wp:extent cx="190500" cy="247650"/>
            <wp:effectExtent l="1905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60"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147482">
        <w:tab/>
      </w:r>
      <w:r w:rsidR="00147482">
        <w:tab/>
      </w:r>
      <w:r w:rsidR="00660E7B">
        <w:t>E</w:t>
      </w:r>
      <w:r w:rsidR="00147482">
        <w:t>h</w:t>
      </w:r>
      <w:r w:rsidR="00660E7B">
        <w:t>_uc</w:t>
      </w:r>
      <w:r w:rsidR="00660E7B">
        <w:tab/>
      </w:r>
      <w:r w:rsidR="00660E7B">
        <w:tab/>
      </w:r>
      <w:r w:rsidR="00147482">
        <w:tab/>
      </w:r>
      <w:r w:rsidR="00660E7B">
        <w:tab/>
      </w:r>
      <w:r w:rsidR="00147482">
        <w:t>$042D</w:t>
      </w:r>
    </w:p>
    <w:p w:rsidR="00CD11AD" w:rsidRDefault="00660E7B">
      <w:pPr>
        <w:tabs>
          <w:tab w:val="num" w:pos="720"/>
        </w:tabs>
      </w:pPr>
      <w:r>
        <w:t>//</w:t>
      </w:r>
      <w:r>
        <w:rPr>
          <w:b/>
          <w:bCs/>
        </w:rPr>
        <w:t>Russian</w:t>
      </w:r>
      <w:r>
        <w:t>;  Adyghey, Aleut, Bulgarian, Mountain Mari, Sami [Lapp], Valley Mari.//  {EH = ?}</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1"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147482">
        <w:tab/>
      </w:r>
      <w:r w:rsidR="00147482">
        <w:tab/>
      </w:r>
      <w:r w:rsidR="00660E7B">
        <w:t>e</w:t>
      </w:r>
      <w:r w:rsidR="00147482">
        <w:t>h</w:t>
      </w:r>
      <w:r w:rsidR="00660E7B">
        <w:t>_lc</w:t>
      </w:r>
      <w:r w:rsidR="00660E7B">
        <w:tab/>
      </w:r>
      <w:r w:rsidR="00660E7B">
        <w:tab/>
      </w:r>
      <w:r w:rsidR="00660E7B">
        <w:tab/>
      </w:r>
      <w:r w:rsidR="00660E7B">
        <w:tab/>
      </w:r>
      <w:r w:rsidR="00147482">
        <w:t>$044D</w:t>
      </w:r>
    </w:p>
    <w:p w:rsidR="00CD11AD" w:rsidRDefault="00660E7B">
      <w:r>
        <w:t>//</w:t>
      </w:r>
      <w:r>
        <w:rPr>
          <w:b/>
          <w:bCs/>
        </w:rPr>
        <w:t>Russian</w:t>
      </w:r>
      <w:r>
        <w:t>;  Adyghey, Aleut, Bulgarian, Mountain Mari, Sami [Lapp], Valley Mari.//  (Used smaller, highly-modified version of above.)</w:t>
      </w:r>
    </w:p>
    <w:p w:rsidR="00CD11AD" w:rsidRDefault="00CD11AD"/>
    <w:p w:rsidR="00CD11AD" w:rsidRDefault="004A350C">
      <w:r>
        <w:rPr>
          <w:noProof/>
        </w:rPr>
        <w:drawing>
          <wp:inline distT="0" distB="0" distL="0" distR="0">
            <wp:extent cx="200025" cy="295275"/>
            <wp:effectExtent l="1905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2"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147482">
        <w:tab/>
      </w:r>
      <w:r w:rsidR="00147482">
        <w:tab/>
      </w:r>
      <w:r w:rsidR="00660E7B">
        <w:t>E</w:t>
      </w:r>
      <w:r w:rsidR="00147482">
        <w:t>h_</w:t>
      </w:r>
      <w:r w:rsidR="00660E7B">
        <w:t>acute_uc</w:t>
      </w:r>
      <w:r w:rsidR="00660E7B">
        <w:tab/>
      </w:r>
      <w:r w:rsidR="00660E7B">
        <w:tab/>
      </w:r>
      <w:r w:rsidR="00660E7B">
        <w:tab/>
      </w:r>
      <w:r w:rsidR="00114840">
        <w:t>$E0</w:t>
      </w:r>
      <w:r w:rsidR="00147482">
        <w:t>6A</w:t>
      </w:r>
    </w:p>
    <w:p w:rsidR="00CD11AD" w:rsidRDefault="00660E7B">
      <w:r>
        <w:t>//Sami [Lapp].//</w:t>
      </w:r>
    </w:p>
    <w:p w:rsidR="00CD11AD" w:rsidRDefault="00CD11AD">
      <w:pPr>
        <w:pStyle w:val="Header"/>
        <w:tabs>
          <w:tab w:val="clear" w:pos="4320"/>
          <w:tab w:val="clear" w:pos="8640"/>
        </w:tabs>
      </w:pPr>
    </w:p>
    <w:p w:rsidR="00CD11AD" w:rsidRDefault="004A350C">
      <w:r>
        <w:rPr>
          <w:noProof/>
        </w:rPr>
        <w:drawing>
          <wp:inline distT="0" distB="0" distL="0" distR="0">
            <wp:extent cx="152400" cy="247650"/>
            <wp:effectExtent l="1905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3"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147482">
        <w:tab/>
      </w:r>
      <w:r w:rsidR="00147482">
        <w:tab/>
      </w:r>
      <w:r w:rsidR="00660E7B">
        <w:t>e</w:t>
      </w:r>
      <w:r w:rsidR="00147482">
        <w:t>h_</w:t>
      </w:r>
      <w:r w:rsidR="00660E7B">
        <w:t>acute_lc</w:t>
      </w:r>
      <w:r w:rsidR="00660E7B">
        <w:tab/>
      </w:r>
      <w:r w:rsidR="00660E7B">
        <w:tab/>
      </w:r>
      <w:r w:rsidR="00660E7B">
        <w:tab/>
      </w:r>
      <w:r w:rsidR="00114840">
        <w:t>$E0</w:t>
      </w:r>
      <w:r w:rsidR="00147482">
        <w:t>6B</w:t>
      </w:r>
    </w:p>
    <w:p w:rsidR="00CD11AD" w:rsidRDefault="00660E7B">
      <w:r>
        <w:t>//Sami [Lapp].//</w:t>
      </w:r>
    </w:p>
    <w:p w:rsidR="00CD11AD" w:rsidRDefault="00CD11AD"/>
    <w:p w:rsidR="00CD11AD" w:rsidRDefault="004A350C">
      <w:r>
        <w:rPr>
          <w:noProof/>
        </w:rPr>
        <w:drawing>
          <wp:inline distT="0" distB="0" distL="0" distR="0">
            <wp:extent cx="200025" cy="276225"/>
            <wp:effectExtent l="1905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4"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147482">
        <w:tab/>
      </w:r>
      <w:r w:rsidR="00147482">
        <w:tab/>
        <w:t>Eh_macron_uc</w:t>
      </w:r>
      <w:r w:rsidR="00147482">
        <w:tab/>
      </w:r>
      <w:r w:rsidR="00660E7B">
        <w:tab/>
      </w:r>
      <w:r w:rsidR="00114840">
        <w:t>$E0</w:t>
      </w:r>
      <w:r w:rsidR="00147482">
        <w:t>6C</w:t>
      </w:r>
    </w:p>
    <w:p w:rsidR="00CD11AD" w:rsidRDefault="00660E7B">
      <w:r>
        <w:t>//Aleut, Evenk [Tungus], Mansi, Sami [Lapp].//</w:t>
      </w:r>
    </w:p>
    <w:p w:rsidR="00CD11AD" w:rsidRDefault="00CD11AD"/>
    <w:p w:rsidR="00CD11AD" w:rsidRDefault="004A350C">
      <w:r>
        <w:rPr>
          <w:noProof/>
        </w:rPr>
        <w:drawing>
          <wp:inline distT="0" distB="0" distL="0" distR="0">
            <wp:extent cx="142875" cy="219075"/>
            <wp:effectExtent l="1905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147482">
        <w:tab/>
      </w:r>
      <w:r w:rsidR="00147482">
        <w:tab/>
        <w:t>eh_macron</w:t>
      </w:r>
      <w:r w:rsidR="00660E7B">
        <w:t>_lc</w:t>
      </w:r>
      <w:r w:rsidR="00660E7B">
        <w:tab/>
      </w:r>
      <w:r w:rsidR="00660E7B">
        <w:tab/>
      </w:r>
      <w:r w:rsidR="00660E7B">
        <w:tab/>
      </w:r>
      <w:r w:rsidR="00114840">
        <w:t>$E0</w:t>
      </w:r>
      <w:r w:rsidR="00147482">
        <w:t>6D</w:t>
      </w:r>
    </w:p>
    <w:p w:rsidR="00CD11AD" w:rsidRDefault="00660E7B">
      <w:r>
        <w:t>//Aleut, Evenk [Tungus], Mansi, Sami [Lapp].//</w:t>
      </w:r>
    </w:p>
    <w:p w:rsidR="00CD11AD" w:rsidRDefault="00CD11AD"/>
    <w:p w:rsidR="00CD11AD" w:rsidRDefault="004A350C">
      <w:r>
        <w:rPr>
          <w:noProof/>
        </w:rPr>
        <w:drawing>
          <wp:inline distT="0" distB="0" distL="0" distR="0">
            <wp:extent cx="200025" cy="295275"/>
            <wp:effectExtent l="1905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6"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147482">
        <w:tab/>
      </w:r>
      <w:r w:rsidR="00147482">
        <w:tab/>
        <w:t>Eh_dieresis_uc</w:t>
      </w:r>
      <w:r w:rsidR="00660E7B">
        <w:tab/>
      </w:r>
      <w:r w:rsidR="00660E7B">
        <w:tab/>
      </w:r>
      <w:r w:rsidR="00147482">
        <w:t>$04EC</w:t>
      </w:r>
    </w:p>
    <w:p w:rsidR="00CD11AD" w:rsidRDefault="00660E7B">
      <w:r>
        <w:t>//Sami [Lapp].//</w:t>
      </w:r>
    </w:p>
    <w:p w:rsidR="00CD11AD" w:rsidRDefault="00CD11AD"/>
    <w:p w:rsidR="00CD11AD" w:rsidRDefault="004A350C">
      <w:r>
        <w:rPr>
          <w:noProof/>
        </w:rPr>
        <w:drawing>
          <wp:inline distT="0" distB="0" distL="0" distR="0">
            <wp:extent cx="142875" cy="228600"/>
            <wp:effectExtent l="1905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7" cstate="print"/>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147482">
        <w:tab/>
      </w:r>
      <w:r w:rsidR="00147482">
        <w:tab/>
        <w:t>eh_dieresis</w:t>
      </w:r>
      <w:r w:rsidR="00660E7B">
        <w:t>_lc</w:t>
      </w:r>
      <w:r w:rsidR="00660E7B">
        <w:tab/>
      </w:r>
      <w:r w:rsidR="00660E7B">
        <w:tab/>
      </w:r>
      <w:r w:rsidR="00660E7B">
        <w:tab/>
      </w:r>
      <w:r w:rsidR="00147482">
        <w:t>$04ED</w:t>
      </w:r>
    </w:p>
    <w:p w:rsidR="00CD11AD" w:rsidRDefault="00660E7B">
      <w:r>
        <w:t>//Sami [Lapp].//</w:t>
      </w:r>
    </w:p>
    <w:p w:rsidR="00CD11AD" w:rsidRDefault="00CD11AD"/>
    <w:p w:rsidR="00CD11AD" w:rsidRDefault="004A350C">
      <w:r>
        <w:rPr>
          <w:noProof/>
        </w:rPr>
        <w:drawing>
          <wp:inline distT="0" distB="0" distL="0" distR="0">
            <wp:extent cx="200025" cy="295275"/>
            <wp:effectExtent l="1905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8"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00147482">
        <w:tab/>
      </w:r>
      <w:r w:rsidR="00147482">
        <w:tab/>
        <w:t>Eh_breve</w:t>
      </w:r>
      <w:r w:rsidR="00660E7B">
        <w:t>_uc</w:t>
      </w:r>
      <w:r w:rsidR="00660E7B">
        <w:tab/>
      </w:r>
      <w:r w:rsidR="00660E7B">
        <w:tab/>
      </w:r>
      <w:r w:rsidR="00660E7B">
        <w:tab/>
      </w:r>
      <w:r w:rsidR="00114840">
        <w:t>$E0</w:t>
      </w:r>
      <w:r w:rsidR="00147482">
        <w:t>6E</w:t>
      </w:r>
    </w:p>
    <w:p w:rsidR="00CD11AD" w:rsidRDefault="00660E7B">
      <w:r>
        <w:t>//…//</w:t>
      </w:r>
    </w:p>
    <w:p w:rsidR="00CD11AD" w:rsidRDefault="00CD11AD"/>
    <w:p w:rsidR="00CD11AD" w:rsidRDefault="004A350C">
      <w:r>
        <w:rPr>
          <w:noProof/>
        </w:rPr>
        <w:drawing>
          <wp:inline distT="0" distB="0" distL="0" distR="0">
            <wp:extent cx="152400" cy="228600"/>
            <wp:effectExtent l="1905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00147482">
        <w:tab/>
      </w:r>
      <w:r w:rsidR="00147482">
        <w:tab/>
        <w:t>eh_breve</w:t>
      </w:r>
      <w:r w:rsidR="00660E7B">
        <w:t>_lc</w:t>
      </w:r>
      <w:r w:rsidR="00660E7B">
        <w:tab/>
      </w:r>
      <w:r w:rsidR="00660E7B">
        <w:tab/>
      </w:r>
      <w:r w:rsidR="00660E7B">
        <w:tab/>
      </w:r>
      <w:r w:rsidR="00114840">
        <w:t>$E0</w:t>
      </w:r>
      <w:r w:rsidR="00147482">
        <w:t>6F</w:t>
      </w:r>
    </w:p>
    <w:p w:rsidR="00CD11AD" w:rsidRDefault="00660E7B">
      <w:r>
        <w:t>//…//</w:t>
      </w:r>
    </w:p>
    <w:p w:rsidR="00CD11AD" w:rsidRDefault="00CD11AD"/>
    <w:p w:rsidR="00CD11AD" w:rsidRDefault="004A350C">
      <w:r>
        <w:rPr>
          <w:noProof/>
        </w:rPr>
        <w:drawing>
          <wp:inline distT="0" distB="0" distL="0" distR="0">
            <wp:extent cx="200025" cy="285750"/>
            <wp:effectExtent l="1905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0" cstate="print"/>
                    <a:srcRect/>
                    <a:stretch>
                      <a:fillRect/>
                    </a:stretch>
                  </pic:blipFill>
                  <pic:spPr bwMode="auto">
                    <a:xfrm>
                      <a:off x="0" y="0"/>
                      <a:ext cx="200025" cy="285750"/>
                    </a:xfrm>
                    <a:prstGeom prst="rect">
                      <a:avLst/>
                    </a:prstGeom>
                    <a:noFill/>
                    <a:ln w="9525">
                      <a:noFill/>
                      <a:miter lim="800000"/>
                      <a:headEnd/>
                      <a:tailEnd/>
                    </a:ln>
                  </pic:spPr>
                </pic:pic>
              </a:graphicData>
            </a:graphic>
          </wp:inline>
        </w:drawing>
      </w:r>
      <w:r w:rsidR="00147482">
        <w:tab/>
      </w:r>
      <w:r w:rsidR="00147482">
        <w:tab/>
        <w:t>Eh_dot-ascender_uc</w:t>
      </w:r>
      <w:r w:rsidR="00147482">
        <w:tab/>
      </w:r>
      <w:r w:rsidR="00660E7B">
        <w:tab/>
      </w:r>
      <w:r w:rsidR="00114840">
        <w:t>$E0</w:t>
      </w:r>
      <w:r w:rsidR="00147482">
        <w:t>70</w:t>
      </w:r>
    </w:p>
    <w:p w:rsidR="00CD11AD" w:rsidRDefault="00660E7B">
      <w:r>
        <w:t>//Nenets.//</w:t>
      </w:r>
    </w:p>
    <w:p w:rsidR="00CD11AD" w:rsidRDefault="00CD11AD"/>
    <w:p w:rsidR="00CD11AD" w:rsidRDefault="004A350C">
      <w:r>
        <w:rPr>
          <w:noProof/>
        </w:rPr>
        <w:drawing>
          <wp:inline distT="0" distB="0" distL="0" distR="0">
            <wp:extent cx="142875" cy="219075"/>
            <wp:effectExtent l="1905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1"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147482">
        <w:tab/>
      </w:r>
      <w:r w:rsidR="00147482">
        <w:tab/>
        <w:t>eh_dot-ascender_lc</w:t>
      </w:r>
      <w:r w:rsidR="00147482">
        <w:tab/>
      </w:r>
      <w:r w:rsidR="00660E7B">
        <w:tab/>
      </w:r>
      <w:r w:rsidR="00114840">
        <w:t>$E0</w:t>
      </w:r>
      <w:r w:rsidR="00147482">
        <w:t>71</w:t>
      </w:r>
    </w:p>
    <w:p w:rsidR="00CD11AD" w:rsidRDefault="00660E7B">
      <w:r>
        <w:t>//Nenets.//</w:t>
      </w:r>
    </w:p>
    <w:p w:rsidR="00CD11AD" w:rsidRDefault="00CD11AD"/>
    <w:p w:rsidR="00CD11AD" w:rsidRDefault="004A350C">
      <w:r>
        <w:rPr>
          <w:noProof/>
        </w:rPr>
        <w:drawing>
          <wp:inline distT="0" distB="0" distL="0" distR="0">
            <wp:extent cx="200025" cy="247650"/>
            <wp:effectExtent l="1905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2"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147482">
        <w:tab/>
      </w:r>
      <w:r w:rsidR="00147482">
        <w:tab/>
      </w:r>
      <w:r w:rsidR="00660E7B">
        <w:t>…_uc</w:t>
      </w:r>
      <w:r w:rsidR="00660E7B">
        <w:tab/>
      </w:r>
      <w:r w:rsidR="00660E7B">
        <w:tab/>
      </w:r>
      <w:r w:rsidR="00147482">
        <w:tab/>
      </w:r>
      <w:r w:rsidR="00660E7B">
        <w:tab/>
      </w:r>
      <w:r w:rsidR="00147482">
        <w:t>$0404</w:t>
      </w:r>
    </w:p>
    <w:p w:rsidR="00CD11AD" w:rsidRDefault="00660E7B">
      <w:r>
        <w:t>//Ukrainian.// (Note:  This is a simple reversal of the Cyrillic “Eh-sound” letter_uc.)</w:t>
      </w:r>
    </w:p>
    <w:p w:rsidR="00CD11AD" w:rsidRDefault="00CD11AD"/>
    <w:p w:rsidR="00CD11AD" w:rsidRDefault="004A350C">
      <w:r>
        <w:rPr>
          <w:noProof/>
        </w:rPr>
        <w:drawing>
          <wp:inline distT="0" distB="0" distL="0" distR="0">
            <wp:extent cx="142875" cy="180975"/>
            <wp:effectExtent l="1905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147482">
        <w:tab/>
      </w:r>
      <w:r w:rsidR="00147482">
        <w:tab/>
      </w:r>
      <w:r w:rsidR="00660E7B">
        <w:t>…_lc</w:t>
      </w:r>
      <w:r w:rsidR="00660E7B">
        <w:tab/>
      </w:r>
      <w:r w:rsidR="00660E7B">
        <w:tab/>
      </w:r>
      <w:r w:rsidR="00147482">
        <w:tab/>
      </w:r>
      <w:r w:rsidR="00660E7B">
        <w:tab/>
      </w:r>
      <w:r w:rsidR="00147482">
        <w:t>$0454</w:t>
      </w:r>
    </w:p>
    <w:p w:rsidR="00CD11AD" w:rsidRDefault="00660E7B">
      <w:r>
        <w:t>//Ukrainian.//  (Note:  This is a simple reversal of the Cyrillic “Eh-sound” letter_lc.)</w:t>
      </w:r>
    </w:p>
    <w:p w:rsidR="00CD11AD" w:rsidRDefault="00CD11AD"/>
    <w:p w:rsidR="00CD11AD" w:rsidRDefault="004A350C">
      <w:r>
        <w:rPr>
          <w:noProof/>
        </w:rPr>
        <w:drawing>
          <wp:inline distT="0" distB="0" distL="0" distR="0">
            <wp:extent cx="304800" cy="257175"/>
            <wp:effectExtent l="1905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4"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00147482">
        <w:tab/>
      </w:r>
      <w:r w:rsidR="00147482">
        <w:tab/>
        <w:t>Yoo</w:t>
      </w:r>
      <w:r w:rsidR="00660E7B">
        <w:t>_uc</w:t>
      </w:r>
      <w:r w:rsidR="00660E7B">
        <w:tab/>
      </w:r>
      <w:r w:rsidR="00660E7B">
        <w:tab/>
      </w:r>
      <w:r w:rsidR="00660E7B">
        <w:tab/>
      </w:r>
      <w:r w:rsidR="00147482">
        <w:t>$042E</w:t>
      </w:r>
    </w:p>
    <w:p w:rsidR="00CD11AD" w:rsidRDefault="00660E7B">
      <w:r>
        <w:t>//</w:t>
      </w:r>
      <w:r>
        <w:rPr>
          <w:b/>
          <w:bCs/>
        </w:rPr>
        <w:t>Russian</w:t>
      </w:r>
      <w:r>
        <w:t>;  Adyghey, Aleut, Bulgarian, Mongolian, Mountain Mari, Sami [Lapp], Valley Mari.//  {YOO = &amp;}</w:t>
      </w:r>
    </w:p>
    <w:p w:rsidR="00CD11AD" w:rsidRDefault="00CD11AD">
      <w:pPr>
        <w:tabs>
          <w:tab w:val="num" w:pos="720"/>
        </w:tabs>
      </w:pPr>
    </w:p>
    <w:p w:rsidR="00CD11AD" w:rsidRDefault="004A350C">
      <w:pPr>
        <w:tabs>
          <w:tab w:val="num" w:pos="720"/>
        </w:tabs>
      </w:pPr>
      <w:r>
        <w:rPr>
          <w:noProof/>
        </w:rPr>
        <w:drawing>
          <wp:inline distT="0" distB="0" distL="0" distR="0">
            <wp:extent cx="219075" cy="190500"/>
            <wp:effectExtent l="1905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5"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147482">
        <w:tab/>
      </w:r>
      <w:r w:rsidR="00147482">
        <w:tab/>
        <w:t>yoo</w:t>
      </w:r>
      <w:r w:rsidR="00660E7B">
        <w:t>_lc</w:t>
      </w:r>
      <w:r w:rsidR="00147482">
        <w:tab/>
      </w:r>
      <w:r w:rsidR="00660E7B">
        <w:tab/>
      </w:r>
      <w:r w:rsidR="00660E7B">
        <w:tab/>
      </w:r>
      <w:r w:rsidR="00660E7B">
        <w:tab/>
      </w:r>
      <w:r w:rsidR="00147482">
        <w:t>$044E</w:t>
      </w:r>
    </w:p>
    <w:p w:rsidR="00CD11AD" w:rsidRDefault="00660E7B">
      <w:r>
        <w:t>//</w:t>
      </w:r>
      <w:r>
        <w:rPr>
          <w:b/>
          <w:bCs/>
        </w:rPr>
        <w:t>Russian</w:t>
      </w:r>
      <w:r>
        <w:t>;  Adyghey, Aleut, Bulgarian, Mongolian, Mountain Mari, Sami [Lapp], Valley Mari.//  (Used smaller version of above.)</w:t>
      </w:r>
    </w:p>
    <w:p w:rsidR="00CD11AD" w:rsidRDefault="00CD11AD"/>
    <w:p w:rsidR="00CD11AD" w:rsidRDefault="004A350C">
      <w:r>
        <w:rPr>
          <w:noProof/>
        </w:rPr>
        <w:drawing>
          <wp:inline distT="0" distB="0" distL="0" distR="0">
            <wp:extent cx="295275" cy="276225"/>
            <wp:effectExtent l="1905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6"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00147482">
        <w:tab/>
      </w:r>
      <w:r w:rsidR="00147482">
        <w:tab/>
        <w:t>…_macron</w:t>
      </w:r>
      <w:r w:rsidR="00660E7B">
        <w:t>_uc</w:t>
      </w:r>
      <w:r w:rsidR="00660E7B">
        <w:tab/>
      </w:r>
      <w:r w:rsidR="00660E7B">
        <w:tab/>
      </w:r>
      <w:r w:rsidR="00660E7B">
        <w:tab/>
      </w:r>
      <w:r w:rsidR="00114840">
        <w:t>$E0</w:t>
      </w:r>
      <w:r w:rsidR="00147482">
        <w:t>72</w:t>
      </w:r>
    </w:p>
    <w:p w:rsidR="00CD11AD" w:rsidRDefault="00660E7B">
      <w:r>
        <w:t>//Aleut, Evenk [Tungus], Mansi, Sami [Lapp].//</w:t>
      </w:r>
    </w:p>
    <w:p w:rsidR="00CD11AD" w:rsidRDefault="00CD11AD"/>
    <w:p w:rsidR="00CD11AD" w:rsidRDefault="004A350C">
      <w:r>
        <w:rPr>
          <w:noProof/>
        </w:rPr>
        <w:drawing>
          <wp:inline distT="0" distB="0" distL="0" distR="0">
            <wp:extent cx="219075" cy="209550"/>
            <wp:effectExtent l="1905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147482">
        <w:tab/>
      </w:r>
      <w:r w:rsidR="00147482">
        <w:tab/>
        <w:t>…_macron</w:t>
      </w:r>
      <w:r w:rsidR="00660E7B">
        <w:t>_lc</w:t>
      </w:r>
      <w:r w:rsidR="00660E7B">
        <w:tab/>
      </w:r>
      <w:r w:rsidR="00660E7B">
        <w:tab/>
      </w:r>
      <w:r w:rsidR="00660E7B">
        <w:tab/>
      </w:r>
      <w:r w:rsidR="00114840">
        <w:t>$E0</w:t>
      </w:r>
      <w:r w:rsidR="00147482">
        <w:t>73</w:t>
      </w:r>
    </w:p>
    <w:p w:rsidR="00CD11AD" w:rsidRDefault="00660E7B">
      <w:r>
        <w:t>//Aleut, Evenk [Tungus], Mansi, Sami [Lapp].//</w:t>
      </w:r>
    </w:p>
    <w:p w:rsidR="00CD11AD" w:rsidRDefault="00CD11AD"/>
    <w:p w:rsidR="00CD11AD" w:rsidRDefault="004A350C">
      <w:r>
        <w:rPr>
          <w:noProof/>
        </w:rPr>
        <w:drawing>
          <wp:inline distT="0" distB="0" distL="0" distR="0">
            <wp:extent cx="180975" cy="257175"/>
            <wp:effectExtent l="1905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8"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r w:rsidR="00BC0513">
        <w:tab/>
      </w:r>
      <w:r w:rsidR="00BC0513">
        <w:tab/>
        <w:t>Va</w:t>
      </w:r>
      <w:r w:rsidR="00660E7B">
        <w:t>_uc</w:t>
      </w:r>
      <w:r w:rsidR="00660E7B">
        <w:tab/>
      </w:r>
      <w:r w:rsidR="00660E7B">
        <w:tab/>
      </w:r>
      <w:r w:rsidR="00BC0513">
        <w:tab/>
      </w:r>
      <w:r w:rsidR="00660E7B">
        <w:tab/>
      </w:r>
      <w:r w:rsidR="00BC0513">
        <w:t>$042F</w:t>
      </w:r>
    </w:p>
    <w:p w:rsidR="00CD11AD" w:rsidRDefault="00660E7B">
      <w:r>
        <w:t>//</w:t>
      </w:r>
      <w:r>
        <w:rPr>
          <w:b/>
          <w:bCs/>
        </w:rPr>
        <w:t>Russian</w:t>
      </w:r>
      <w:r>
        <w:t>;  Adyghey, Aleut, Bulgarian, Mongolian, Mountain Mari, Sami [Lapp], Valley Mari.//  va or ya.  {YA = “}</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BC0513">
        <w:tab/>
      </w:r>
      <w:r w:rsidR="00BC0513">
        <w:tab/>
      </w:r>
      <w:r w:rsidR="00660E7B">
        <w:t>va_lc</w:t>
      </w:r>
      <w:r w:rsidR="00660E7B">
        <w:tab/>
      </w:r>
      <w:r w:rsidR="00660E7B">
        <w:tab/>
      </w:r>
      <w:r w:rsidR="00BC0513">
        <w:tab/>
      </w:r>
      <w:r w:rsidR="00660E7B">
        <w:tab/>
      </w:r>
      <w:r w:rsidR="00BC0513">
        <w:t>$044F</w:t>
      </w:r>
    </w:p>
    <w:p w:rsidR="00CD11AD" w:rsidRDefault="00660E7B">
      <w:r>
        <w:t>//</w:t>
      </w:r>
      <w:r>
        <w:rPr>
          <w:b/>
          <w:bCs/>
        </w:rPr>
        <w:t>Russian</w:t>
      </w:r>
      <w:r>
        <w:t>;  Adyghey, Aleut, Bulgarian, Mongolian, Mountain Mari, Sami [Lapp], Valley Mari.//  (Used modified, smaller version of above.)</w:t>
      </w:r>
    </w:p>
    <w:p w:rsidR="00CD11AD" w:rsidRDefault="00CD11AD"/>
    <w:p w:rsidR="00CD11AD" w:rsidRDefault="004A350C">
      <w:r>
        <w:rPr>
          <w:noProof/>
        </w:rPr>
        <w:drawing>
          <wp:inline distT="0" distB="0" distL="0" distR="0">
            <wp:extent cx="180975" cy="276225"/>
            <wp:effectExtent l="1905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B22CE1">
        <w:tab/>
      </w:r>
      <w:r w:rsidR="00B22CE1">
        <w:tab/>
        <w:t>Va_macron_uc</w:t>
      </w:r>
      <w:r w:rsidR="00B22CE1">
        <w:tab/>
      </w:r>
      <w:r w:rsidR="00B22CE1">
        <w:tab/>
        <w:t>$E0</w:t>
      </w:r>
      <w:r w:rsidR="00BC0513">
        <w:t>74</w:t>
      </w:r>
    </w:p>
    <w:p w:rsidR="00CD11AD" w:rsidRDefault="00660E7B">
      <w:r>
        <w:t>//Aleut, Mansi, Sami [Lapp].//</w:t>
      </w:r>
    </w:p>
    <w:p w:rsidR="00CD11AD" w:rsidRDefault="00CD11AD"/>
    <w:p w:rsidR="00CD11AD" w:rsidRDefault="004A350C">
      <w:r>
        <w:rPr>
          <w:noProof/>
        </w:rPr>
        <w:drawing>
          <wp:inline distT="0" distB="0" distL="0" distR="0">
            <wp:extent cx="142875" cy="209550"/>
            <wp:effectExtent l="1905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1"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00BC0513">
        <w:tab/>
      </w:r>
      <w:r w:rsidR="00BC0513">
        <w:tab/>
        <w:t>va_macron</w:t>
      </w:r>
      <w:r w:rsidR="00660E7B">
        <w:t>_lc</w:t>
      </w:r>
      <w:r w:rsidR="00660E7B">
        <w:tab/>
      </w:r>
      <w:r w:rsidR="00660E7B">
        <w:tab/>
      </w:r>
      <w:r w:rsidR="00660E7B">
        <w:tab/>
      </w:r>
      <w:r w:rsidR="00B22CE1">
        <w:t>$E0</w:t>
      </w:r>
      <w:r w:rsidR="00BC0513">
        <w:t>75</w:t>
      </w:r>
    </w:p>
    <w:p w:rsidR="00CD11AD" w:rsidRDefault="00660E7B">
      <w:r>
        <w:t>//Aleut, Mansi, Sami [Lapp].//</w:t>
      </w:r>
    </w:p>
    <w:p w:rsidR="00CD11AD" w:rsidRDefault="00CD11AD"/>
    <w:p w:rsidR="00CD11AD" w:rsidRDefault="004A350C">
      <w:r>
        <w:rPr>
          <w:noProof/>
        </w:rPr>
        <w:drawing>
          <wp:inline distT="0" distB="0" distL="0" distR="0">
            <wp:extent cx="257175" cy="247650"/>
            <wp:effectExtent l="19050" t="0" r="952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00BC0513">
        <w:tab/>
      </w:r>
      <w:r w:rsidR="00BC0513">
        <w:tab/>
      </w:r>
      <w:r w:rsidR="00660E7B">
        <w:t>…_uc</w:t>
      </w:r>
      <w:r w:rsidR="00660E7B">
        <w:tab/>
      </w:r>
      <w:r w:rsidR="00660E7B">
        <w:tab/>
      </w:r>
      <w:r w:rsidR="00BC0513">
        <w:tab/>
      </w:r>
      <w:r w:rsidR="00660E7B">
        <w:tab/>
      </w:r>
      <w:r w:rsidR="00BC0513">
        <w:t>$046A</w:t>
      </w:r>
    </w:p>
    <w:p w:rsidR="00CD11AD" w:rsidRDefault="00660E7B">
      <w:r>
        <w:t>//Bulgarian.//</w:t>
      </w:r>
    </w:p>
    <w:p w:rsidR="00CD11AD" w:rsidRDefault="00CD11AD">
      <w:pPr>
        <w:pStyle w:val="Header"/>
        <w:tabs>
          <w:tab w:val="clear" w:pos="4320"/>
          <w:tab w:val="clear" w:pos="8640"/>
        </w:tabs>
      </w:pPr>
    </w:p>
    <w:p w:rsidR="00CD11AD" w:rsidRDefault="004A350C">
      <w:r>
        <w:rPr>
          <w:noProof/>
        </w:rPr>
        <w:drawing>
          <wp:inline distT="0" distB="0" distL="0" distR="0">
            <wp:extent cx="190500" cy="190500"/>
            <wp:effectExtent l="1905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BC0513">
        <w:tab/>
      </w:r>
      <w:r w:rsidR="00BC0513">
        <w:tab/>
      </w:r>
      <w:r w:rsidR="00660E7B">
        <w:t>…_lc</w:t>
      </w:r>
      <w:r w:rsidR="00BC0513">
        <w:tab/>
      </w:r>
      <w:r w:rsidR="00660E7B">
        <w:tab/>
      </w:r>
      <w:r w:rsidR="00660E7B">
        <w:tab/>
      </w:r>
      <w:r w:rsidR="00660E7B">
        <w:tab/>
      </w:r>
      <w:r w:rsidR="00BC0513">
        <w:t>$046B</w:t>
      </w:r>
    </w:p>
    <w:p w:rsidR="00CD11AD" w:rsidRDefault="00660E7B">
      <w:r>
        <w:t>//Bulgarian.//</w:t>
      </w:r>
    </w:p>
    <w:p w:rsidR="00CD11AD" w:rsidRDefault="00CD11AD"/>
    <w:p w:rsidR="00CD11AD" w:rsidRDefault="004A350C">
      <w:r>
        <w:rPr>
          <w:noProof/>
        </w:rPr>
        <w:drawing>
          <wp:inline distT="0" distB="0" distL="0" distR="0">
            <wp:extent cx="381000" cy="285750"/>
            <wp:effectExtent l="1905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4"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r w:rsidR="00BC0513">
        <w:tab/>
      </w:r>
      <w:r w:rsidR="00BC0513">
        <w:tab/>
        <w:t>Izhitsa</w:t>
      </w:r>
      <w:r w:rsidR="00660E7B">
        <w:t>_uc</w:t>
      </w:r>
      <w:r w:rsidR="00660E7B">
        <w:tab/>
      </w:r>
      <w:r w:rsidR="00660E7B">
        <w:tab/>
      </w:r>
      <w:r w:rsidR="00660E7B">
        <w:tab/>
      </w:r>
      <w:r w:rsidR="00BC0513">
        <w:t>$0474</w:t>
      </w:r>
    </w:p>
    <w:p w:rsidR="00CD11AD" w:rsidRDefault="00660E7B">
      <w:r>
        <w:t>//</w:t>
      </w:r>
      <w:r>
        <w:rPr>
          <w:b/>
          <w:bCs/>
        </w:rPr>
        <w:t>Old Russian.</w:t>
      </w:r>
      <w:r>
        <w:t>//</w:t>
      </w:r>
    </w:p>
    <w:p w:rsidR="00CD11AD" w:rsidRDefault="00CD11AD">
      <w:pPr>
        <w:tabs>
          <w:tab w:val="num" w:pos="720"/>
        </w:tabs>
      </w:pPr>
    </w:p>
    <w:p w:rsidR="00CD11AD" w:rsidRDefault="004A350C">
      <w:pPr>
        <w:tabs>
          <w:tab w:val="num" w:pos="720"/>
        </w:tabs>
      </w:pPr>
      <w:r>
        <w:rPr>
          <w:noProof/>
        </w:rPr>
        <w:drawing>
          <wp:inline distT="0" distB="0" distL="0" distR="0">
            <wp:extent cx="266700" cy="209550"/>
            <wp:effectExtent l="1905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5"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00BC0513">
        <w:tab/>
      </w:r>
      <w:r w:rsidR="00BC0513">
        <w:tab/>
        <w:t>izhitsa</w:t>
      </w:r>
      <w:r w:rsidR="00660E7B">
        <w:t>_lc</w:t>
      </w:r>
      <w:r w:rsidR="00660E7B">
        <w:tab/>
      </w:r>
      <w:r w:rsidR="00660E7B">
        <w:tab/>
      </w:r>
      <w:r w:rsidR="00660E7B">
        <w:tab/>
      </w:r>
      <w:r w:rsidR="00BC0513">
        <w:t>$0475</w:t>
      </w:r>
    </w:p>
    <w:p w:rsidR="00CD11AD" w:rsidRDefault="00660E7B">
      <w:r>
        <w:t>//</w:t>
      </w:r>
      <w:r>
        <w:rPr>
          <w:b/>
          <w:bCs/>
        </w:rPr>
        <w:t>Old Russian.</w:t>
      </w:r>
      <w:r>
        <w:t>//</w:t>
      </w:r>
    </w:p>
    <w:p w:rsidR="00CD11AD" w:rsidRDefault="00CD11AD"/>
    <w:p w:rsidR="00CD11AD" w:rsidRDefault="00CD11AD"/>
    <w:p w:rsidR="00CD11AD" w:rsidRDefault="00CD11AD"/>
    <w:p w:rsidR="00CD11AD" w:rsidRDefault="00660E7B">
      <w:pPr>
        <w:jc w:val="center"/>
        <w:rPr>
          <w:b/>
          <w:color w:val="FF0000"/>
          <w:sz w:val="36"/>
          <w:szCs w:val="36"/>
        </w:rPr>
      </w:pPr>
      <w:r>
        <w:br w:type="page"/>
      </w:r>
      <w:r>
        <w:rPr>
          <w:b/>
          <w:color w:val="FF0000"/>
          <w:sz w:val="36"/>
          <w:szCs w:val="36"/>
        </w:rPr>
        <w:t>Geological Time</w:t>
      </w:r>
    </w:p>
    <w:p w:rsidR="00CD11AD" w:rsidRDefault="00CD11AD"/>
    <w:p w:rsidR="00CD11AD" w:rsidRDefault="00CD11AD"/>
    <w:p w:rsidR="00CD11AD" w:rsidRDefault="00CD11AD">
      <w:pPr>
        <w:pStyle w:val="Header"/>
        <w:tabs>
          <w:tab w:val="clear" w:pos="4320"/>
          <w:tab w:val="clear" w:pos="8640"/>
        </w:tabs>
      </w:pPr>
    </w:p>
    <w:p w:rsidR="00CD11AD" w:rsidRDefault="00660E7B">
      <w:r>
        <w:t>Divisions of “</w:t>
      </w:r>
      <w:r>
        <w:rPr>
          <w:b/>
          <w:bCs/>
          <w:i/>
          <w:iCs/>
          <w:color w:val="008000"/>
        </w:rPr>
        <w:t>Geological Time</w:t>
      </w:r>
      <w:r>
        <w:t>” have historically been based upon “</w:t>
      </w:r>
      <w:r>
        <w:rPr>
          <w:b/>
          <w:i/>
          <w:color w:val="0000FF"/>
        </w:rPr>
        <w:t>Type Sections</w:t>
      </w:r>
      <w:r>
        <w:t xml:space="preserve">,” as defined by geologists who studied specific outcrops, rather than on a systematic </w:t>
      </w:r>
      <w:r>
        <w:rPr>
          <w:i/>
        </w:rPr>
        <w:t>a-priori</w:t>
      </w:r>
      <w:r>
        <w:t xml:space="preserve"> basis.  In other words, the profession has been overwhelmingly “</w:t>
      </w:r>
      <w:r>
        <w:rPr>
          <w:i/>
        </w:rPr>
        <w:t>reactive</w:t>
      </w:r>
      <w:r>
        <w:t>,” rather than “</w:t>
      </w:r>
      <w:r>
        <w:rPr>
          <w:i/>
        </w:rPr>
        <w:t>pro-active</w:t>
      </w:r>
      <w:r>
        <w:t>.”  While this approach has resulted in meaningful and practical divisions, often based upon drastic, obvious changes in lithology and fossils, it does not work everywhere equally, nor even “</w:t>
      </w:r>
      <w:r>
        <w:rPr>
          <w:i/>
        </w:rPr>
        <w:t>every when</w:t>
      </w:r>
      <w:r>
        <w:t xml:space="preserve">,” most prominently during the longest time interval of all, the pre-Cambrian.  Notwithstanding, depending upon </w:t>
      </w:r>
      <w:r>
        <w:rPr>
          <w:i/>
        </w:rPr>
        <w:t>type sections</w:t>
      </w:r>
      <w:r>
        <w:t xml:space="preserve"> has ensured that geology remains both practical and based strictly upon observed phenomena, a </w:t>
      </w:r>
      <w:r>
        <w:rPr>
          <w:i/>
        </w:rPr>
        <w:t>criterium</w:t>
      </w:r>
      <w:r>
        <w:t xml:space="preserve"> that was of critical importance in the early days of the discipline.  Indeed, without a firm insistence upon descriptive science, it is quite probable that geology would never have progressed to its present state, but would have followed a more abstract, philosophical bent with little actual application to and for humanity.  Still, geological knowledge has progressed sufficiently now to enable a more pro-active approach than was previously feasible or reasonable to expect.  Clearly, the multitude of overlapping time divisions employed by geologists around the world demands a reasonable, unambiguous set of meaningful conventions.</w:t>
      </w:r>
    </w:p>
    <w:p w:rsidR="00CD11AD" w:rsidRDefault="00CD11AD">
      <w:pPr>
        <w:pStyle w:val="Header"/>
        <w:tabs>
          <w:tab w:val="clear" w:pos="4320"/>
          <w:tab w:val="clear" w:pos="8640"/>
        </w:tabs>
      </w:pPr>
    </w:p>
    <w:p w:rsidR="00CD11AD" w:rsidRDefault="00660E7B">
      <w:r>
        <w:t>The pre-Cambrian is generally considered the time before life, or at least the time before multi-cellular organisms with hard parts were preserved as fossils.  This MIG Font</w:t>
      </w:r>
      <w:r>
        <w:sym w:font="Symbol" w:char="F0D4"/>
      </w:r>
      <w:r>
        <w:rPr>
          <w:vertAlign w:val="superscript"/>
        </w:rPr>
        <w:t>©</w:t>
      </w:r>
      <w:r>
        <w:t xml:space="preserve"> specifically recognizes the two major divisions in geological time, the time of life (symbol “</w:t>
      </w:r>
      <w:r w:rsidR="004A350C">
        <w:rPr>
          <w:noProof/>
        </w:rPr>
        <w:drawing>
          <wp:inline distT="0" distB="0" distL="0" distR="0">
            <wp:extent cx="123825" cy="180975"/>
            <wp:effectExtent l="1905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t>”) and the time before life, the pre-Cambrian (</w:t>
      </w:r>
      <w:r w:rsidR="004A350C">
        <w:rPr>
          <w:noProof/>
        </w:rPr>
        <w:drawing>
          <wp:inline distT="0" distB="0" distL="0" distR="0">
            <wp:extent cx="228600" cy="200025"/>
            <wp:effectExtent l="1905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7"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t xml:space="preserve">).  Notwithstanding, the Proterozoic (a large portion of the upper preCambrian) was also a time of life as proven both by rare preserved fossils without hard parts and the presence of oxygen proven by alterations in rocks:  how individual geologists will choose to use the </w:t>
      </w:r>
      <w:r w:rsidR="004A350C">
        <w:rPr>
          <w:noProof/>
        </w:rPr>
        <w:drawing>
          <wp:inline distT="0" distB="0" distL="0" distR="0">
            <wp:extent cx="123825" cy="180975"/>
            <wp:effectExtent l="1905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t xml:space="preserve"> symbol will be a matter of personal preference.  Historically, the pre-Cambrian has been defined with a hodge-podge of symbols, time intervals, </w:t>
      </w:r>
      <w:r>
        <w:rPr>
          <w:i/>
        </w:rPr>
        <w:t>etc.</w:t>
      </w:r>
      <w:r>
        <w:t>, based upon incremental studies of specific outcrops, or “</w:t>
      </w:r>
      <w:r>
        <w:rPr>
          <w:i/>
        </w:rPr>
        <w:t>Type Sections</w:t>
      </w:r>
      <w:r>
        <w:t>,” as they occur and have been described in different parts of the world.  In consequence, there exist both many temporal overlaps and many time intervals not yet defined, which this MIG Font</w:t>
      </w:r>
      <w:r>
        <w:sym w:font="Symbol" w:char="F0D4"/>
      </w:r>
      <w:r>
        <w:rPr>
          <w:vertAlign w:val="superscript"/>
        </w:rPr>
        <w:t>©</w:t>
      </w:r>
      <w:r>
        <w:t xml:space="preserve"> addresses and substantially resolves in a pro-active manner through the creation of a comprehensive set of intuitively clear pre-Cambrian symbols to supplement or to replace existing conventions.</w:t>
      </w:r>
    </w:p>
    <w:p w:rsidR="00CD11AD" w:rsidRDefault="00CD11AD"/>
    <w:p w:rsidR="00CD11AD" w:rsidRDefault="00660E7B">
      <w:r>
        <w:t>As in most other things geological, these new pre-Cambrian symbols are an adaptation of an existing set of “conventions” which have become more popular and widely-adopted over the past 50 years.  In specific, the symbol set adopted herein defines the youngest part of the pre-Cambrian as pre-Cambrian Z, becoming progressively older through Y, X, W, V and oldest in the series, pre-Cambrian U.  To reflect the reality of known preserved rock ages, each of these time intervals differ, over a tremendous cumulative span of time.</w:t>
      </w:r>
    </w:p>
    <w:p w:rsidR="00CD11AD" w:rsidRDefault="00CD11AD"/>
    <w:p w:rsidR="00CD11AD" w:rsidRDefault="00660E7B">
      <w:r>
        <w:t>In fact, the Chinese have already been using this type of system to describe portions of the pre-Cambrian.  Unfortunately, as in Western geological time legends, a certain amount of ambiguity seems to exist as the Chinese system is actually used.  Adapting the following Chinese system (spread over time intervals dividing the entire known pre-Cambrian), into the smaller time divisions (</w:t>
      </w:r>
      <w:r>
        <w:rPr>
          <w:i/>
        </w:rPr>
        <w:t>e.g.</w:t>
      </w:r>
      <w:r>
        <w:t>, Zz) described in the next following paragraph is a possibility worth considering, among many internationally followed conventions.  Such decisions ultimately will have to be determined by usage by geologists;  however, my preliminary recommendations follow.</w:t>
      </w:r>
    </w:p>
    <w:p w:rsidR="00CD11AD" w:rsidRDefault="00CD11AD"/>
    <w:p w:rsidR="00CD11AD" w:rsidRDefault="00660E7B">
      <w:r>
        <w:t>Z = … MY Undivided (Includes Zhen-Dan Period.)</w:t>
      </w:r>
    </w:p>
    <w:p w:rsidR="00CD11AD" w:rsidRDefault="00660E7B">
      <w:r>
        <w:tab/>
        <w:t>Zz = Zhen-Dan Period</w:t>
      </w:r>
    </w:p>
    <w:p w:rsidR="00CD11AD" w:rsidRDefault="00660E7B">
      <w:r>
        <w:tab/>
        <w:t>Zy = …</w:t>
      </w:r>
    </w:p>
    <w:p w:rsidR="00CD11AD" w:rsidRDefault="00660E7B">
      <w:r>
        <w:tab/>
        <w:t>Zx = …</w:t>
      </w:r>
    </w:p>
    <w:p w:rsidR="00CD11AD" w:rsidRDefault="00660E7B">
      <w:r>
        <w:tab/>
        <w:t>Zw = …</w:t>
      </w:r>
    </w:p>
    <w:p w:rsidR="00CD11AD" w:rsidRDefault="00660E7B">
      <w:r>
        <w:tab/>
        <w:t>Zv = …</w:t>
      </w:r>
    </w:p>
    <w:p w:rsidR="00CD11AD" w:rsidRDefault="00660E7B">
      <w:r>
        <w:tab/>
        <w:t>Zu = …</w:t>
      </w:r>
    </w:p>
    <w:p w:rsidR="00CD11AD" w:rsidRDefault="00CD11AD"/>
    <w:p w:rsidR="00CD11AD" w:rsidRDefault="00660E7B">
      <w:r>
        <w:t>Y = 850 MY (Qingbaiko Period &amp; Cheng-Jiang Age “Sinian”?)</w:t>
      </w:r>
    </w:p>
    <w:p w:rsidR="00CD11AD" w:rsidRDefault="00660E7B">
      <w:r>
        <w:tab/>
        <w:t>Yz = …</w:t>
      </w:r>
    </w:p>
    <w:p w:rsidR="00CD11AD" w:rsidRDefault="00660E7B">
      <w:r>
        <w:tab/>
        <w:t>Yy = …</w:t>
      </w:r>
    </w:p>
    <w:p w:rsidR="00CD11AD" w:rsidRDefault="00660E7B">
      <w:r>
        <w:tab/>
        <w:t>Yx = …</w:t>
      </w:r>
    </w:p>
    <w:p w:rsidR="00CD11AD" w:rsidRDefault="00660E7B">
      <w:r>
        <w:tab/>
        <w:t>Yw = …</w:t>
      </w:r>
    </w:p>
    <w:p w:rsidR="00CD11AD" w:rsidRDefault="00660E7B">
      <w:r>
        <w:tab/>
        <w:t>Yv = …</w:t>
      </w:r>
    </w:p>
    <w:p w:rsidR="00CD11AD" w:rsidRDefault="00660E7B">
      <w:r>
        <w:tab/>
        <w:t>Yu = …</w:t>
      </w:r>
    </w:p>
    <w:p w:rsidR="00CD11AD" w:rsidRDefault="00CD11AD"/>
    <w:p w:rsidR="00CD11AD" w:rsidRDefault="00660E7B">
      <w:r>
        <w:t>X = … MY (Chang Cheng [Great Wall] Period?)</w:t>
      </w:r>
    </w:p>
    <w:p w:rsidR="00CD11AD" w:rsidRDefault="00660E7B">
      <w:r>
        <w:tab/>
        <w:t>Xz = …</w:t>
      </w:r>
    </w:p>
    <w:p w:rsidR="00CD11AD" w:rsidRDefault="00660E7B">
      <w:r>
        <w:tab/>
        <w:t>Xy = …</w:t>
      </w:r>
    </w:p>
    <w:p w:rsidR="00CD11AD" w:rsidRDefault="00660E7B">
      <w:r>
        <w:tab/>
        <w:t>Xw = …</w:t>
      </w:r>
    </w:p>
    <w:p w:rsidR="00CD11AD" w:rsidRDefault="00660E7B">
      <w:r>
        <w:tab/>
        <w:t>Xv = …</w:t>
      </w:r>
    </w:p>
    <w:p w:rsidR="00CD11AD" w:rsidRDefault="00660E7B">
      <w:r>
        <w:tab/>
        <w:t>Xu = …</w:t>
      </w:r>
    </w:p>
    <w:p w:rsidR="00CD11AD" w:rsidRDefault="00CD11AD"/>
    <w:p w:rsidR="00CD11AD" w:rsidRDefault="00660E7B">
      <w:r>
        <w:t>W =  … MY (Tong-An Age?)</w:t>
      </w:r>
    </w:p>
    <w:p w:rsidR="00CD11AD" w:rsidRDefault="00660E7B">
      <w:r>
        <w:tab/>
        <w:t>Wz = …</w:t>
      </w:r>
    </w:p>
    <w:p w:rsidR="00CD11AD" w:rsidRDefault="00660E7B">
      <w:r>
        <w:tab/>
        <w:t>Wy = …</w:t>
      </w:r>
    </w:p>
    <w:p w:rsidR="00CD11AD" w:rsidRDefault="00660E7B">
      <w:r>
        <w:tab/>
        <w:t>Wx = …</w:t>
      </w:r>
    </w:p>
    <w:p w:rsidR="00CD11AD" w:rsidRDefault="00660E7B">
      <w:r>
        <w:tab/>
        <w:t>Ww = …</w:t>
      </w:r>
    </w:p>
    <w:p w:rsidR="00CD11AD" w:rsidRDefault="00660E7B">
      <w:r>
        <w:tab/>
        <w:t>Wv = …</w:t>
      </w:r>
    </w:p>
    <w:p w:rsidR="00CD11AD" w:rsidRDefault="00660E7B">
      <w:r>
        <w:tab/>
        <w:t>Wu = …</w:t>
      </w:r>
    </w:p>
    <w:p w:rsidR="00CD11AD" w:rsidRDefault="00CD11AD"/>
    <w:p w:rsidR="00CD11AD" w:rsidRDefault="00660E7B">
      <w:r>
        <w:t>V = 2025 MY (Hutuoan Period)</w:t>
      </w:r>
    </w:p>
    <w:p w:rsidR="00CD11AD" w:rsidRDefault="00660E7B">
      <w:r>
        <w:tab/>
        <w:t>Vz = …</w:t>
      </w:r>
    </w:p>
    <w:p w:rsidR="00CD11AD" w:rsidRDefault="00660E7B">
      <w:r>
        <w:tab/>
        <w:t>Vy = …</w:t>
      </w:r>
    </w:p>
    <w:p w:rsidR="00CD11AD" w:rsidRDefault="00660E7B">
      <w:r>
        <w:tab/>
        <w:t>Vx = …</w:t>
      </w:r>
    </w:p>
    <w:p w:rsidR="00CD11AD" w:rsidRDefault="00660E7B">
      <w:r>
        <w:tab/>
        <w:t>Vw = …</w:t>
      </w:r>
    </w:p>
    <w:p w:rsidR="00CD11AD" w:rsidRDefault="00660E7B">
      <w:r>
        <w:tab/>
        <w:t>Vv = …</w:t>
      </w:r>
    </w:p>
    <w:p w:rsidR="00CD11AD" w:rsidRDefault="00660E7B">
      <w:r>
        <w:tab/>
        <w:t>Vu = …</w:t>
      </w:r>
    </w:p>
    <w:p w:rsidR="00CD11AD" w:rsidRDefault="00CD11AD"/>
    <w:p w:rsidR="00CD11AD" w:rsidRDefault="00660E7B">
      <w:r>
        <w:t>U =  2450 MY (Wu-Tai Period)</w:t>
      </w:r>
    </w:p>
    <w:p w:rsidR="00CD11AD" w:rsidRDefault="00660E7B">
      <w:r>
        <w:tab/>
        <w:t>Uz = …</w:t>
      </w:r>
    </w:p>
    <w:p w:rsidR="00CD11AD" w:rsidRDefault="00660E7B">
      <w:r>
        <w:tab/>
        <w:t>Uy = …</w:t>
      </w:r>
    </w:p>
    <w:p w:rsidR="00CD11AD" w:rsidRDefault="00660E7B">
      <w:r>
        <w:tab/>
        <w:t>Ux = …</w:t>
      </w:r>
    </w:p>
    <w:p w:rsidR="00CD11AD" w:rsidRDefault="00660E7B">
      <w:r>
        <w:tab/>
        <w:t>Uw = …</w:t>
      </w:r>
    </w:p>
    <w:p w:rsidR="00CD11AD" w:rsidRDefault="00660E7B">
      <w:r>
        <w:tab/>
        <w:t>Uv = …</w:t>
      </w:r>
    </w:p>
    <w:p w:rsidR="00CD11AD" w:rsidRDefault="00660E7B">
      <w:r>
        <w:tab/>
        <w:t>Uu = …</w:t>
      </w:r>
    </w:p>
    <w:p w:rsidR="00CD11AD" w:rsidRDefault="00CD11AD"/>
    <w:p w:rsidR="00CD11AD" w:rsidRDefault="00CD11AD"/>
    <w:p w:rsidR="00CD11AD" w:rsidRDefault="00660E7B">
      <w:r>
        <w:t>As more and more age dates have been acquired for specific rocks, at an ever-increasing rate, it has become not just practical but also economically desirable to sub-divide these immense time intervals.  The specific contribution of this MIG Font</w:t>
      </w:r>
      <w:r>
        <w:sym w:font="Symbol" w:char="F0D4"/>
      </w:r>
      <w:r>
        <w:rPr>
          <w:vertAlign w:val="superscript"/>
        </w:rPr>
        <w:t>©</w:t>
      </w:r>
      <w:r>
        <w:t xml:space="preserve"> to studies and mapping of the pre-Cambrian has been a systematic, intuitive subdivision based upon the same lettering system.  For example, the uppermost (youngest) part of the youngest pre-Cambrian is </w:t>
      </w:r>
      <w:r w:rsidR="004A350C">
        <w:rPr>
          <w:noProof/>
        </w:rPr>
        <w:drawing>
          <wp:inline distT="0" distB="0" distL="0" distR="0">
            <wp:extent cx="133350" cy="133350"/>
            <wp:effectExtent l="1905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(approximately correlative with the Eocambrian {US} and the Vendian {Europe} and precisely correlative with the Zhen-Dan {China}), with the stratigraphically lowest (oldest) portion of the pre-Cambrian Z being, of course, the Zu.  So, from youngest to oldest within the pre-Cambrian Z, the symbology would be Zz, Zy, Zx, Zw, Zv and Zu.  In like manner, the very old pre-Cambrian U time interval should be divided rationally and meaningfully into the Uz (stratigraphic uppermost:  youngest), the Uy, the Ux, Uw, Uv and the Uu (stratigraphic lowest:  oldest).  How this would fit with the Hadean remains undecided at present.</w:t>
      </w:r>
    </w:p>
    <w:p w:rsidR="00CD11AD" w:rsidRDefault="00CD11AD"/>
    <w:p w:rsidR="00CD11AD" w:rsidRDefault="00660E7B">
      <w:r>
        <w:t>Note that many of the largest mineral deposits in China occur within the Zz, which is when free oxygen first became available on earth.  In China as in other countries around the world (</w:t>
      </w:r>
      <w:r>
        <w:rPr>
          <w:i/>
        </w:rPr>
        <w:t>e.g.</w:t>
      </w:r>
      <w:r>
        <w:t>, the U.S. “Iron Formations”), the uppermost pre-Cambrian is of great econo</w:t>
      </w:r>
      <w:r w:rsidR="008D116E">
        <w:t>mical importance.  M</w:t>
      </w:r>
      <w:r>
        <w:t>ap legends should continue to clearly define usage of symbols on maps.</w:t>
      </w:r>
    </w:p>
    <w:p w:rsidR="00CD11AD" w:rsidRDefault="00660E7B">
      <w:r>
        <w:br w:type="page"/>
      </w:r>
    </w:p>
    <w:p w:rsidR="00CD11AD" w:rsidRDefault="00660E7B">
      <w:pPr>
        <w:jc w:val="center"/>
        <w:rPr>
          <w:b/>
          <w:color w:val="FF0000"/>
          <w:sz w:val="32"/>
          <w:szCs w:val="32"/>
        </w:rPr>
      </w:pPr>
      <w:r>
        <w:rPr>
          <w:b/>
          <w:color w:val="FF0000"/>
          <w:sz w:val="32"/>
          <w:szCs w:val="32"/>
        </w:rPr>
        <w:t>Formation Lettering:</w:t>
      </w:r>
    </w:p>
    <w:p w:rsidR="00CD11AD" w:rsidRDefault="00CD11AD"/>
    <w:p w:rsidR="00CD11AD" w:rsidRDefault="00660E7B">
      <w:r>
        <w:t>Organization = abcMxyz  (</w:t>
      </w:r>
      <w:r>
        <w:rPr>
          <w:i/>
        </w:rPr>
        <w:t>e.g.</w:t>
      </w:r>
      <w:r>
        <w:t>, ….. pQ…a)</w:t>
      </w:r>
    </w:p>
    <w:p w:rsidR="00CD11AD" w:rsidRDefault="00660E7B">
      <w:r>
        <w:t>a Prefix = Area of Environmental Concern (if appropriate)</w:t>
      </w:r>
    </w:p>
    <w:p w:rsidR="00CD11AD" w:rsidRDefault="00660E7B">
      <w:r>
        <w:t>b Prefix = Metamorphic Grade (if appropriate)</w:t>
      </w:r>
    </w:p>
    <w:p w:rsidR="00CD11AD" w:rsidRDefault="00660E7B">
      <w:r>
        <w:t>c Prefix = Relative Lithostratigraphic and/or Chronostratigraphic Prefix (if appropriate)</w:t>
      </w:r>
    </w:p>
    <w:p w:rsidR="00CD11AD" w:rsidRDefault="00660E7B">
      <w:r>
        <w:t>M = Age (</w:t>
      </w:r>
      <w:r>
        <w:rPr>
          <w:i/>
          <w:iCs/>
        </w:rPr>
        <w:t>e.g.</w:t>
      </w:r>
      <w:r>
        <w:t xml:space="preserve">, K = Cretaceous)  Note:  the age is the </w:t>
      </w:r>
      <w:r>
        <w:rPr>
          <w:u w:val="single"/>
        </w:rPr>
        <w:t>only</w:t>
      </w:r>
      <w:r>
        <w:t xml:space="preserve"> Latin-base capital letter used.</w:t>
      </w:r>
    </w:p>
    <w:p w:rsidR="00CD11AD" w:rsidRDefault="00660E7B">
      <w:r>
        <w:t>xyz = Formation and/or Stratigraphic identifier.</w:t>
      </w:r>
    </w:p>
    <w:p w:rsidR="00CD11AD" w:rsidRDefault="00660E7B">
      <w:r>
        <w:tab/>
        <w:t>Greek lower-case letter(s) for igneous and volcanic units</w:t>
      </w:r>
    </w:p>
    <w:p w:rsidR="00CD11AD" w:rsidRDefault="00660E7B">
      <w:r>
        <w:tab/>
        <w:t>alpha code for named units</w:t>
      </w:r>
    </w:p>
    <w:p w:rsidR="00CD11AD" w:rsidRDefault="00660E7B">
      <w:r>
        <w:tab/>
        <w:t>alpha code for lithologic units:</w:t>
      </w:r>
    </w:p>
    <w:p w:rsidR="00CD11AD" w:rsidRDefault="00660E7B">
      <w:r>
        <w:tab/>
        <w:t xml:space="preserve">(Note:  A </w:t>
      </w:r>
      <w:r>
        <w:rPr>
          <w:b/>
          <w:u w:val="single"/>
        </w:rPr>
        <w:t>named</w:t>
      </w:r>
      <w:r>
        <w:t xml:space="preserve"> igneous and volcanic unit begins with the relevant “Age” as a capital letter, including prefix descriptors (</w:t>
      </w:r>
      <w:r>
        <w:rPr>
          <w:i/>
        </w:rPr>
        <w:t>e.g.</w:t>
      </w:r>
      <w:r>
        <w:t xml:space="preserve">, u for upper), followed by the appropriate suffix Greek letter(s), which is followed by the appropriate alpha code:  for example, the Deccan Basalt formation lettering could be in the form …{Beta}d.  This scheme enables the usage of </w:t>
      </w:r>
      <w:r>
        <w:rPr>
          <w:i/>
        </w:rPr>
        <w:t>Boolean logic</w:t>
      </w:r>
      <w:r>
        <w:t xml:space="preserve"> to display all basalts (everything containing a {Beta}) with a desired color, or only the Deccan Basalt with a desired color, which would be …{Beta}d.  </w:t>
      </w:r>
      <w:r>
        <w:rPr>
          <w:b/>
          <w:bCs/>
        </w:rPr>
        <w:t>Automated differentiation, display and mapping of igneous units, by type, is a huge step forward enabled by this font.</w:t>
      </w:r>
      <w:r>
        <w:t>)</w:t>
      </w:r>
    </w:p>
    <w:p w:rsidR="00CD11AD" w:rsidRDefault="00CD11AD"/>
    <w:p w:rsidR="00CD11AD" w:rsidRDefault="00CD11AD"/>
    <w:p w:rsidR="00CD11AD" w:rsidRDefault="00CD11AD"/>
    <w:p w:rsidR="00CD11AD" w:rsidRDefault="00CD11AD"/>
    <w:p w:rsidR="00CD11AD" w:rsidRDefault="00660E7B">
      <w:pPr>
        <w:jc w:val="center"/>
        <w:rPr>
          <w:b/>
          <w:color w:val="FF0000"/>
        </w:rPr>
      </w:pPr>
      <w:r>
        <w:rPr>
          <w:b/>
          <w:color w:val="FF0000"/>
        </w:rPr>
        <w:t>Environmental Concern Prefix:</w:t>
      </w:r>
    </w:p>
    <w:p w:rsidR="00CD11AD" w:rsidRDefault="00CD11AD"/>
    <w:p w:rsidR="00CD11AD" w:rsidRDefault="004A350C">
      <w:r>
        <w:rPr>
          <w:noProof/>
        </w:rPr>
        <w:drawing>
          <wp:inline distT="0" distB="0" distL="0" distR="0">
            <wp:extent cx="190500" cy="742950"/>
            <wp:effectExtent l="1905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cstate="print"/>
                    <a:srcRect/>
                    <a:stretch>
                      <a:fillRect/>
                    </a:stretch>
                  </pic:blipFill>
                  <pic:spPr bwMode="auto">
                    <a:xfrm>
                      <a:off x="0" y="0"/>
                      <a:ext cx="190500" cy="742950"/>
                    </a:xfrm>
                    <a:prstGeom prst="rect">
                      <a:avLst/>
                    </a:prstGeom>
                    <a:noFill/>
                    <a:ln w="9525">
                      <a:noFill/>
                      <a:miter lim="800000"/>
                      <a:headEnd/>
                      <a:tailEnd/>
                    </a:ln>
                  </pic:spPr>
                </pic:pic>
              </a:graphicData>
            </a:graphic>
          </wp:inline>
        </w:drawing>
      </w:r>
      <w:r w:rsidR="00660E7B">
        <w:t xml:space="preserve"> = Area of Environmental Concern</w:t>
      </w:r>
    </w:p>
    <w:p w:rsidR="00CD11AD" w:rsidRDefault="00CD11AD"/>
    <w:p w:rsidR="00CD11AD" w:rsidRDefault="00CD11AD"/>
    <w:p w:rsidR="00CD11AD" w:rsidRDefault="00CD11AD"/>
    <w:p w:rsidR="00CD11AD" w:rsidRDefault="00CD11AD"/>
    <w:p w:rsidR="00CD11AD" w:rsidRDefault="00660E7B">
      <w:pPr>
        <w:jc w:val="center"/>
        <w:rPr>
          <w:b/>
          <w:color w:val="FF0000"/>
        </w:rPr>
      </w:pPr>
      <w:r>
        <w:rPr>
          <w:b/>
          <w:color w:val="FF0000"/>
        </w:rPr>
        <w:t>Degree of Metamorphism Prefixes:</w:t>
      </w:r>
    </w:p>
    <w:p w:rsidR="00CD11AD" w:rsidRDefault="00CD11AD"/>
    <w:p w:rsidR="00CD11AD" w:rsidRDefault="00CD11AD"/>
    <w:p w:rsidR="00CD11AD" w:rsidRDefault="004A350C">
      <w:r>
        <w:rPr>
          <w:noProof/>
        </w:rPr>
        <w:drawing>
          <wp:inline distT="0" distB="0" distL="0" distR="0">
            <wp:extent cx="190500" cy="619125"/>
            <wp:effectExtent l="1905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cstate="print"/>
                    <a:srcRect/>
                    <a:stretch>
                      <a:fillRect/>
                    </a:stretch>
                  </pic:blipFill>
                  <pic:spPr bwMode="auto">
                    <a:xfrm>
                      <a:off x="0" y="0"/>
                      <a:ext cx="190500" cy="619125"/>
                    </a:xfrm>
                    <a:prstGeom prst="rect">
                      <a:avLst/>
                    </a:prstGeom>
                    <a:noFill/>
                    <a:ln w="9525">
                      <a:noFill/>
                      <a:miter lim="800000"/>
                      <a:headEnd/>
                      <a:tailEnd/>
                    </a:ln>
                  </pic:spPr>
                </pic:pic>
              </a:graphicData>
            </a:graphic>
          </wp:inline>
        </w:drawing>
      </w:r>
      <w:r w:rsidR="00660E7B">
        <w:t>= Metamorphic, Degree Unspecified</w:t>
      </w:r>
    </w:p>
    <w:p w:rsidR="00CD11AD" w:rsidRDefault="00CD11AD"/>
    <w:p w:rsidR="00CD11AD" w:rsidRDefault="004A350C">
      <w:r>
        <w:rPr>
          <w:noProof/>
        </w:rPr>
        <w:drawing>
          <wp:inline distT="0" distB="0" distL="0" distR="0">
            <wp:extent cx="161925" cy="647700"/>
            <wp:effectExtent l="1905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cstate="print"/>
                    <a:srcRect/>
                    <a:stretch>
                      <a:fillRect/>
                    </a:stretch>
                  </pic:blipFill>
                  <pic:spPr bwMode="auto">
                    <a:xfrm>
                      <a:off x="0" y="0"/>
                      <a:ext cx="161925" cy="647700"/>
                    </a:xfrm>
                    <a:prstGeom prst="rect">
                      <a:avLst/>
                    </a:prstGeom>
                    <a:noFill/>
                    <a:ln w="9525">
                      <a:noFill/>
                      <a:miter lim="800000"/>
                      <a:headEnd/>
                      <a:tailEnd/>
                    </a:ln>
                  </pic:spPr>
                </pic:pic>
              </a:graphicData>
            </a:graphic>
          </wp:inline>
        </w:drawing>
      </w:r>
      <w:r w:rsidR="00660E7B">
        <w:t xml:space="preserve"> = Metamorphic, Slightly</w:t>
      </w:r>
    </w:p>
    <w:p w:rsidR="00CD11AD" w:rsidRDefault="00CD11AD"/>
    <w:p w:rsidR="00CD11AD" w:rsidRDefault="00CD11AD"/>
    <w:p w:rsidR="00CD11AD" w:rsidRDefault="004A350C">
      <w:r>
        <w:rPr>
          <w:noProof/>
        </w:rPr>
        <w:drawing>
          <wp:inline distT="0" distB="0" distL="0" distR="0">
            <wp:extent cx="190500" cy="561975"/>
            <wp:effectExtent l="1905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cstate="print"/>
                    <a:srcRect/>
                    <a:stretch>
                      <a:fillRect/>
                    </a:stretch>
                  </pic:blipFill>
                  <pic:spPr bwMode="auto">
                    <a:xfrm>
                      <a:off x="0" y="0"/>
                      <a:ext cx="190500" cy="561975"/>
                    </a:xfrm>
                    <a:prstGeom prst="rect">
                      <a:avLst/>
                    </a:prstGeom>
                    <a:noFill/>
                    <a:ln w="9525">
                      <a:noFill/>
                      <a:miter lim="800000"/>
                      <a:headEnd/>
                      <a:tailEnd/>
                    </a:ln>
                  </pic:spPr>
                </pic:pic>
              </a:graphicData>
            </a:graphic>
          </wp:inline>
        </w:drawing>
      </w:r>
      <w:r w:rsidR="00660E7B">
        <w:t xml:space="preserve"> = Metamorphic, Moderately</w:t>
      </w:r>
    </w:p>
    <w:p w:rsidR="00CD11AD" w:rsidRDefault="00CD11AD"/>
    <w:p w:rsidR="00CD11AD" w:rsidRDefault="004A350C">
      <w:r>
        <w:rPr>
          <w:noProof/>
        </w:rPr>
        <w:drawing>
          <wp:inline distT="0" distB="0" distL="0" distR="0">
            <wp:extent cx="133350" cy="533400"/>
            <wp:effectExtent l="1905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cstate="print"/>
                    <a:srcRect/>
                    <a:stretch>
                      <a:fillRect/>
                    </a:stretch>
                  </pic:blipFill>
                  <pic:spPr bwMode="auto">
                    <a:xfrm>
                      <a:off x="0" y="0"/>
                      <a:ext cx="133350" cy="533400"/>
                    </a:xfrm>
                    <a:prstGeom prst="rect">
                      <a:avLst/>
                    </a:prstGeom>
                    <a:noFill/>
                    <a:ln w="9525">
                      <a:noFill/>
                      <a:miter lim="800000"/>
                      <a:headEnd/>
                      <a:tailEnd/>
                    </a:ln>
                  </pic:spPr>
                </pic:pic>
              </a:graphicData>
            </a:graphic>
          </wp:inline>
        </w:drawing>
      </w:r>
      <w:r w:rsidR="00660E7B">
        <w:t xml:space="preserve"> = Metamorphic, Very</w:t>
      </w:r>
    </w:p>
    <w:p w:rsidR="00CD11AD" w:rsidRDefault="00CD11AD"/>
    <w:p w:rsidR="00CD11AD" w:rsidRDefault="00CD11AD"/>
    <w:p w:rsidR="00CD11AD" w:rsidRDefault="00CD11AD"/>
    <w:p w:rsidR="00CD11AD" w:rsidRDefault="00CD11AD"/>
    <w:p w:rsidR="00CD11AD" w:rsidRDefault="00660E7B">
      <w:pPr>
        <w:rPr>
          <w:b/>
          <w:color w:val="FF0000"/>
        </w:rPr>
      </w:pPr>
      <w:r>
        <w:rPr>
          <w:b/>
          <w:color w:val="FF0000"/>
        </w:rPr>
        <w:t>Relative Stratigraphic Location &amp; Absolute Age (Chronostratigraphic) Prefixes:</w:t>
      </w:r>
    </w:p>
    <w:p w:rsidR="00CD11AD" w:rsidRDefault="00CD11AD"/>
    <w:p w:rsidR="00CD11AD" w:rsidRDefault="00660E7B">
      <w:pPr>
        <w:rPr>
          <w:u w:val="single"/>
        </w:rPr>
      </w:pPr>
      <w:r>
        <w:tab/>
      </w:r>
      <w:r>
        <w:rPr>
          <w:u w:val="single"/>
        </w:rPr>
        <w:t>Relative (Lithostratigraphic) Prefixes</w:t>
      </w:r>
    </w:p>
    <w:p w:rsidR="00CD11AD" w:rsidRDefault="00CD11AD"/>
    <w:p w:rsidR="00CD11AD" w:rsidRDefault="004A350C">
      <w:r>
        <w:rPr>
          <w:noProof/>
        </w:rPr>
        <w:drawing>
          <wp:inline distT="0" distB="0" distL="0" distR="0">
            <wp:extent cx="85725" cy="114300"/>
            <wp:effectExtent l="19050" t="0" r="9525" b="0"/>
            <wp:docPr id="887" name="Picture 887" descr="ZZU_u_lc00_upper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ZZU_u_lc00_upper_position"/>
                    <pic:cNvPicPr>
                      <a:picLocks noChangeAspect="1" noChangeArrowheads="1"/>
                    </pic:cNvPicPr>
                  </pic:nvPicPr>
                  <pic:blipFill>
                    <a:blip r:embed="rId894" cstate="print"/>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00660E7B">
        <w:t xml:space="preserve"> = upper (Relative Stratigraphic Location)</w:t>
      </w:r>
    </w:p>
    <w:p w:rsidR="00CD11AD" w:rsidRDefault="004A350C">
      <w:r>
        <w:rPr>
          <w:noProof/>
        </w:rPr>
        <w:drawing>
          <wp:inline distT="0" distB="0" distL="0" distR="0">
            <wp:extent cx="104775" cy="104775"/>
            <wp:effectExtent l="19050" t="0" r="9525" b="0"/>
            <wp:docPr id="888" name="Picture 888" descr="ZZU_m_lc00_middle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ZZU_m_lc00_middle_position"/>
                    <pic:cNvPicPr>
                      <a:picLocks noChangeAspect="1" noChangeArrowheads="1"/>
                    </pic:cNvPicPr>
                  </pic:nvPicPr>
                  <pic:blipFill>
                    <a:blip r:embed="rId14"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660E7B">
        <w:t xml:space="preserve"> = middle (Relative Stratigraphic Location)</w:t>
      </w:r>
    </w:p>
    <w:p w:rsidR="00CD11AD" w:rsidRDefault="004A350C">
      <w:r>
        <w:rPr>
          <w:noProof/>
        </w:rPr>
        <w:drawing>
          <wp:inline distT="0" distB="0" distL="0" distR="0">
            <wp:extent cx="85725" cy="123825"/>
            <wp:effectExtent l="19050" t="0" r="9525" b="0"/>
            <wp:docPr id="889" name="Picture 889" descr="ZZU_l_lc00_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ZZU_l_lc00_lower"/>
                    <pic:cNvPicPr>
                      <a:picLocks noChangeAspect="1" noChangeArrowheads="1"/>
                    </pic:cNvPicPr>
                  </pic:nvPicPr>
                  <pic:blipFill>
                    <a:blip r:embed="rId13"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00660E7B">
        <w:t xml:space="preserve"> = lower (Relative Stratigraphic Location)</w:t>
      </w:r>
    </w:p>
    <w:p w:rsidR="00CD11AD" w:rsidRDefault="00CD11AD"/>
    <w:p w:rsidR="00CD11AD" w:rsidRDefault="00CD11AD"/>
    <w:p w:rsidR="00CD11AD" w:rsidRDefault="00660E7B">
      <w:pPr>
        <w:rPr>
          <w:u w:val="single"/>
        </w:rPr>
      </w:pPr>
      <w:r>
        <w:tab/>
      </w:r>
      <w:r>
        <w:rPr>
          <w:u w:val="single"/>
        </w:rPr>
        <w:t>Absolute (Chronostratigraphic) Prefixes</w:t>
      </w:r>
    </w:p>
    <w:p w:rsidR="00CD11AD" w:rsidRDefault="00CD11AD"/>
    <w:p w:rsidR="00CD11AD" w:rsidRDefault="00660E7B">
      <w:r>
        <w:t>p = pre- (older than, as in pre-Cambrian, pre-Quaternary, etc.)</w:t>
      </w:r>
    </w:p>
    <w:p w:rsidR="00CD11AD" w:rsidRDefault="00660E7B">
      <w:r>
        <w:t>y = younger-than (chronostratigraphically)</w:t>
      </w:r>
    </w:p>
    <w:p w:rsidR="00CD11AD" w:rsidRDefault="00CD11AD"/>
    <w:p w:rsidR="00CD11AD" w:rsidRDefault="004A350C">
      <w:r>
        <w:rPr>
          <w:noProof/>
        </w:rPr>
        <w:drawing>
          <wp:inline distT="0" distB="0" distL="0" distR="0">
            <wp:extent cx="85725" cy="123825"/>
            <wp:effectExtent l="19050" t="0" r="9525" b="0"/>
            <wp:docPr id="890" name="Picture 890" descr="ZZU_l_lc01_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ZZU_l_lc01_late"/>
                    <pic:cNvPicPr>
                      <a:picLocks noChangeAspect="1" noChangeArrowheads="1"/>
                    </pic:cNvPicPr>
                  </pic:nvPicPr>
                  <pic:blipFill>
                    <a:blip r:embed="rId12"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00660E7B">
        <w:t xml:space="preserve"> = late (Relative Defined Age)</w:t>
      </w:r>
    </w:p>
    <w:p w:rsidR="00CD11AD" w:rsidRDefault="004A350C">
      <w:r>
        <w:rPr>
          <w:noProof/>
        </w:rPr>
        <w:drawing>
          <wp:inline distT="0" distB="0" distL="0" distR="0">
            <wp:extent cx="104775" cy="104775"/>
            <wp:effectExtent l="19050" t="0" r="9525" b="0"/>
            <wp:docPr id="891" name="Picture 891" descr="ZZU_m_lc01_middle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ZZU_m_lc01_middle_time"/>
                    <pic:cNvPicPr>
                      <a:picLocks noChangeAspect="1" noChangeArrowheads="1"/>
                    </pic:cNvPicPr>
                  </pic:nvPicPr>
                  <pic:blipFill>
                    <a:blip r:embed="rId15"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660E7B">
        <w:t xml:space="preserve"> = middle (Relative Defined Age)</w:t>
      </w:r>
    </w:p>
    <w:p w:rsidR="00CD11AD" w:rsidRDefault="004A350C">
      <w:r>
        <w:rPr>
          <w:noProof/>
        </w:rPr>
        <w:drawing>
          <wp:inline distT="0" distB="0" distL="0" distR="0">
            <wp:extent cx="95250" cy="95250"/>
            <wp:effectExtent l="19050" t="0" r="0" b="0"/>
            <wp:docPr id="892" name="Picture 892" descr="ZZU_e_lc00_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ZZU_e_lc00_early"/>
                    <pic:cNvPicPr>
                      <a:picLocks noChangeAspect="1" noChangeArrowheads="1"/>
                    </pic:cNvPicPr>
                  </pic:nvPicPr>
                  <pic:blipFill>
                    <a:blip r:embed="rId895"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660E7B">
        <w:t xml:space="preserve"> = early (Relative Defined Age)</w:t>
      </w:r>
    </w:p>
    <w:p w:rsidR="00CD11AD" w:rsidRDefault="00CD11AD"/>
    <w:p w:rsidR="00CD11AD" w:rsidRDefault="00CD11AD"/>
    <w:p w:rsidR="00CD11AD" w:rsidRDefault="00CD11AD"/>
    <w:p w:rsidR="00CD11AD" w:rsidRDefault="00CD11AD"/>
    <w:p w:rsidR="00CD11AD" w:rsidRDefault="00CD11AD"/>
    <w:p w:rsidR="00CD11AD" w:rsidRDefault="00CD11AD"/>
    <w:p w:rsidR="00CD11AD" w:rsidRDefault="00660E7B">
      <w:r>
        <w:br w:type="page"/>
      </w:r>
    </w:p>
    <w:p w:rsidR="00CD11AD" w:rsidRDefault="00660E7B">
      <w:pPr>
        <w:jc w:val="center"/>
        <w:rPr>
          <w:b/>
          <w:color w:val="FF0000"/>
        </w:rPr>
      </w:pPr>
      <w:r>
        <w:rPr>
          <w:b/>
          <w:color w:val="FF0000"/>
        </w:rPr>
        <w:t>Greek Lower-Case Letter Symbols for Igneous &amp; Volcanic Units (Suffixes):</w:t>
      </w:r>
    </w:p>
    <w:p w:rsidR="00CD11AD" w:rsidRDefault="00CD11AD">
      <w:pPr>
        <w:tabs>
          <w:tab w:val="num" w:pos="720"/>
        </w:tabs>
      </w:pPr>
    </w:p>
    <w:p w:rsidR="00CD11AD" w:rsidRDefault="00CD11AD">
      <w:pPr>
        <w:tabs>
          <w:tab w:val="num" w:pos="720"/>
        </w:tabs>
      </w:pPr>
    </w:p>
    <w:p w:rsidR="00CD11AD" w:rsidRDefault="004A350C">
      <w:pPr>
        <w:tabs>
          <w:tab w:val="num" w:pos="720"/>
        </w:tabs>
      </w:pPr>
      <w:r>
        <w:rPr>
          <w:noProof/>
        </w:rPr>
        <w:drawing>
          <wp:inline distT="0" distB="0" distL="0" distR="0">
            <wp:extent cx="209550" cy="180975"/>
            <wp:effectExtent l="1905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96"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00660E7B">
        <w:t xml:space="preserve"> = alpha_lc = andesite</w:t>
      </w:r>
    </w:p>
    <w:p w:rsidR="00CD11AD" w:rsidRDefault="00CD11AD">
      <w:pPr>
        <w:tabs>
          <w:tab w:val="num" w:pos="720"/>
        </w:tabs>
      </w:pPr>
    </w:p>
    <w:p w:rsidR="00CD11AD" w:rsidRDefault="004A350C">
      <w:pPr>
        <w:tabs>
          <w:tab w:val="num" w:pos="720"/>
        </w:tabs>
      </w:pPr>
      <w:r>
        <w:rPr>
          <w:noProof/>
        </w:rPr>
        <w:drawing>
          <wp:inline distT="0" distB="0" distL="0" distR="0">
            <wp:extent cx="85725" cy="180975"/>
            <wp:effectExtent l="1905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97"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660E7B">
        <w:t>= beta_lc = basalt</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9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 xml:space="preserve"> = gamma_lc = granite</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9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Pr>
          <w:noProof/>
        </w:rPr>
        <w:drawing>
          <wp:inline distT="0" distB="0" distL="0" distR="0">
            <wp:extent cx="133350" cy="180975"/>
            <wp:effectExtent l="1905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99"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 gammadelta_lc = granodiorite</w:t>
      </w:r>
    </w:p>
    <w:p w:rsidR="00CD11AD" w:rsidRDefault="00CD11AD">
      <w:pPr>
        <w:tabs>
          <w:tab w:val="num" w:pos="720"/>
        </w:tabs>
      </w:pPr>
    </w:p>
    <w:p w:rsidR="00CD11AD" w:rsidRDefault="004A350C">
      <w:pPr>
        <w:tabs>
          <w:tab w:val="num" w:pos="720"/>
        </w:tabs>
      </w:pPr>
      <w:r>
        <w:rPr>
          <w:noProof/>
        </w:rPr>
        <w:drawing>
          <wp:inline distT="0" distB="0" distL="0" distR="0">
            <wp:extent cx="133350" cy="180975"/>
            <wp:effectExtent l="1905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99"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 delta_lc = diorite</w:t>
      </w:r>
    </w:p>
    <w:p w:rsidR="00CD11AD" w:rsidRDefault="00CD11AD">
      <w:pPr>
        <w:tabs>
          <w:tab w:val="num" w:pos="720"/>
        </w:tabs>
      </w:pPr>
    </w:p>
    <w:p w:rsidR="00CD11AD" w:rsidRDefault="004A350C">
      <w:pPr>
        <w:tabs>
          <w:tab w:val="num" w:pos="720"/>
        </w:tabs>
      </w:pPr>
      <w:r>
        <w:rPr>
          <w:noProof/>
        </w:rPr>
        <w:drawing>
          <wp:inline distT="0" distB="0" distL="0" distR="0">
            <wp:extent cx="152400" cy="180975"/>
            <wp:effectExtent l="1905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0"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660E7B">
        <w:t xml:space="preserve">  or </w:t>
      </w:r>
      <w:r>
        <w:rPr>
          <w:noProof/>
        </w:rPr>
        <w:drawing>
          <wp:inline distT="0" distB="0" distL="0" distR="0">
            <wp:extent cx="161925" cy="180975"/>
            <wp:effectExtent l="1905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 xml:space="preserve"> = epsilon_lc = …</w:t>
      </w:r>
    </w:p>
    <w:p w:rsidR="00CD11AD" w:rsidRDefault="00CD11AD">
      <w:pPr>
        <w:tabs>
          <w:tab w:val="num" w:pos="720"/>
        </w:tabs>
      </w:pPr>
    </w:p>
    <w:p w:rsidR="00CD11AD" w:rsidRDefault="004A350C">
      <w:pPr>
        <w:tabs>
          <w:tab w:val="num" w:pos="720"/>
        </w:tabs>
      </w:pPr>
      <w:r>
        <w:rPr>
          <w:noProof/>
        </w:rPr>
        <w:drawing>
          <wp:inline distT="0" distB="0" distL="0" distR="0">
            <wp:extent cx="114300" cy="180975"/>
            <wp:effectExtent l="1905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2"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00660E7B">
        <w:t xml:space="preserve"> = zeta_lc = …</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3"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660E7B">
        <w:t xml:space="preserve"> = eta_lc = Mafic undifferentiated(?)</w:t>
      </w:r>
    </w:p>
    <w:p w:rsidR="00CD11AD" w:rsidRDefault="00CD11AD">
      <w:pPr>
        <w:tabs>
          <w:tab w:val="num" w:pos="720"/>
        </w:tabs>
      </w:pPr>
    </w:p>
    <w:p w:rsidR="00CD11AD" w:rsidRDefault="004A350C">
      <w:pPr>
        <w:tabs>
          <w:tab w:val="num" w:pos="720"/>
        </w:tabs>
      </w:pPr>
      <w:r>
        <w:rPr>
          <w:noProof/>
        </w:rPr>
        <w:drawing>
          <wp:inline distT="0" distB="0" distL="0" distR="0">
            <wp:extent cx="180975" cy="180975"/>
            <wp:effectExtent l="1905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0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660E7B">
        <w:t xml:space="preserve"> = theta_lc = …</w:t>
      </w:r>
    </w:p>
    <w:p w:rsidR="00CD11AD" w:rsidRDefault="00CD11AD">
      <w:pPr>
        <w:tabs>
          <w:tab w:val="num" w:pos="720"/>
        </w:tabs>
      </w:pPr>
    </w:p>
    <w:p w:rsidR="00CD11AD" w:rsidRDefault="004A350C">
      <w:pPr>
        <w:tabs>
          <w:tab w:val="num" w:pos="720"/>
        </w:tabs>
      </w:pPr>
      <w:r>
        <w:rPr>
          <w:noProof/>
        </w:rPr>
        <w:drawing>
          <wp:inline distT="0" distB="0" distL="0" distR="0">
            <wp:extent cx="95250" cy="180975"/>
            <wp:effectExtent l="1905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05"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660E7B">
        <w:t xml:space="preserve"> = iota_lc = ignimbrite</w:t>
      </w:r>
    </w:p>
    <w:p w:rsidR="00CD11AD" w:rsidRDefault="00CD11AD">
      <w:pPr>
        <w:tabs>
          <w:tab w:val="num" w:pos="720"/>
        </w:tabs>
      </w:pPr>
    </w:p>
    <w:p w:rsidR="00CD11AD" w:rsidRDefault="004A350C">
      <w:pPr>
        <w:tabs>
          <w:tab w:val="num" w:pos="720"/>
        </w:tabs>
      </w:pPr>
      <w:r>
        <w:rPr>
          <w:noProof/>
        </w:rPr>
        <w:drawing>
          <wp:inline distT="0" distB="0" distL="0" distR="0">
            <wp:extent cx="190500" cy="180975"/>
            <wp:effectExtent l="1905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0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660E7B">
        <w:t>= kappa_lc = …</w:t>
      </w:r>
    </w:p>
    <w:p w:rsidR="00CD11AD" w:rsidRDefault="00CD11AD">
      <w:pPr>
        <w:tabs>
          <w:tab w:val="num" w:pos="720"/>
        </w:tabs>
      </w:pPr>
    </w:p>
    <w:p w:rsidR="00CD11AD" w:rsidRDefault="004A350C">
      <w:pPr>
        <w:tabs>
          <w:tab w:val="num" w:pos="720"/>
        </w:tabs>
      </w:pPr>
      <w:r>
        <w:rPr>
          <w:noProof/>
        </w:rPr>
        <w:drawing>
          <wp:inline distT="0" distB="0" distL="0" distR="0">
            <wp:extent cx="133350" cy="180975"/>
            <wp:effectExtent l="1905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0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 lambda_lc = rhyolite</w:t>
      </w:r>
    </w:p>
    <w:p w:rsidR="00CD11AD" w:rsidRDefault="00CD11AD">
      <w:pPr>
        <w:tabs>
          <w:tab w:val="num" w:pos="720"/>
        </w:tabs>
      </w:pPr>
    </w:p>
    <w:p w:rsidR="00CD11AD" w:rsidRDefault="004A350C">
      <w:pPr>
        <w:tabs>
          <w:tab w:val="num" w:pos="720"/>
        </w:tabs>
      </w:pPr>
      <w:r>
        <w:rPr>
          <w:noProof/>
        </w:rPr>
        <w:drawing>
          <wp:inline distT="0" distB="0" distL="0" distR="0">
            <wp:extent cx="142875" cy="180975"/>
            <wp:effectExtent l="1905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08"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660E7B">
        <w:t xml:space="preserve"> = mu_lc = …</w:t>
      </w:r>
    </w:p>
    <w:p w:rsidR="00CD11AD" w:rsidRDefault="00CD11AD">
      <w:pPr>
        <w:tabs>
          <w:tab w:val="num" w:pos="720"/>
        </w:tabs>
      </w:pPr>
    </w:p>
    <w:p w:rsidR="00CD11AD" w:rsidRDefault="004A350C">
      <w:pPr>
        <w:tabs>
          <w:tab w:val="num" w:pos="720"/>
        </w:tabs>
      </w:pPr>
      <w:r>
        <w:rPr>
          <w:noProof/>
        </w:rPr>
        <w:drawing>
          <wp:inline distT="0" distB="0" distL="0" distR="0">
            <wp:extent cx="190500" cy="180975"/>
            <wp:effectExtent l="1905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09"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660E7B">
        <w:t xml:space="preserve"> = nu_lc = anorthosite(?)</w:t>
      </w:r>
    </w:p>
    <w:p w:rsidR="00CD11AD" w:rsidRDefault="00CD11AD">
      <w:pPr>
        <w:tabs>
          <w:tab w:val="num" w:pos="720"/>
        </w:tabs>
      </w:pPr>
    </w:p>
    <w:p w:rsidR="00CD11AD" w:rsidRDefault="004A350C">
      <w:pPr>
        <w:tabs>
          <w:tab w:val="num" w:pos="720"/>
        </w:tabs>
      </w:pPr>
      <w:r>
        <w:rPr>
          <w:noProof/>
        </w:rPr>
        <w:drawing>
          <wp:inline distT="0" distB="0" distL="0" distR="0">
            <wp:extent cx="85725" cy="180975"/>
            <wp:effectExtent l="1905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0"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00660E7B">
        <w:t xml:space="preserve"> = xi_lc = …</w:t>
      </w:r>
    </w:p>
    <w:p w:rsidR="00CD11AD" w:rsidRDefault="00CD11AD">
      <w:pPr>
        <w:tabs>
          <w:tab w:val="num" w:pos="720"/>
        </w:tabs>
      </w:pPr>
    </w:p>
    <w:p w:rsidR="00CD11AD" w:rsidRDefault="004A350C">
      <w:pPr>
        <w:tabs>
          <w:tab w:val="num" w:pos="720"/>
        </w:tabs>
      </w:pPr>
      <w:r>
        <w:rPr>
          <w:noProof/>
        </w:rPr>
        <w:drawing>
          <wp:inline distT="0" distB="0" distL="0" distR="0">
            <wp:extent cx="171450" cy="180975"/>
            <wp:effectExtent l="1905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1"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660E7B">
        <w:t xml:space="preserve"> = omicron_lc = … </w:t>
      </w:r>
    </w:p>
    <w:p w:rsidR="00CD11AD" w:rsidRDefault="00CD11AD">
      <w:pPr>
        <w:tabs>
          <w:tab w:val="num" w:pos="720"/>
        </w:tabs>
      </w:pPr>
    </w:p>
    <w:p w:rsidR="00CD11AD" w:rsidRDefault="004A350C">
      <w:pPr>
        <w:tabs>
          <w:tab w:val="num" w:pos="720"/>
        </w:tabs>
      </w:pPr>
      <w:r>
        <w:rPr>
          <w:noProof/>
        </w:rPr>
        <w:drawing>
          <wp:inline distT="0" distB="0" distL="0" distR="0">
            <wp:extent cx="190500" cy="180975"/>
            <wp:effectExtent l="1905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660E7B">
        <w:t xml:space="preserve"> = pi_lc = …</w:t>
      </w:r>
    </w:p>
    <w:p w:rsidR="00CD11AD" w:rsidRDefault="00CD11AD">
      <w:pPr>
        <w:tabs>
          <w:tab w:val="num" w:pos="720"/>
        </w:tabs>
      </w:pPr>
    </w:p>
    <w:p w:rsidR="00CD11AD" w:rsidRDefault="004A350C">
      <w:pPr>
        <w:tabs>
          <w:tab w:val="num" w:pos="720"/>
        </w:tabs>
      </w:pPr>
      <w:r>
        <w:rPr>
          <w:noProof/>
        </w:rPr>
        <w:drawing>
          <wp:inline distT="0" distB="0" distL="0" distR="0">
            <wp:extent cx="133350" cy="180975"/>
            <wp:effectExtent l="1905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3"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00660E7B">
        <w:t xml:space="preserve"> = rho_lc = …</w:t>
      </w:r>
    </w:p>
    <w:p w:rsidR="00CD11AD" w:rsidRDefault="00CD11AD"/>
    <w:p w:rsidR="00CD11AD" w:rsidRDefault="004A350C">
      <w:r>
        <w:rPr>
          <w:noProof/>
        </w:rPr>
        <w:drawing>
          <wp:inline distT="0" distB="0" distL="0" distR="0">
            <wp:extent cx="209550" cy="247650"/>
            <wp:effectExtent l="1905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14"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00660E7B">
        <w:t xml:space="preserve"> = Sigma_uc = ultramafic undifferentiated</w:t>
      </w:r>
    </w:p>
    <w:p w:rsidR="00CD11AD" w:rsidRDefault="00CD11AD">
      <w:pPr>
        <w:tabs>
          <w:tab w:val="num" w:pos="720"/>
        </w:tabs>
      </w:pPr>
    </w:p>
    <w:p w:rsidR="00CD11AD" w:rsidRDefault="004A350C">
      <w:pPr>
        <w:tabs>
          <w:tab w:val="num" w:pos="720"/>
        </w:tabs>
      </w:pPr>
      <w:r>
        <w:rPr>
          <w:noProof/>
        </w:rPr>
        <w:drawing>
          <wp:inline distT="0" distB="0" distL="0" distR="0">
            <wp:extent cx="200025" cy="190500"/>
            <wp:effectExtent l="1905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15"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660E7B">
        <w:t xml:space="preserve"> = sigma_lc = kimberlite</w:t>
      </w:r>
    </w:p>
    <w:p w:rsidR="00CD11AD" w:rsidRDefault="00CD11AD"/>
    <w:p w:rsidR="00CD11AD" w:rsidRDefault="004A350C">
      <w:r>
        <w:rPr>
          <w:noProof/>
        </w:rPr>
        <w:drawing>
          <wp:inline distT="0" distB="0" distL="0" distR="0">
            <wp:extent cx="104775" cy="180975"/>
            <wp:effectExtent l="1905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16"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660E7B">
        <w:t xml:space="preserve"> = sigma_lc = carbonatite</w:t>
      </w:r>
    </w:p>
    <w:p w:rsidR="00CD11AD" w:rsidRDefault="00CD11AD"/>
    <w:p w:rsidR="00CD11AD" w:rsidRDefault="004A350C">
      <w:r>
        <w:rPr>
          <w:noProof/>
        </w:rPr>
        <w:drawing>
          <wp:inline distT="0" distB="0" distL="0" distR="0">
            <wp:extent cx="123825" cy="180975"/>
            <wp:effectExtent l="1905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1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 xml:space="preserve"> = sigma_lc = lamproite</w:t>
      </w:r>
    </w:p>
    <w:p w:rsidR="00CD11AD" w:rsidRDefault="00CD11AD">
      <w:pPr>
        <w:tabs>
          <w:tab w:val="num" w:pos="720"/>
        </w:tabs>
      </w:pPr>
    </w:p>
    <w:p w:rsidR="00CD11AD" w:rsidRDefault="004A350C">
      <w:pPr>
        <w:tabs>
          <w:tab w:val="num" w:pos="720"/>
        </w:tabs>
      </w:pPr>
      <w:r>
        <w:rPr>
          <w:noProof/>
        </w:rPr>
        <w:drawing>
          <wp:inline distT="0" distB="0" distL="0" distR="0">
            <wp:extent cx="161925" cy="180975"/>
            <wp:effectExtent l="1905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18"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 xml:space="preserve"> = tau_lc = …</w:t>
      </w:r>
    </w:p>
    <w:p w:rsidR="00CD11AD" w:rsidRDefault="00CD11AD">
      <w:pPr>
        <w:tabs>
          <w:tab w:val="num" w:pos="720"/>
        </w:tabs>
      </w:pPr>
    </w:p>
    <w:p w:rsidR="00CD11AD" w:rsidRDefault="004A350C">
      <w:pPr>
        <w:tabs>
          <w:tab w:val="num" w:pos="720"/>
        </w:tabs>
      </w:pPr>
      <w:r>
        <w:rPr>
          <w:noProof/>
        </w:rPr>
        <w:drawing>
          <wp:inline distT="0" distB="0" distL="0" distR="0">
            <wp:extent cx="180975" cy="180975"/>
            <wp:effectExtent l="1905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660E7B">
        <w:t xml:space="preserve"> or </w:t>
      </w:r>
      <w:r>
        <w:rPr>
          <w:noProof/>
        </w:rPr>
        <w:drawing>
          <wp:inline distT="0" distB="0" distL="0" distR="0">
            <wp:extent cx="161925" cy="180975"/>
            <wp:effectExtent l="1905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0"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 xml:space="preserve"> = upsilon_lc = …</w:t>
      </w:r>
    </w:p>
    <w:p w:rsidR="00CD11AD" w:rsidRDefault="00CD11AD">
      <w:pPr>
        <w:tabs>
          <w:tab w:val="num" w:pos="720"/>
        </w:tabs>
      </w:pPr>
    </w:p>
    <w:p w:rsidR="00CD11AD" w:rsidRDefault="004A350C">
      <w:pPr>
        <w:tabs>
          <w:tab w:val="num" w:pos="720"/>
        </w:tabs>
      </w:pPr>
      <w:r>
        <w:rPr>
          <w:noProof/>
        </w:rPr>
        <w:drawing>
          <wp:inline distT="0" distB="0" distL="0" distR="0">
            <wp:extent cx="123825" cy="180975"/>
            <wp:effectExtent l="19050" t="0" r="952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660E7B">
        <w:t xml:space="preserve">or </w:t>
      </w:r>
      <w:r>
        <w:rPr>
          <w:noProof/>
        </w:rPr>
        <w:drawing>
          <wp:inline distT="0" distB="0" distL="0" distR="0">
            <wp:extent cx="104775" cy="180975"/>
            <wp:effectExtent l="1905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2"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660E7B">
        <w:t xml:space="preserve"> = phi_lc = …</w:t>
      </w:r>
    </w:p>
    <w:p w:rsidR="00CD11AD" w:rsidRDefault="00CD11AD">
      <w:pPr>
        <w:tabs>
          <w:tab w:val="num" w:pos="720"/>
        </w:tabs>
      </w:pPr>
    </w:p>
    <w:p w:rsidR="00CD11AD" w:rsidRDefault="004A350C">
      <w:pPr>
        <w:tabs>
          <w:tab w:val="num" w:pos="720"/>
        </w:tabs>
      </w:pPr>
      <w:r>
        <w:rPr>
          <w:noProof/>
        </w:rPr>
        <w:drawing>
          <wp:inline distT="0" distB="0" distL="0" distR="0">
            <wp:extent cx="161925" cy="180975"/>
            <wp:effectExtent l="1905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660E7B">
        <w:t xml:space="preserve"> = chi_lc = …</w:t>
      </w:r>
    </w:p>
    <w:p w:rsidR="00CD11AD" w:rsidRDefault="00660E7B">
      <w:r>
        <w:t>(</w:t>
      </w:r>
      <w:r>
        <w:rPr>
          <w:b/>
          <w:bCs/>
          <w:color w:val="FF0000"/>
        </w:rPr>
        <w:t>Note:  Make rounded ends more distinctive.</w:t>
      </w:r>
      <w:r>
        <w:t>)</w:t>
      </w:r>
    </w:p>
    <w:p w:rsidR="00CD11AD" w:rsidRDefault="00CD11AD">
      <w:pPr>
        <w:tabs>
          <w:tab w:val="num" w:pos="720"/>
        </w:tabs>
      </w:pPr>
    </w:p>
    <w:p w:rsidR="00CD11AD" w:rsidRDefault="004A350C">
      <w:pPr>
        <w:tabs>
          <w:tab w:val="num" w:pos="720"/>
        </w:tabs>
      </w:pPr>
      <w:r>
        <w:rPr>
          <w:noProof/>
        </w:rPr>
        <w:drawing>
          <wp:inline distT="0" distB="0" distL="0" distR="0">
            <wp:extent cx="200025" cy="190500"/>
            <wp:effectExtent l="1905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4"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660E7B">
        <w:t xml:space="preserve"> or </w:t>
      </w:r>
      <w:r>
        <w:rPr>
          <w:noProof/>
        </w:rPr>
        <w:drawing>
          <wp:inline distT="0" distB="0" distL="0" distR="0">
            <wp:extent cx="219075" cy="209550"/>
            <wp:effectExtent l="1905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25"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660E7B">
        <w:t xml:space="preserve">  = psi_lc =  extrusives undifferentiated(?)</w:t>
      </w:r>
    </w:p>
    <w:p w:rsidR="00CD11AD" w:rsidRDefault="00CD11AD">
      <w:pPr>
        <w:tabs>
          <w:tab w:val="num" w:pos="720"/>
        </w:tabs>
      </w:pPr>
    </w:p>
    <w:p w:rsidR="00CD11AD" w:rsidRDefault="004A350C">
      <w:pPr>
        <w:tabs>
          <w:tab w:val="num" w:pos="720"/>
        </w:tabs>
      </w:pPr>
      <w:r>
        <w:rPr>
          <w:noProof/>
        </w:rPr>
        <w:drawing>
          <wp:inline distT="0" distB="0" distL="0" distR="0">
            <wp:extent cx="219075" cy="180975"/>
            <wp:effectExtent l="1905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26"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660E7B">
        <w:t xml:space="preserve"> or </w:t>
      </w:r>
      <w:r>
        <w:rPr>
          <w:noProof/>
        </w:rPr>
        <w:drawing>
          <wp:inline distT="0" distB="0" distL="0" distR="0">
            <wp:extent cx="219075" cy="190500"/>
            <wp:effectExtent l="19050" t="0" r="952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27"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660E7B">
        <w:t xml:space="preserve"> = omega_lc = …</w:t>
      </w:r>
    </w:p>
    <w:p w:rsidR="00CD11AD" w:rsidRDefault="00CD11AD"/>
    <w:p w:rsidR="00CD11AD" w:rsidRDefault="00CD11AD"/>
    <w:p w:rsidR="00CD11AD" w:rsidRDefault="00CD11AD"/>
    <w:p w:rsidR="00CD11AD" w:rsidRDefault="00660E7B">
      <w:r>
        <w:t>(</w:t>
      </w:r>
      <w:r>
        <w:rPr>
          <w:b/>
          <w:color w:val="FF0000"/>
          <w:u w:val="single"/>
        </w:rPr>
        <w:t>Igneous and Volcanic Units, Alphabetized</w:t>
      </w:r>
      <w:r>
        <w:t>)</w:t>
      </w:r>
    </w:p>
    <w:p w:rsidR="00CD11AD" w:rsidRDefault="00CD11AD"/>
    <w:p w:rsidR="00CD11AD" w:rsidRDefault="00660E7B">
      <w:r>
        <w:t>(</w:t>
      </w:r>
      <w:r>
        <w:rPr>
          <w:b/>
          <w:bCs/>
          <w:color w:val="0000FF"/>
        </w:rPr>
        <w:t>Note:  At the present time, since distinctive symbols for all the Greek letters have been generated, I am leaning toward using upper case Greek letters for general categories {</w:t>
      </w:r>
      <w:r>
        <w:rPr>
          <w:b/>
          <w:bCs/>
          <w:i/>
          <w:iCs/>
          <w:color w:val="0000FF"/>
        </w:rPr>
        <w:t>e.g.</w:t>
      </w:r>
      <w:r>
        <w:rPr>
          <w:b/>
          <w:bCs/>
          <w:color w:val="0000FF"/>
        </w:rPr>
        <w:t>, mafic undifferentiated} and lower case Greek letters for specific types {</w:t>
      </w:r>
      <w:r>
        <w:rPr>
          <w:b/>
          <w:bCs/>
          <w:i/>
          <w:iCs/>
          <w:color w:val="0000FF"/>
        </w:rPr>
        <w:t>e.g.</w:t>
      </w:r>
      <w:r>
        <w:rPr>
          <w:b/>
          <w:bCs/>
          <w:color w:val="0000FF"/>
        </w:rPr>
        <w:t>, basalt.}</w:t>
      </w:r>
      <w:r>
        <w:t>)</w:t>
      </w:r>
    </w:p>
    <w:p w:rsidR="00CD11AD" w:rsidRDefault="00CD11AD">
      <w:pPr>
        <w:pStyle w:val="Header"/>
        <w:tabs>
          <w:tab w:val="clear" w:pos="4320"/>
          <w:tab w:val="clear" w:pos="8640"/>
        </w:tabs>
      </w:pPr>
    </w:p>
    <w:p w:rsidR="00CD11AD" w:rsidRDefault="00660E7B">
      <w:r>
        <w:t>Acid Undifferentiated = use Greek_uc …</w:t>
      </w:r>
    </w:p>
    <w:p w:rsidR="00CD11AD" w:rsidRDefault="00660E7B">
      <w:r>
        <w:t>(</w:t>
      </w:r>
      <w:r>
        <w:rPr>
          <w:b/>
          <w:bCs/>
          <w:color w:val="FF0000"/>
        </w:rPr>
        <w:t xml:space="preserve">Note:  felsic [FeSi composition] and acid [pH] are </w:t>
      </w:r>
      <w:r>
        <w:rPr>
          <w:b/>
          <w:bCs/>
          <w:color w:val="FF0000"/>
          <w:u w:val="single"/>
        </w:rPr>
        <w:t>not</w:t>
      </w:r>
      <w:r>
        <w:rPr>
          <w:b/>
          <w:bCs/>
          <w:color w:val="FF0000"/>
        </w:rPr>
        <w:t xml:space="preserve"> always synonymous.</w:t>
      </w:r>
      <w:r>
        <w:t>)</w:t>
      </w:r>
    </w:p>
    <w:p w:rsidR="00CD11AD" w:rsidRDefault="00CD11AD"/>
    <w:p w:rsidR="00CD11AD" w:rsidRDefault="00660E7B">
      <w:r>
        <w:t>Alkali Gabbro = xi_lc nu_lc</w:t>
      </w:r>
    </w:p>
    <w:p w:rsidR="00CD11AD" w:rsidRDefault="00660E7B">
      <w:r>
        <w:t>(</w:t>
      </w:r>
      <w:r>
        <w:rPr>
          <w:b/>
          <w:bCs/>
          <w:color w:val="FF0000"/>
        </w:rPr>
        <w:t>Used in China Study.</w:t>
      </w:r>
      <w:r>
        <w:t>)</w:t>
      </w:r>
    </w:p>
    <w:p w:rsidR="00CD11AD" w:rsidRDefault="00CD11AD"/>
    <w:p w:rsidR="00CD11AD" w:rsidRDefault="00660E7B">
      <w:r>
        <w:t>Alkali Granite = xi_lc gamma_lc</w:t>
      </w:r>
    </w:p>
    <w:p w:rsidR="00CD11AD" w:rsidRDefault="00660E7B">
      <w:r>
        <w:t>(</w:t>
      </w:r>
      <w:r>
        <w:rPr>
          <w:b/>
          <w:bCs/>
          <w:color w:val="FF0000"/>
        </w:rPr>
        <w:t>Used in China Study.</w:t>
      </w:r>
      <w:r>
        <w:t>)</w:t>
      </w:r>
    </w:p>
    <w:p w:rsidR="00CD11AD" w:rsidRDefault="00CD11AD"/>
    <w:p w:rsidR="00CD11AD" w:rsidRDefault="00660E7B">
      <w:r>
        <w:t>Andesite = alpha_lc</w:t>
      </w:r>
    </w:p>
    <w:p w:rsidR="00CD11AD" w:rsidRDefault="00660E7B">
      <w:r>
        <w:t>(</w:t>
      </w:r>
      <w:r>
        <w:rPr>
          <w:b/>
          <w:bCs/>
          <w:color w:val="FF0000"/>
        </w:rPr>
        <w:t>Used in China Study.</w:t>
      </w:r>
      <w:r>
        <w:t>)</w:t>
      </w:r>
    </w:p>
    <w:p w:rsidR="00CD11AD" w:rsidRDefault="00CD11AD"/>
    <w:p w:rsidR="00CD11AD" w:rsidRDefault="00660E7B">
      <w:r>
        <w:t>Andesite Porphyry = alpha_lc pi_lc</w:t>
      </w:r>
    </w:p>
    <w:p w:rsidR="00CD11AD" w:rsidRDefault="00660E7B">
      <w:r>
        <w:t>(</w:t>
      </w:r>
      <w:r>
        <w:rPr>
          <w:b/>
          <w:bCs/>
          <w:color w:val="FF0000"/>
        </w:rPr>
        <w:t>Used in China Study.</w:t>
      </w:r>
      <w:r>
        <w:t>)</w:t>
      </w:r>
    </w:p>
    <w:p w:rsidR="00CD11AD" w:rsidRDefault="00CD11AD"/>
    <w:p w:rsidR="00CD11AD" w:rsidRDefault="00660E7B">
      <w:r>
        <w:t>Andesite Porphyrite = alpha_lc mu_lc</w:t>
      </w:r>
    </w:p>
    <w:p w:rsidR="00CD11AD" w:rsidRDefault="00660E7B">
      <w:r>
        <w:t>(</w:t>
      </w:r>
      <w:r>
        <w:rPr>
          <w:b/>
          <w:bCs/>
          <w:color w:val="FF0000"/>
        </w:rPr>
        <w:t>Used in China Study.</w:t>
      </w:r>
      <w:r>
        <w:t>)</w:t>
      </w:r>
    </w:p>
    <w:p w:rsidR="00CD11AD" w:rsidRDefault="00CD11AD"/>
    <w:p w:rsidR="00CD11AD" w:rsidRDefault="00660E7B">
      <w:r>
        <w:t>Anorthosite = probably Nu?</w:t>
      </w:r>
    </w:p>
    <w:p w:rsidR="00CD11AD" w:rsidRDefault="00CD11AD"/>
    <w:p w:rsidR="00CD11AD" w:rsidRDefault="00660E7B">
      <w:r>
        <w:t>Aplite = …</w:t>
      </w:r>
    </w:p>
    <w:p w:rsidR="00CD11AD" w:rsidRDefault="00CD11AD"/>
    <w:p w:rsidR="00CD11AD" w:rsidRDefault="00660E7B">
      <w:r>
        <w:t>Basalt = beta_lc</w:t>
      </w:r>
    </w:p>
    <w:p w:rsidR="00CD11AD" w:rsidRDefault="00660E7B">
      <w:r>
        <w:t>(</w:t>
      </w:r>
      <w:r>
        <w:rPr>
          <w:b/>
          <w:bCs/>
          <w:color w:val="FF0000"/>
        </w:rPr>
        <w:t>Used in China Study.</w:t>
      </w:r>
      <w:r>
        <w:t>)</w:t>
      </w:r>
    </w:p>
    <w:p w:rsidR="00CD11AD" w:rsidRDefault="00CD11AD"/>
    <w:p w:rsidR="00CD11AD" w:rsidRDefault="00660E7B">
      <w:r>
        <w:t>Basic (Alkaline) Undifferentiated = use Greek_uc …</w:t>
      </w:r>
    </w:p>
    <w:p w:rsidR="00CD11AD" w:rsidRDefault="00CD11AD"/>
    <w:p w:rsidR="00CD11AD" w:rsidRDefault="00660E7B">
      <w:r>
        <w:t>Carbonatite = …  (probably a version of sigma_lc.)</w:t>
      </w:r>
    </w:p>
    <w:p w:rsidR="00CD11AD" w:rsidRDefault="00CD11AD"/>
    <w:p w:rsidR="00CD11AD" w:rsidRDefault="00660E7B">
      <w:r>
        <w:t>Charnockite_lc = iota_lc</w:t>
      </w:r>
    </w:p>
    <w:p w:rsidR="00CD11AD" w:rsidRDefault="00660E7B">
      <w:r>
        <w:t>(</w:t>
      </w:r>
      <w:r>
        <w:rPr>
          <w:b/>
          <w:bCs/>
          <w:color w:val="FF0000"/>
        </w:rPr>
        <w:t>Used in China Study.</w:t>
      </w:r>
      <w:r>
        <w:t>)</w:t>
      </w:r>
    </w:p>
    <w:p w:rsidR="00CD11AD" w:rsidRDefault="00CD11AD"/>
    <w:p w:rsidR="00CD11AD" w:rsidRDefault="00660E7B">
      <w:pPr>
        <w:pStyle w:val="Header"/>
        <w:tabs>
          <w:tab w:val="clear" w:pos="4320"/>
          <w:tab w:val="clear" w:pos="8640"/>
        </w:tabs>
      </w:pPr>
      <w:r>
        <w:t>Dacite = …</w:t>
      </w:r>
    </w:p>
    <w:p w:rsidR="00CD11AD" w:rsidRDefault="00CD11AD"/>
    <w:p w:rsidR="00CD11AD" w:rsidRDefault="00660E7B">
      <w:r>
        <w:t>Diorite = delta_lc</w:t>
      </w:r>
    </w:p>
    <w:p w:rsidR="00CD11AD" w:rsidRDefault="00660E7B">
      <w:r>
        <w:t>(</w:t>
      </w:r>
      <w:r>
        <w:rPr>
          <w:b/>
          <w:bCs/>
          <w:color w:val="FF0000"/>
        </w:rPr>
        <w:t>Used in China Study.</w:t>
      </w:r>
      <w:r>
        <w:t>)</w:t>
      </w:r>
    </w:p>
    <w:p w:rsidR="00CD11AD" w:rsidRDefault="00CD11AD"/>
    <w:p w:rsidR="00CD11AD" w:rsidRDefault="00660E7B">
      <w:r>
        <w:t>Diorite Porphyrite = delta_lc mu_lc</w:t>
      </w:r>
    </w:p>
    <w:p w:rsidR="00CD11AD" w:rsidRDefault="00CD11AD"/>
    <w:p w:rsidR="00CD11AD" w:rsidRDefault="00660E7B">
      <w:r>
        <w:t>Diorite Porphyry = delta_lc pi_lc</w:t>
      </w:r>
    </w:p>
    <w:p w:rsidR="00CD11AD" w:rsidRDefault="00660E7B">
      <w:r>
        <w:t>(</w:t>
      </w:r>
      <w:r>
        <w:rPr>
          <w:b/>
          <w:bCs/>
          <w:color w:val="FF0000"/>
        </w:rPr>
        <w:t>Used in China Study.</w:t>
      </w:r>
      <w:r>
        <w:t>)</w:t>
      </w:r>
    </w:p>
    <w:p w:rsidR="00CD11AD" w:rsidRDefault="00CD11AD"/>
    <w:p w:rsidR="00CD11AD" w:rsidRDefault="00660E7B">
      <w:r>
        <w:t>Dolerite:  See Gabbro Diabase.</w:t>
      </w:r>
    </w:p>
    <w:p w:rsidR="00CD11AD" w:rsidRDefault="00CD11AD"/>
    <w:p w:rsidR="00CD11AD" w:rsidRDefault="00660E7B">
      <w:r>
        <w:t>Extrusives Undifferentiated = probably Psi?</w:t>
      </w:r>
    </w:p>
    <w:p w:rsidR="00CD11AD" w:rsidRDefault="00CD11AD"/>
    <w:p w:rsidR="00CD11AD" w:rsidRDefault="00660E7B">
      <w:r>
        <w:t>Felsic Undifferentiated = use Greek_uc …</w:t>
      </w:r>
    </w:p>
    <w:p w:rsidR="00CD11AD" w:rsidRDefault="00CD11AD"/>
    <w:p w:rsidR="00CD11AD" w:rsidRDefault="00660E7B">
      <w:r>
        <w:t>Gabbro = …</w:t>
      </w:r>
    </w:p>
    <w:p w:rsidR="00CD11AD" w:rsidRDefault="00CD11AD"/>
    <w:p w:rsidR="00CD11AD" w:rsidRDefault="00660E7B">
      <w:r>
        <w:t>Gabbro Diabase (Dolerite) = nu_lc beta_lc</w:t>
      </w:r>
    </w:p>
    <w:p w:rsidR="00CD11AD" w:rsidRDefault="00CD11AD"/>
    <w:p w:rsidR="00CD11AD" w:rsidRDefault="00660E7B">
      <w:r>
        <w:t>Granite = gamma_lc</w:t>
      </w:r>
    </w:p>
    <w:p w:rsidR="00CD11AD" w:rsidRDefault="00660E7B">
      <w:r>
        <w:t>(</w:t>
      </w:r>
      <w:r>
        <w:rPr>
          <w:b/>
          <w:bCs/>
          <w:color w:val="FF0000"/>
        </w:rPr>
        <w:t>Used in China Study.</w:t>
      </w:r>
      <w:r>
        <w:t>)</w:t>
      </w:r>
    </w:p>
    <w:p w:rsidR="00CD11AD" w:rsidRDefault="00CD11AD">
      <w:pPr>
        <w:pStyle w:val="Header"/>
        <w:tabs>
          <w:tab w:val="clear" w:pos="4320"/>
          <w:tab w:val="clear" w:pos="8640"/>
        </w:tabs>
      </w:pPr>
    </w:p>
    <w:p w:rsidR="00CD11AD" w:rsidRDefault="00660E7B">
      <w:pPr>
        <w:pStyle w:val="Header"/>
        <w:tabs>
          <w:tab w:val="clear" w:pos="4320"/>
          <w:tab w:val="clear" w:pos="8640"/>
        </w:tabs>
      </w:pPr>
      <w:r>
        <w:t>Granite Diorite or Granodiorite = gamma_lc delta_lc</w:t>
      </w:r>
    </w:p>
    <w:p w:rsidR="00CD11AD" w:rsidRDefault="00660E7B">
      <w:pPr>
        <w:pStyle w:val="Header"/>
        <w:tabs>
          <w:tab w:val="clear" w:pos="4320"/>
          <w:tab w:val="clear" w:pos="8640"/>
        </w:tabs>
      </w:pPr>
      <w:r>
        <w:t>(</w:t>
      </w:r>
      <w:r>
        <w:rPr>
          <w:b/>
          <w:bCs/>
          <w:color w:val="FF0000"/>
        </w:rPr>
        <w:t>Used in China Study.</w:t>
      </w:r>
      <w:r>
        <w:t>)</w:t>
      </w:r>
    </w:p>
    <w:p w:rsidR="00CD11AD" w:rsidRDefault="00CD11AD"/>
    <w:p w:rsidR="00CD11AD" w:rsidRDefault="00660E7B">
      <w:r>
        <w:t>Granite Diorite Porphyry = gamma_lc delta_lc pi_lc</w:t>
      </w:r>
    </w:p>
    <w:p w:rsidR="00CD11AD" w:rsidRDefault="00660E7B">
      <w:r>
        <w:t>(</w:t>
      </w:r>
      <w:r>
        <w:rPr>
          <w:b/>
          <w:bCs/>
          <w:color w:val="FF0000"/>
        </w:rPr>
        <w:t>Used in China Study.</w:t>
      </w:r>
      <w:r>
        <w:t>)</w:t>
      </w:r>
    </w:p>
    <w:p w:rsidR="00CD11AD" w:rsidRDefault="00CD11AD"/>
    <w:p w:rsidR="00CD11AD" w:rsidRDefault="00660E7B">
      <w:r>
        <w:t>Granite Porphyry = lambda_lc pi_lc</w:t>
      </w:r>
    </w:p>
    <w:p w:rsidR="00CD11AD" w:rsidRDefault="00660E7B">
      <w:r>
        <w:t>(</w:t>
      </w:r>
      <w:r>
        <w:rPr>
          <w:b/>
          <w:bCs/>
          <w:color w:val="FF0000"/>
        </w:rPr>
        <w:t>Used in China Study.</w:t>
      </w:r>
      <w:r>
        <w:t>)</w:t>
      </w:r>
    </w:p>
    <w:p w:rsidR="00CD11AD" w:rsidRDefault="00CD11AD"/>
    <w:p w:rsidR="00CD11AD" w:rsidRDefault="00660E7B">
      <w:r>
        <w:t>Granite Syenite = gamma_lc xi_lc</w:t>
      </w:r>
    </w:p>
    <w:p w:rsidR="00CD11AD" w:rsidRDefault="00660E7B">
      <w:r>
        <w:t>(</w:t>
      </w:r>
      <w:r>
        <w:rPr>
          <w:b/>
          <w:bCs/>
          <w:color w:val="FF0000"/>
        </w:rPr>
        <w:t>Used in China Study.</w:t>
      </w:r>
      <w:r>
        <w:t>)</w:t>
      </w:r>
    </w:p>
    <w:p w:rsidR="00CD11AD" w:rsidRDefault="00CD11AD"/>
    <w:p w:rsidR="00CD11AD" w:rsidRDefault="00660E7B">
      <w:r>
        <w:t>Granite Syenite Porphyry = gamma_lc xi_lc pi_lc</w:t>
      </w:r>
    </w:p>
    <w:p w:rsidR="00CD11AD" w:rsidRDefault="00660E7B">
      <w:r>
        <w:t>(</w:t>
      </w:r>
      <w:r>
        <w:rPr>
          <w:b/>
          <w:bCs/>
          <w:color w:val="FF0000"/>
        </w:rPr>
        <w:t>Used in China Study.</w:t>
      </w:r>
      <w:r>
        <w:t>)</w:t>
      </w:r>
    </w:p>
    <w:p w:rsidR="00CD11AD" w:rsidRDefault="00CD11AD"/>
    <w:p w:rsidR="00CD11AD" w:rsidRDefault="00660E7B">
      <w:r>
        <w:t>Ignimbrite = iota_lc(?)  [</w:t>
      </w:r>
      <w:r>
        <w:rPr>
          <w:b/>
          <w:bCs/>
          <w:color w:val="FF0000"/>
          <w:u w:val="single"/>
        </w:rPr>
        <w:t>Not</w:t>
      </w:r>
      <w:r>
        <w:rPr>
          <w:b/>
          <w:bCs/>
          <w:color w:val="FF0000"/>
        </w:rPr>
        <w:t xml:space="preserve"> iota!  Change this!</w:t>
      </w:r>
      <w:r>
        <w:t>]</w:t>
      </w:r>
    </w:p>
    <w:p w:rsidR="00CD11AD" w:rsidRDefault="00CD11AD"/>
    <w:p w:rsidR="00CD11AD" w:rsidRDefault="00660E7B">
      <w:r>
        <w:t>Intermediate (Neutral) Undifferentiated = use Greek_uc …</w:t>
      </w:r>
    </w:p>
    <w:p w:rsidR="00CD11AD" w:rsidRDefault="00CD11AD"/>
    <w:p w:rsidR="00CD11AD" w:rsidRDefault="00660E7B">
      <w:pPr>
        <w:pStyle w:val="Header"/>
        <w:tabs>
          <w:tab w:val="clear" w:pos="4320"/>
          <w:tab w:val="clear" w:pos="8640"/>
        </w:tabs>
      </w:pPr>
      <w:r>
        <w:t>Intermediate to Mafic Undifferentiated = alpha_lc beta_lc</w:t>
      </w:r>
    </w:p>
    <w:p w:rsidR="00CD11AD" w:rsidRDefault="00660E7B">
      <w:r>
        <w:t>(</w:t>
      </w:r>
      <w:r>
        <w:rPr>
          <w:b/>
          <w:bCs/>
          <w:color w:val="FF0000"/>
        </w:rPr>
        <w:t>Used in China Study.</w:t>
      </w:r>
      <w:r>
        <w:t>)</w:t>
      </w:r>
    </w:p>
    <w:p w:rsidR="00CD11AD" w:rsidRDefault="00CD11AD"/>
    <w:p w:rsidR="00CD11AD" w:rsidRDefault="00660E7B">
      <w:r>
        <w:t>Kimberlite = …  (probably a version of sigma_lc.)</w:t>
      </w:r>
    </w:p>
    <w:p w:rsidR="00CD11AD" w:rsidRDefault="00CD11AD"/>
    <w:p w:rsidR="00CD11AD" w:rsidRDefault="00660E7B">
      <w:r>
        <w:t>Lamproite = …  (probably a version of sigma_lc.)</w:t>
      </w:r>
    </w:p>
    <w:p w:rsidR="00CD11AD" w:rsidRDefault="00CD11AD"/>
    <w:p w:rsidR="00CD11AD" w:rsidRDefault="00660E7B">
      <w:r>
        <w:t>Mafic Undifferentiated = eta_lc.</w:t>
      </w:r>
    </w:p>
    <w:p w:rsidR="00CD11AD" w:rsidRDefault="00660E7B">
      <w:r>
        <w:t>(</w:t>
      </w:r>
      <w:r>
        <w:rPr>
          <w:b/>
          <w:bCs/>
          <w:color w:val="FF0000"/>
        </w:rPr>
        <w:t>Eta_lc used in China Study:  probably will change to a Greek_uc….</w:t>
      </w:r>
      <w:r>
        <w:t>)  (</w:t>
      </w:r>
      <w:r>
        <w:rPr>
          <w:b/>
          <w:bCs/>
          <w:color w:val="FF0000"/>
        </w:rPr>
        <w:t xml:space="preserve">Note:  mafic [composition] and basic [pH] are </w:t>
      </w:r>
      <w:r>
        <w:rPr>
          <w:b/>
          <w:bCs/>
          <w:color w:val="FF0000"/>
          <w:u w:val="single"/>
        </w:rPr>
        <w:t>not</w:t>
      </w:r>
      <w:r>
        <w:rPr>
          <w:b/>
          <w:bCs/>
          <w:color w:val="FF0000"/>
        </w:rPr>
        <w:t xml:space="preserve"> synonymous.</w:t>
      </w:r>
      <w:r>
        <w:t>)</w:t>
      </w:r>
    </w:p>
    <w:p w:rsidR="00CD11AD" w:rsidRDefault="00CD11AD"/>
    <w:p w:rsidR="00CD11AD" w:rsidRDefault="00660E7B">
      <w:r>
        <w:t>Migmatite = …</w:t>
      </w:r>
    </w:p>
    <w:p w:rsidR="00CD11AD" w:rsidRDefault="00CD11AD"/>
    <w:p w:rsidR="00CD11AD" w:rsidRDefault="00660E7B">
      <w:r>
        <w:t>Monzonite = nu_lc xi_lc</w:t>
      </w:r>
    </w:p>
    <w:p w:rsidR="00CD11AD" w:rsidRDefault="00660E7B">
      <w:r>
        <w:t>(</w:t>
      </w:r>
      <w:r>
        <w:rPr>
          <w:b/>
          <w:bCs/>
          <w:color w:val="FF0000"/>
        </w:rPr>
        <w:t>Used in China Study.</w:t>
      </w:r>
      <w:r>
        <w:t>)</w:t>
      </w:r>
    </w:p>
    <w:p w:rsidR="00CD11AD" w:rsidRDefault="00CD11AD"/>
    <w:p w:rsidR="00CD11AD" w:rsidRDefault="00660E7B">
      <w:r>
        <w:t>Ophiolite = …  (</w:t>
      </w:r>
      <w:r>
        <w:rPr>
          <w:b/>
          <w:bCs/>
          <w:color w:val="FF0000"/>
        </w:rPr>
        <w:t>Use Greek_uc….</w:t>
      </w:r>
      <w:r>
        <w:t>)</w:t>
      </w:r>
    </w:p>
    <w:p w:rsidR="00CD11AD" w:rsidRDefault="00CD11AD"/>
    <w:p w:rsidR="00CD11AD" w:rsidRDefault="00660E7B">
      <w:r>
        <w:t>Pegmatite = …  (</w:t>
      </w:r>
      <w:r>
        <w:rPr>
          <w:b/>
          <w:bCs/>
          <w:color w:val="FF0000"/>
        </w:rPr>
        <w:t>Use Greek_uc….</w:t>
      </w:r>
      <w:r>
        <w:t>)</w:t>
      </w:r>
    </w:p>
    <w:p w:rsidR="00CD11AD" w:rsidRDefault="00CD11AD"/>
    <w:p w:rsidR="00CD11AD" w:rsidRDefault="00660E7B">
      <w:r>
        <w:t>Peridotite = …</w:t>
      </w:r>
    </w:p>
    <w:p w:rsidR="00CD11AD" w:rsidRDefault="00CD11AD"/>
    <w:p w:rsidR="00CD11AD" w:rsidRDefault="00660E7B">
      <w:r>
        <w:t>Plateau Flood Basalts = omega_lc</w:t>
      </w:r>
    </w:p>
    <w:p w:rsidR="00CD11AD" w:rsidRDefault="00CD11AD"/>
    <w:p w:rsidR="00CD11AD" w:rsidRDefault="00660E7B">
      <w:r>
        <w:t>Porphyrite = mu_lc</w:t>
      </w:r>
    </w:p>
    <w:p w:rsidR="00CD11AD" w:rsidRDefault="00660E7B">
      <w:r>
        <w:t>(</w:t>
      </w:r>
      <w:r>
        <w:rPr>
          <w:b/>
          <w:bCs/>
          <w:color w:val="FF0000"/>
        </w:rPr>
        <w:t>Used in China Study.</w:t>
      </w:r>
      <w:r>
        <w:t>)</w:t>
      </w:r>
    </w:p>
    <w:p w:rsidR="00CD11AD" w:rsidRDefault="00CD11AD"/>
    <w:p w:rsidR="00CD11AD" w:rsidRDefault="00660E7B">
      <w:r>
        <w:t>Porphyry = pi_lc</w:t>
      </w:r>
    </w:p>
    <w:p w:rsidR="00CD11AD" w:rsidRDefault="00660E7B">
      <w:r>
        <w:t>(</w:t>
      </w:r>
      <w:r>
        <w:rPr>
          <w:b/>
          <w:bCs/>
          <w:color w:val="FF0000"/>
        </w:rPr>
        <w:t>Used in China Study.</w:t>
      </w:r>
      <w:r>
        <w:t>)</w:t>
      </w:r>
    </w:p>
    <w:p w:rsidR="00CD11AD" w:rsidRDefault="00CD11AD"/>
    <w:p w:rsidR="00CD11AD" w:rsidRDefault="00660E7B">
      <w:r>
        <w:t>Pyroxene Porphyrite = phi_lc mu_lc</w:t>
      </w:r>
    </w:p>
    <w:p w:rsidR="00CD11AD" w:rsidRDefault="00660E7B">
      <w:r>
        <w:t>(</w:t>
      </w:r>
      <w:r>
        <w:rPr>
          <w:b/>
          <w:bCs/>
          <w:color w:val="FF0000"/>
        </w:rPr>
        <w:t>Used in China Study.</w:t>
      </w:r>
      <w:r>
        <w:t>)</w:t>
      </w:r>
    </w:p>
    <w:p w:rsidR="00CD11AD" w:rsidRDefault="00CD11AD"/>
    <w:p w:rsidR="00CD11AD" w:rsidRDefault="00660E7B">
      <w:r>
        <w:t>Pyroxene Porphyry = phi_lc pi_lc</w:t>
      </w:r>
    </w:p>
    <w:p w:rsidR="00CD11AD" w:rsidRDefault="00660E7B">
      <w:r>
        <w:t>(</w:t>
      </w:r>
      <w:r>
        <w:rPr>
          <w:b/>
          <w:bCs/>
          <w:color w:val="FF0000"/>
        </w:rPr>
        <w:t>Used in China Study.</w:t>
      </w:r>
      <w:r>
        <w:t>)</w:t>
      </w:r>
    </w:p>
    <w:p w:rsidR="00CD11AD" w:rsidRDefault="00CD11AD"/>
    <w:p w:rsidR="00CD11AD" w:rsidRDefault="00660E7B">
      <w:r>
        <w:t>Pyroxenite = phi_lc</w:t>
      </w:r>
    </w:p>
    <w:p w:rsidR="00CD11AD" w:rsidRDefault="00660E7B">
      <w:r>
        <w:t>(</w:t>
      </w:r>
      <w:r>
        <w:rPr>
          <w:b/>
          <w:bCs/>
          <w:color w:val="FF0000"/>
        </w:rPr>
        <w:t>Used in China Study.</w:t>
      </w:r>
      <w:r>
        <w:t>)</w:t>
      </w:r>
    </w:p>
    <w:p w:rsidR="00CD11AD" w:rsidRDefault="00CD11AD"/>
    <w:p w:rsidR="00CD11AD" w:rsidRDefault="00660E7B">
      <w:r>
        <w:t>Quartz Diorite = lambda_lc delta_lc</w:t>
      </w:r>
    </w:p>
    <w:p w:rsidR="00CD11AD" w:rsidRDefault="00660E7B">
      <w:r>
        <w:t>(</w:t>
      </w:r>
      <w:r>
        <w:rPr>
          <w:b/>
          <w:bCs/>
          <w:color w:val="FF0000"/>
        </w:rPr>
        <w:t>Used in China Study.</w:t>
      </w:r>
      <w:r>
        <w:t>)</w:t>
      </w:r>
    </w:p>
    <w:p w:rsidR="00CD11AD" w:rsidRDefault="00CD11AD"/>
    <w:p w:rsidR="00CD11AD" w:rsidRDefault="00660E7B">
      <w:r>
        <w:t>Quartz Diorite Porphyry = lambda_lc delta_lc pi_lc</w:t>
      </w:r>
    </w:p>
    <w:p w:rsidR="00CD11AD" w:rsidRDefault="00660E7B">
      <w:r>
        <w:t>(</w:t>
      </w:r>
      <w:r>
        <w:rPr>
          <w:b/>
          <w:bCs/>
          <w:color w:val="FF0000"/>
        </w:rPr>
        <w:t>Used in China Study.</w:t>
      </w:r>
      <w:r>
        <w:t>)</w:t>
      </w:r>
    </w:p>
    <w:p w:rsidR="00CD11AD" w:rsidRDefault="00CD11AD"/>
    <w:p w:rsidR="00CD11AD" w:rsidRDefault="00660E7B">
      <w:r>
        <w:t>Quartz Monzonite = lambda_lc nu_lc xi_lc</w:t>
      </w:r>
    </w:p>
    <w:p w:rsidR="00CD11AD" w:rsidRDefault="00660E7B">
      <w:r>
        <w:t>(</w:t>
      </w:r>
      <w:r>
        <w:rPr>
          <w:b/>
          <w:bCs/>
          <w:color w:val="FF0000"/>
        </w:rPr>
        <w:t>Used in China Study.</w:t>
      </w:r>
      <w:r>
        <w:t>)</w:t>
      </w:r>
    </w:p>
    <w:p w:rsidR="00CD11AD" w:rsidRDefault="00CD11AD"/>
    <w:p w:rsidR="00CD11AD" w:rsidRDefault="00660E7B">
      <w:r>
        <w:t>Quartz Porphyry = lambda_lc pi_lc</w:t>
      </w:r>
    </w:p>
    <w:p w:rsidR="00CD11AD" w:rsidRDefault="00660E7B">
      <w:r>
        <w:t>(</w:t>
      </w:r>
      <w:r>
        <w:rPr>
          <w:b/>
          <w:bCs/>
          <w:color w:val="FF0000"/>
        </w:rPr>
        <w:t>Used in China Study.</w:t>
      </w:r>
      <w:r>
        <w:t>)</w:t>
      </w:r>
    </w:p>
    <w:p w:rsidR="00CD11AD" w:rsidRDefault="00CD11AD"/>
    <w:p w:rsidR="00CD11AD" w:rsidRDefault="00660E7B">
      <w:r>
        <w:t>Quartz Syenite = lambda_lc xi_lc.</w:t>
      </w:r>
    </w:p>
    <w:p w:rsidR="00CD11AD" w:rsidRDefault="00660E7B">
      <w:r>
        <w:t>(</w:t>
      </w:r>
      <w:r>
        <w:rPr>
          <w:b/>
          <w:bCs/>
          <w:color w:val="FF0000"/>
        </w:rPr>
        <w:t>Used in China Study.</w:t>
      </w:r>
      <w:r>
        <w:t>)</w:t>
      </w:r>
    </w:p>
    <w:p w:rsidR="00CD11AD" w:rsidRDefault="00CD11AD"/>
    <w:p w:rsidR="00CD11AD" w:rsidRDefault="00660E7B">
      <w:r>
        <w:t>Quartz Syenite Porphyry = lambda_lc xi_lc pi_lc</w:t>
      </w:r>
    </w:p>
    <w:p w:rsidR="00CD11AD" w:rsidRDefault="00660E7B">
      <w:r>
        <w:t>(</w:t>
      </w:r>
      <w:r>
        <w:rPr>
          <w:b/>
          <w:bCs/>
          <w:color w:val="FF0000"/>
        </w:rPr>
        <w:t>Used in China Study.</w:t>
      </w:r>
      <w:r>
        <w:t>)</w:t>
      </w:r>
    </w:p>
    <w:p w:rsidR="00CD11AD" w:rsidRDefault="00CD11AD"/>
    <w:p w:rsidR="00CD11AD" w:rsidRDefault="00660E7B">
      <w:r>
        <w:t>Rhyolite = lambda_lc</w:t>
      </w:r>
    </w:p>
    <w:p w:rsidR="00CD11AD" w:rsidRDefault="00CD11AD"/>
    <w:p w:rsidR="00CD11AD" w:rsidRDefault="00660E7B">
      <w:r>
        <w:t>Serpentinite = …</w:t>
      </w:r>
    </w:p>
    <w:p w:rsidR="00CD11AD" w:rsidRDefault="00CD11AD"/>
    <w:p w:rsidR="00CD11AD" w:rsidRDefault="00660E7B">
      <w:r>
        <w:t>Sub-Felsic (Semi-Acid:  Felsic to Intermediate) Undifferentiated = probably LambdaAlpha?</w:t>
      </w:r>
    </w:p>
    <w:p w:rsidR="00CD11AD" w:rsidRDefault="00CD11AD"/>
    <w:p w:rsidR="00CD11AD" w:rsidRDefault="00660E7B">
      <w:r>
        <w:t>Sub-Mafic (Semi-Alkaline, Sub-Basic:  Mafic to Intermediate) Undifferentiated =  possibly AlphaBeta?  Might be better to use a Greek_uc …?</w:t>
      </w:r>
    </w:p>
    <w:p w:rsidR="00CD11AD" w:rsidRDefault="00CD11AD"/>
    <w:p w:rsidR="00CD11AD" w:rsidRDefault="00660E7B">
      <w:r>
        <w:t>Syenite = xi_lc</w:t>
      </w:r>
    </w:p>
    <w:p w:rsidR="00CD11AD" w:rsidRDefault="00CD11AD"/>
    <w:p w:rsidR="00CD11AD" w:rsidRDefault="00660E7B">
      <w:r>
        <w:t>Syenite Porphyry = xi_lc pi_lc</w:t>
      </w:r>
    </w:p>
    <w:p w:rsidR="00CD11AD" w:rsidRDefault="00660E7B">
      <w:r>
        <w:t>(</w:t>
      </w:r>
      <w:r>
        <w:rPr>
          <w:b/>
          <w:bCs/>
          <w:color w:val="FF0000"/>
        </w:rPr>
        <w:t>Used in China Study.</w:t>
      </w:r>
      <w:r>
        <w:t>)</w:t>
      </w:r>
    </w:p>
    <w:p w:rsidR="00CD11AD" w:rsidRDefault="00CD11AD"/>
    <w:p w:rsidR="00CD11AD" w:rsidRDefault="00660E7B">
      <w:r>
        <w:t>Syenite Diorite = xi_lc delta_lc</w:t>
      </w:r>
    </w:p>
    <w:p w:rsidR="00CD11AD" w:rsidRDefault="00660E7B">
      <w:r>
        <w:t>(</w:t>
      </w:r>
      <w:r>
        <w:rPr>
          <w:b/>
          <w:bCs/>
          <w:color w:val="FF0000"/>
        </w:rPr>
        <w:t>Used in China Study.</w:t>
      </w:r>
      <w:r>
        <w:t>)</w:t>
      </w:r>
    </w:p>
    <w:p w:rsidR="00CD11AD" w:rsidRDefault="00CD11AD"/>
    <w:p w:rsidR="00CD11AD" w:rsidRDefault="00660E7B">
      <w:r>
        <w:t>Tonalite = …</w:t>
      </w:r>
    </w:p>
    <w:p w:rsidR="00CD11AD" w:rsidRDefault="00CD11AD"/>
    <w:p w:rsidR="00CD11AD" w:rsidRDefault="00660E7B">
      <w:r>
        <w:t>Trachyte = tau_lc</w:t>
      </w:r>
    </w:p>
    <w:p w:rsidR="00CD11AD" w:rsidRDefault="00660E7B">
      <w:r>
        <w:t>(</w:t>
      </w:r>
      <w:r>
        <w:rPr>
          <w:b/>
          <w:bCs/>
          <w:color w:val="FF0000"/>
        </w:rPr>
        <w:t>Used in China Study.</w:t>
      </w:r>
      <w:r>
        <w:t>)</w:t>
      </w:r>
    </w:p>
    <w:p w:rsidR="00CD11AD" w:rsidRDefault="00CD11AD"/>
    <w:p w:rsidR="00CD11AD" w:rsidRDefault="00660E7B">
      <w:r>
        <w:t>Trachyte Porphyry = tau_lc pi_lc</w:t>
      </w:r>
    </w:p>
    <w:p w:rsidR="00CD11AD" w:rsidRDefault="00660E7B">
      <w:r>
        <w:t>(</w:t>
      </w:r>
      <w:r>
        <w:rPr>
          <w:b/>
          <w:bCs/>
          <w:color w:val="FF0000"/>
        </w:rPr>
        <w:t>Used in China Study.</w:t>
      </w:r>
      <w:r>
        <w:t>)</w:t>
      </w:r>
    </w:p>
    <w:p w:rsidR="00CD11AD" w:rsidRDefault="00CD11AD"/>
    <w:p w:rsidR="00CD11AD" w:rsidRDefault="00660E7B">
      <w:r>
        <w:t>Trachyte Porphyrite = tau_lc mu_lc</w:t>
      </w:r>
    </w:p>
    <w:p w:rsidR="00CD11AD" w:rsidRDefault="00660E7B">
      <w:r>
        <w:t>(</w:t>
      </w:r>
      <w:r>
        <w:rPr>
          <w:b/>
          <w:bCs/>
          <w:color w:val="FF0000"/>
        </w:rPr>
        <w:t>Used in China Study.</w:t>
      </w:r>
      <w:r>
        <w:t>)</w:t>
      </w:r>
    </w:p>
    <w:p w:rsidR="00CD11AD" w:rsidRDefault="00CD11AD"/>
    <w:p w:rsidR="00CD11AD" w:rsidRDefault="00660E7B">
      <w:r>
        <w:t>Ultrabasic Undifferentiated = use Greek_uc …</w:t>
      </w:r>
    </w:p>
    <w:p w:rsidR="00CD11AD" w:rsidRDefault="00CD11AD"/>
    <w:p w:rsidR="00CD11AD" w:rsidRDefault="00660E7B">
      <w:r>
        <w:t>Ultramafic Undifferentiated = Sigma_uc.</w:t>
      </w:r>
    </w:p>
    <w:p w:rsidR="00CD11AD" w:rsidRDefault="00660E7B">
      <w:r>
        <w:t>(</w:t>
      </w:r>
      <w:r>
        <w:rPr>
          <w:b/>
          <w:bCs/>
          <w:color w:val="FF0000"/>
        </w:rPr>
        <w:t xml:space="preserve">Note:  ultramafic [composition] and ultrabasic [pH] are </w:t>
      </w:r>
      <w:r>
        <w:rPr>
          <w:b/>
          <w:bCs/>
          <w:color w:val="FF0000"/>
          <w:u w:val="single"/>
        </w:rPr>
        <w:t>not</w:t>
      </w:r>
      <w:r>
        <w:rPr>
          <w:b/>
          <w:bCs/>
          <w:color w:val="FF0000"/>
        </w:rPr>
        <w:t xml:space="preserve"> synonymous.</w:t>
      </w:r>
      <w:r>
        <w:t>)  (See kimberlite, carbonatite, lamproite.)</w:t>
      </w:r>
    </w:p>
    <w:p w:rsidR="00CD11AD" w:rsidRDefault="00CD11AD"/>
    <w:p w:rsidR="00CD11AD" w:rsidRDefault="00CD11AD"/>
    <w:p w:rsidR="00CD11AD" w:rsidRDefault="00CD11AD"/>
    <w:p w:rsidR="00CD11AD" w:rsidRDefault="00CD11AD"/>
    <w:p w:rsidR="00CD11AD" w:rsidRDefault="00660E7B">
      <w:r>
        <w:rPr>
          <w:b/>
          <w:bCs/>
          <w:color w:val="FF0000"/>
          <w:u w:val="single"/>
        </w:rPr>
        <w:t>Unassigned Other Rock Categories.</w:t>
      </w:r>
    </w:p>
    <w:p w:rsidR="00CD11AD" w:rsidRDefault="00CD11AD"/>
    <w:p w:rsidR="00CD11AD" w:rsidRDefault="00CD11AD"/>
    <w:p w:rsidR="00CD11AD" w:rsidRDefault="00CD11AD"/>
    <w:p w:rsidR="00CD11AD" w:rsidRDefault="00660E7B">
      <w:r>
        <w:t>(</w:t>
      </w:r>
      <w:r>
        <w:rPr>
          <w:b/>
          <w:bCs/>
          <w:color w:val="FF0000"/>
          <w:u w:val="single"/>
        </w:rPr>
        <w:t>General</w:t>
      </w:r>
      <w:r>
        <w:t>)</w:t>
      </w:r>
    </w:p>
    <w:p w:rsidR="00CD11AD" w:rsidRDefault="00CD11AD"/>
    <w:p w:rsidR="00CD11AD" w:rsidRDefault="00660E7B">
      <w:r>
        <w:t>batholith(s) = … (Do I want a special way of noting or specifying batholiths?)</w:t>
      </w:r>
    </w:p>
    <w:p w:rsidR="00CD11AD" w:rsidRDefault="00CD11AD"/>
    <w:p w:rsidR="00CD11AD" w:rsidRDefault="00660E7B">
      <w:r>
        <w:t>dike(s) = …  (Do I want a special way of noting or specifying dikes?)</w:t>
      </w:r>
    </w:p>
    <w:p w:rsidR="00CD11AD" w:rsidRDefault="00CD11AD"/>
    <w:p w:rsidR="00CD11AD" w:rsidRDefault="00660E7B">
      <w:r>
        <w:t>sill(s) = … (Do I want a special way of noting or specifying sills?)</w:t>
      </w:r>
    </w:p>
    <w:p w:rsidR="00CD11AD" w:rsidRDefault="00CD11AD"/>
    <w:p w:rsidR="00CD11AD" w:rsidRDefault="00660E7B">
      <w:r>
        <w:t>skarn = …  (Actually an alteration in association with an intrusive.)</w:t>
      </w:r>
    </w:p>
    <w:p w:rsidR="00CD11AD" w:rsidRDefault="00CD11AD"/>
    <w:p w:rsidR="00CD11AD" w:rsidRDefault="00CD11AD"/>
    <w:p w:rsidR="00CD11AD" w:rsidRDefault="00CD11AD"/>
    <w:p w:rsidR="00CD11AD" w:rsidRDefault="00CD11AD"/>
    <w:p w:rsidR="00CD11AD" w:rsidRDefault="00CD11AD"/>
    <w:p w:rsidR="00CD11AD" w:rsidRDefault="00660E7B">
      <w:r>
        <w:t>(</w:t>
      </w:r>
      <w:r>
        <w:rPr>
          <w:b/>
          <w:bCs/>
          <w:color w:val="FF0000"/>
          <w:u w:val="single"/>
        </w:rPr>
        <w:t>Glacial Features</w:t>
      </w:r>
      <w:r>
        <w:t>)</w:t>
      </w:r>
    </w:p>
    <w:p w:rsidR="00CD11AD" w:rsidRDefault="00660E7B">
      <w:r>
        <w:t>Glacial features {</w:t>
      </w:r>
      <w:r>
        <w:rPr>
          <w:i/>
          <w:iCs/>
        </w:rPr>
        <w:t>e.g.</w:t>
      </w:r>
      <w:r>
        <w:t xml:space="preserve">, drumlins, kames, moraines …} have not yet been assigned symbols, herein (they have in the China Study proper);  however, this is </w:t>
      </w:r>
      <w:r>
        <w:rPr>
          <w:i/>
          <w:iCs/>
        </w:rPr>
        <w:t>in process</w:t>
      </w:r>
      <w:r>
        <w:t xml:space="preserve"> at a lower-priority than those geological features with direct economic significance.</w:t>
      </w:r>
    </w:p>
    <w:p w:rsidR="00CD11AD" w:rsidRDefault="00CD11AD"/>
    <w:p w:rsidR="00CD11AD" w:rsidRDefault="00CD11AD"/>
    <w:p w:rsidR="00CD11AD" w:rsidRDefault="00CD11AD">
      <w:pPr>
        <w:pStyle w:val="Header"/>
        <w:tabs>
          <w:tab w:val="clear" w:pos="4320"/>
          <w:tab w:val="clear" w:pos="8640"/>
        </w:tabs>
      </w:pPr>
    </w:p>
    <w:p w:rsidR="00CD11AD" w:rsidRDefault="00660E7B">
      <w:r>
        <w:t>(</w:t>
      </w:r>
      <w:r>
        <w:rPr>
          <w:b/>
          <w:bCs/>
          <w:color w:val="FF0000"/>
          <w:u w:val="single"/>
        </w:rPr>
        <w:t>Sedimentary Lithologies</w:t>
      </w:r>
      <w:r>
        <w:t>)</w:t>
      </w:r>
    </w:p>
    <w:p w:rsidR="00CD11AD" w:rsidRDefault="00660E7B">
      <w:pPr>
        <w:rPr>
          <w:b/>
          <w:color w:val="FF0000"/>
        </w:rPr>
      </w:pPr>
      <w:r>
        <w:tab/>
      </w:r>
      <w:r>
        <w:rPr>
          <w:b/>
          <w:color w:val="FF0000"/>
        </w:rPr>
        <w:t>Alpha (non-Greek) Code for Sedimentary Lithologic Units (Suffix):</w:t>
      </w:r>
    </w:p>
    <w:p w:rsidR="00CD11AD" w:rsidRDefault="00660E7B">
      <w:r>
        <w:tab/>
      </w:r>
      <w:r>
        <w:tab/>
        <w:t>ar = arkose</w:t>
      </w:r>
    </w:p>
    <w:p w:rsidR="00CD11AD" w:rsidRDefault="00660E7B">
      <w:pPr>
        <w:ind w:left="720" w:firstLine="720"/>
      </w:pPr>
      <w:r>
        <w:t>cg = conglomerate</w:t>
      </w:r>
    </w:p>
    <w:p w:rsidR="00CD11AD" w:rsidRDefault="00660E7B">
      <w:pPr>
        <w:ind w:left="720" w:firstLine="720"/>
      </w:pPr>
      <w:r>
        <w:t>do = dolomite</w:t>
      </w:r>
    </w:p>
    <w:p w:rsidR="00CD11AD" w:rsidRDefault="00660E7B">
      <w:pPr>
        <w:ind w:left="720" w:firstLine="720"/>
      </w:pPr>
      <w:r>
        <w:t>gn = gneiss (metamorphic)</w:t>
      </w:r>
    </w:p>
    <w:p w:rsidR="00CD11AD" w:rsidRDefault="00660E7B">
      <w:r>
        <w:tab/>
      </w:r>
      <w:r>
        <w:tab/>
        <w:t>ls = limestone</w:t>
      </w:r>
    </w:p>
    <w:p w:rsidR="00CD11AD" w:rsidRDefault="00660E7B">
      <w:r>
        <w:tab/>
      </w:r>
      <w:r>
        <w:tab/>
        <w:t>ms = mudstone</w:t>
      </w:r>
    </w:p>
    <w:p w:rsidR="00CD11AD" w:rsidRDefault="00660E7B">
      <w:r>
        <w:tab/>
      </w:r>
      <w:r>
        <w:tab/>
        <w:t>sc = schist (metamorphic)</w:t>
      </w:r>
    </w:p>
    <w:p w:rsidR="00CD11AD" w:rsidRDefault="00660E7B">
      <w:r>
        <w:tab/>
      </w:r>
      <w:r>
        <w:tab/>
        <w:t>sh = shale</w:t>
      </w:r>
    </w:p>
    <w:p w:rsidR="00CD11AD" w:rsidRDefault="00660E7B">
      <w:r>
        <w:tab/>
      </w:r>
      <w:r>
        <w:tab/>
        <w:t>sl = slate (metamorphic)</w:t>
      </w:r>
    </w:p>
    <w:p w:rsidR="00CD11AD" w:rsidRDefault="00660E7B">
      <w:r>
        <w:tab/>
      </w:r>
      <w:r>
        <w:tab/>
        <w:t>ss = sandstone</w:t>
      </w:r>
    </w:p>
    <w:p w:rsidR="00CD11AD" w:rsidRDefault="00660E7B">
      <w:r>
        <w:tab/>
      </w:r>
      <w:r>
        <w:tab/>
        <w:t>…</w:t>
      </w:r>
    </w:p>
    <w:p w:rsidR="00CD11AD" w:rsidRDefault="00CD11AD"/>
    <w:p w:rsidR="00CD11AD" w:rsidRDefault="00CD11AD"/>
    <w:p w:rsidR="00CD11AD" w:rsidRDefault="00660E7B">
      <w:r>
        <w:br w:type="page"/>
      </w:r>
    </w:p>
    <w:p w:rsidR="00CD11AD" w:rsidRDefault="00660E7B">
      <w:pPr>
        <w:jc w:val="center"/>
        <w:rPr>
          <w:b/>
          <w:color w:val="FF0000"/>
          <w:sz w:val="32"/>
          <w:szCs w:val="32"/>
        </w:rPr>
      </w:pPr>
      <w:r>
        <w:rPr>
          <w:b/>
          <w:color w:val="FF0000"/>
          <w:sz w:val="32"/>
          <w:szCs w:val="32"/>
        </w:rPr>
        <w:t xml:space="preserve">Chronostratigraphy </w:t>
      </w:r>
      <w:r>
        <w:rPr>
          <w:b/>
          <w:i/>
          <w:color w:val="FF0000"/>
          <w:sz w:val="32"/>
          <w:szCs w:val="32"/>
        </w:rPr>
        <w:t>versus</w:t>
      </w:r>
      <w:r>
        <w:rPr>
          <w:b/>
          <w:color w:val="FF0000"/>
          <w:sz w:val="32"/>
          <w:szCs w:val="32"/>
        </w:rPr>
        <w:t xml:space="preserve"> Lithostratigraphy</w:t>
      </w:r>
    </w:p>
    <w:p w:rsidR="00CD11AD" w:rsidRDefault="00CD11AD"/>
    <w:p w:rsidR="00CD11AD" w:rsidRDefault="00CD11AD"/>
    <w:p w:rsidR="00CD11AD" w:rsidRDefault="00660E7B">
      <w:r>
        <w:t>Geological formations have been defined based upon two primary criteria, absolute age (Chronostratigraphy) of rock and type (Lithostratigraphy) of rock.  Most geologists utilize a bit of both, for eminently practical reasons, in naming and describing rock units.  Unfortunately, to the detriment of the profession, a substantial minority of geologists insist upon solely chronostratigraphic criteria, or solely lithostratigraphic criteria.  The former are generally academic paleontologists:  the latter are generally frontier exploration oil men.  The MIG Font</w:t>
      </w:r>
      <w:r>
        <w:sym w:font="Symbol" w:char="F0D4"/>
      </w:r>
      <w:r>
        <w:rPr>
          <w:vertAlign w:val="superscript"/>
        </w:rPr>
        <w:t>©</w:t>
      </w:r>
      <w:r>
        <w:t xml:space="preserve"> enables the best of both chronostratigraphic and lithostratigraphic criteria to be utilized to preserve and display both esoteric and practical concerns.</w:t>
      </w:r>
    </w:p>
    <w:p w:rsidR="00CD11AD" w:rsidRDefault="00CD11AD"/>
    <w:p w:rsidR="00CD11AD" w:rsidRDefault="00660E7B">
      <w:r>
        <w:t>Igneous (and volcanic) units follow their own specific rules for defining relative and absolute (radioactive decay) times.  In particular, igneous units can intrude above, below, across and within units, so relative positional location does not necessarily prove precise temporal constraints.  Accurate maps of distributions can provide this, and much more.</w:t>
      </w:r>
    </w:p>
    <w:p w:rsidR="00CD11AD" w:rsidRDefault="00CD11AD"/>
    <w:p w:rsidR="00CD11AD" w:rsidRDefault="00660E7B">
      <w:r>
        <w:t>In tectonically simple, or fairly young terrains, the younger rocks lie over (on top of) the older rocks, at least within sedimentary rocks.  In tectonically complex and in older terrains, the straightforward younger rocks over older rocks relationship may not hold true, since rocks fold, break and move along faults (including thrust faults!), and overturn during geological time.  Faults can move rocks over immense distances such that adjacent rocks divided by a fault (</w:t>
      </w:r>
      <w:r>
        <w:rPr>
          <w:i/>
          <w:iCs/>
        </w:rPr>
        <w:t>e.g.</w:t>
      </w:r>
      <w:r>
        <w:t>, along a suture) may have little history in common.  Fossils, in particular micro-fossils, are used very effectively to determine fairly-precise geological time constraints for specific sedimentary formations.</w:t>
      </w:r>
    </w:p>
    <w:p w:rsidR="00CD11AD" w:rsidRDefault="00CD11AD"/>
    <w:p w:rsidR="00CD11AD" w:rsidRDefault="00660E7B">
      <w:r>
        <w:t>This long distance transport of rock masses has long been known for strike-slip faults, but has not until recently been truly and widely recognized as a major factor with thrust faults, as well.  The Himalayas Mountains, for example, are now generally recognized as being composed of numerous thrust-fault wedges, with each topographically higher wedge being composed of both older and more highly metamorphosed rocks than the rocks in the wedges below.  Until fairly recently, the general view was that the Himalayas mountain range was an example of “</w:t>
      </w:r>
      <w:r>
        <w:rPr>
          <w:b/>
          <w:i/>
          <w:color w:val="FF0000"/>
        </w:rPr>
        <w:t>retrograde metamorphism</w:t>
      </w:r>
      <w:r>
        <w:t>,” in which the degree of metamorphism was a maximum at the surface and became less with depth.  Such an interpretation can only be formulated by ignoring, or being unaware of, the separation of each metamorphic wedge by thrust faults.  Metamorphism in the Himalayas is a record of an entirely ordinary process of greater metamorphism with deeper burial.  Long-term thrusting, possibly intermittently renewed, has brought (thrust!) older rocks that were more deeply buried over younger versions of the same or similar lithologies, that were themselves previously thrusted into their present positions.</w:t>
      </w:r>
    </w:p>
    <w:p w:rsidR="00CD11AD" w:rsidRDefault="00CD11AD"/>
    <w:p w:rsidR="00CD11AD" w:rsidRDefault="00660E7B">
      <w:r>
        <w:t>It is, therefore, of utmost importance to map geological and tectonic units accurately, in every sense.  Just as in the Himalayas, incorrect and incomplete mapping can lead to erroneous geological interpretations, with the consequence that both geological resources and geological hazards will be misunderstood.  The reality in the Himalayas is that while the tops of the mountains are generally highly metamorphosed, the bottom of the deeper valleys (</w:t>
      </w:r>
      <w:r>
        <w:rPr>
          <w:i/>
        </w:rPr>
        <w:t>e.g.</w:t>
      </w:r>
      <w:r>
        <w:t>, Xigaze) are so little metamorphosed as to be in the “</w:t>
      </w:r>
      <w:r>
        <w:rPr>
          <w:b/>
          <w:i/>
          <w:color w:val="0000FF"/>
        </w:rPr>
        <w:t>oil window</w:t>
      </w:r>
      <w:r>
        <w:t>.”  Indeed, there exists excellent potential for huge (indeed, world-class!) quantities of oil and gas within the Himalayas overthrust belt, with excellent marine source rocks in large quantities, ample reservoir rocks and immense, multiply-repeated thrust-fault traps.  Even so, the view of “</w:t>
      </w:r>
      <w:r>
        <w:rPr>
          <w:b/>
          <w:i/>
          <w:color w:val="FF0000"/>
        </w:rPr>
        <w:t>retrograde metamorphism</w:t>
      </w:r>
      <w:r>
        <w:t>” and like ludicrous misinterpretations of the geological record, still erroneously place the Himalayas firmly within the category of “</w:t>
      </w:r>
      <w:r>
        <w:rPr>
          <w:b/>
          <w:i/>
          <w:color w:val="FF0000"/>
        </w:rPr>
        <w:t>No Oil Province</w:t>
      </w:r>
      <w:r>
        <w:t>” for most oil geologists, both within China and internationally.  For more information on this topic, readers are referred to Maness’ “</w:t>
      </w:r>
      <w:r>
        <w:rPr>
          <w:b/>
          <w:i/>
          <w:color w:val="0000FF"/>
        </w:rPr>
        <w:t>China and East Asia Study©</w:t>
      </w:r>
      <w:r>
        <w:t>.”</w:t>
      </w:r>
    </w:p>
    <w:p w:rsidR="00CD11AD" w:rsidRDefault="00CD11AD"/>
    <w:p w:rsidR="00CD11AD" w:rsidRDefault="00660E7B">
      <w:r>
        <w:t>Within the constraints of thorough mapping of geology (all disciplines) and tectonics, the MIG Font</w:t>
      </w:r>
      <w:r>
        <w:sym w:font="Symbol" w:char="F0D4"/>
      </w:r>
      <w:r>
        <w:rPr>
          <w:vertAlign w:val="superscript"/>
        </w:rPr>
        <w:t>©</w:t>
      </w:r>
      <w:r>
        <w:t xml:space="preserve"> enables the clear and unambiguous mapping of geological units, using a combination of chronostratigraphic and lithostratigraphic criteria.  For example, named unit “f” (say, a limestone) of Paleocene, Eocene and Oligocene age should be mapped with either </w:t>
      </w:r>
      <w:r>
        <w:rPr>
          <w:i/>
        </w:rPr>
        <w:t>lower Tertiary formation “f”</w:t>
      </w:r>
      <w:r>
        <w:t xml:space="preserve"> (lTf) or the appropriate finer chronostratigraphic age divisions.  In particular, it is strongly recommended that the Paleocene “f” </w:t>
      </w:r>
      <w:r>
        <w:rPr>
          <w:u w:val="single"/>
        </w:rPr>
        <w:t>not</w:t>
      </w:r>
      <w:r>
        <w:t xml:space="preserve"> be named differently than the Eocene “f,” which should not be named differently than the Oligocene “f.”  All are the </w:t>
      </w:r>
      <w:r>
        <w:rPr>
          <w:b/>
        </w:rPr>
        <w:t>same</w:t>
      </w:r>
      <w:r>
        <w:t xml:space="preserve"> “f” lithostratigraphic formation, which can be easily recognized both in the field and in well cores, etc., both by its own characteristics and its relative position </w:t>
      </w:r>
      <w:r>
        <w:rPr>
          <w:i/>
          <w:iCs/>
        </w:rPr>
        <w:t>vis-à-vis</w:t>
      </w:r>
      <w:r>
        <w:t xml:space="preserve"> units above and below it.  To be specific, </w:t>
      </w:r>
      <w:r>
        <w:rPr>
          <w:u w:val="single"/>
        </w:rPr>
        <w:t>it is extremely undesirable to burden the industry and society, in general, with a plethora of formation names, each of which applies to only one outcrop or location.</w:t>
      </w:r>
      <w:r>
        <w:t xml:space="preserve">  Taken to its logical extreme, the tendency of chronostratigraphers to insist on a different name for each lithology for each change in time will eventually lead to an infinity of names, since each formation (litho-type) usually represents a continuous gradation in time.  As we become better and better at measuring precise times within the geological record, this explosion of names will become the inevitable consequence, and such entirely unnecessary confusion bodes very poorly for the future of the profession.  Further, there exists a very strong tendency to rename formations across political lines, rather than keeping the name assigned at the type section and applying it to all extensions, throughout.  Such an </w:t>
      </w:r>
      <w:r>
        <w:rPr>
          <w:b/>
          <w:color w:val="FF0000"/>
          <w:u w:val="single"/>
        </w:rPr>
        <w:t>unnecessary proliferation of formation names</w:t>
      </w:r>
      <w:r>
        <w:t xml:space="preserve"> hinders understanding of the geology and, therefore, economic development, and should be strongly resisted.</w:t>
      </w:r>
    </w:p>
    <w:p w:rsidR="00CD11AD" w:rsidRDefault="00CD11AD"/>
    <w:p w:rsidR="00CD11AD" w:rsidRDefault="00660E7B">
      <w:r>
        <w:br w:type="page"/>
      </w:r>
    </w:p>
    <w:p w:rsidR="00CD11AD" w:rsidRDefault="00660E7B">
      <w:pPr>
        <w:jc w:val="center"/>
        <w:rPr>
          <w:b/>
          <w:color w:val="FF0000"/>
          <w:sz w:val="32"/>
          <w:szCs w:val="32"/>
        </w:rPr>
      </w:pPr>
      <w:r>
        <w:rPr>
          <w:b/>
          <w:color w:val="FF0000"/>
          <w:sz w:val="32"/>
          <w:szCs w:val="32"/>
        </w:rPr>
        <w:t>Use of MIG Font</w:t>
      </w:r>
      <w:r>
        <w:rPr>
          <w:b/>
          <w:bCs/>
          <w:color w:val="FF0000"/>
        </w:rPr>
        <w:sym w:font="Symbol" w:char="F0D4"/>
      </w:r>
      <w:r>
        <w:rPr>
          <w:b/>
          <w:bCs/>
          <w:color w:val="FF0000"/>
          <w:vertAlign w:val="superscript"/>
        </w:rPr>
        <w:t>©</w:t>
      </w:r>
      <w:r>
        <w:rPr>
          <w:b/>
          <w:color w:val="FF0000"/>
          <w:sz w:val="32"/>
          <w:szCs w:val="32"/>
        </w:rPr>
        <w:t xml:space="preserve"> in Maness’ “</w:t>
      </w:r>
      <w:r>
        <w:rPr>
          <w:b/>
          <w:i/>
          <w:color w:val="FF0000"/>
          <w:sz w:val="32"/>
          <w:szCs w:val="32"/>
        </w:rPr>
        <w:t>China &amp; East Asia Study</w:t>
      </w:r>
      <w:r>
        <w:rPr>
          <w:b/>
          <w:i/>
          <w:color w:val="FF0000"/>
          <w:sz w:val="32"/>
          <w:szCs w:val="32"/>
          <w:vertAlign w:val="superscript"/>
        </w:rPr>
        <w:t>©</w:t>
      </w:r>
      <w:r>
        <w:rPr>
          <w:b/>
          <w:color w:val="FF0000"/>
          <w:sz w:val="32"/>
          <w:szCs w:val="32"/>
        </w:rPr>
        <w:t>”</w:t>
      </w:r>
    </w:p>
    <w:p w:rsidR="00CD11AD" w:rsidRDefault="00CD11AD"/>
    <w:p w:rsidR="00CD11AD" w:rsidRDefault="00CD11AD"/>
    <w:p w:rsidR="00CD11AD" w:rsidRDefault="00660E7B">
      <w:r>
        <w:t>The compelling reason for generating the MIG Font</w:t>
      </w:r>
      <w:r>
        <w:sym w:font="Symbol" w:char="F0D4"/>
      </w:r>
      <w:r>
        <w:rPr>
          <w:vertAlign w:val="superscript"/>
        </w:rPr>
        <w:t>©</w:t>
      </w:r>
      <w:r>
        <w:t xml:space="preserve"> was as a means of ready correction and modernization of Maness’ digital </w:t>
      </w:r>
      <w:r>
        <w:rPr>
          <w:b/>
          <w:i/>
          <w:color w:val="FF0000"/>
        </w:rPr>
        <w:t>China &amp; East Asia Study©</w:t>
      </w:r>
      <w:r>
        <w:t>, which is presently undergoing thorough revision, based upon newly available data and modern hardware &amp; software capabilities.</w:t>
      </w:r>
    </w:p>
    <w:p w:rsidR="00CD11AD" w:rsidRDefault="00CD11AD"/>
    <w:p w:rsidR="00CD11AD" w:rsidRDefault="00660E7B">
      <w:r>
        <w:t xml:space="preserve">In prior versions, the lettering was not true type/open type, resulting in a great waste of time and effort.  The reason for this lack was very simple:  no such font existed at the time.  The </w:t>
      </w:r>
      <w:r>
        <w:rPr>
          <w:b/>
          <w:i/>
          <w:color w:val="FF0000"/>
        </w:rPr>
        <w:t>China &amp; East Asia Study©</w:t>
      </w:r>
      <w:r>
        <w:t xml:space="preserve"> is of such overwhelming magnitude that the total amount of time, effort, </w:t>
      </w:r>
      <w:r>
        <w:rPr>
          <w:i/>
        </w:rPr>
        <w:t>etc.</w:t>
      </w:r>
      <w:r>
        <w:t>, dedicated to create the needed font was far less than the resources needed such that generation of this specific item was eminently justifiable.</w:t>
      </w:r>
    </w:p>
    <w:p w:rsidR="00CD11AD" w:rsidRDefault="00CD11AD"/>
    <w:p w:rsidR="00CD11AD" w:rsidRDefault="00660E7B">
      <w:r>
        <w:t>The recommended conventions specified for use of the MIG Font</w:t>
      </w:r>
      <w:r>
        <w:sym w:font="Symbol" w:char="F0D4"/>
      </w:r>
      <w:r>
        <w:rPr>
          <w:vertAlign w:val="superscript"/>
        </w:rPr>
        <w:t>©</w:t>
      </w:r>
      <w:r>
        <w:t xml:space="preserve"> were those already incorporated into the </w:t>
      </w:r>
      <w:r>
        <w:rPr>
          <w:b/>
          <w:i/>
          <w:color w:val="FF0000"/>
        </w:rPr>
        <w:t>China &amp; East Asia Study©</w:t>
      </w:r>
      <w:r>
        <w:t xml:space="preserve">.  This applies both to the usage of lower-case Greek letters for specific igneous and volcanic units and to prefix </w:t>
      </w:r>
      <w:r>
        <w:rPr>
          <w:i/>
        </w:rPr>
        <w:t>versus</w:t>
      </w:r>
      <w:r>
        <w:t xml:space="preserve"> suffix conventions.</w:t>
      </w:r>
    </w:p>
    <w:p w:rsidR="00CD11AD" w:rsidRDefault="00CD11AD"/>
    <w:p w:rsidR="00CD11AD" w:rsidRDefault="00660E7B">
      <w:r>
        <w:t xml:space="preserve">While the entire </w:t>
      </w:r>
      <w:r>
        <w:rPr>
          <w:b/>
          <w:i/>
          <w:color w:val="FF0000"/>
        </w:rPr>
        <w:t>China &amp; East Asia Study©</w:t>
      </w:r>
      <w:r>
        <w:t xml:space="preserve"> is being substantially revised, the biggest immediately obvious change will be the substitution of Korea for Heilongjiang Province as a demonstration of the digital study, using the MIG Font</w:t>
      </w:r>
      <w:r>
        <w:sym w:font="Symbol" w:char="F0D4"/>
      </w:r>
      <w:r>
        <w:rPr>
          <w:vertAlign w:val="superscript"/>
        </w:rPr>
        <w:t>©</w:t>
      </w:r>
      <w:r>
        <w:t>.  Primarily, this is a result of an utter lack of interest within the geological resources community for information about the resources of North Korea (hence, no sales of North Korean resources data):  this lack of interest among resources firms is due to the obvious reason of the extreme “</w:t>
      </w:r>
      <w:r>
        <w:rPr>
          <w:b/>
          <w:i/>
          <w:color w:val="FF0000"/>
        </w:rPr>
        <w:t>Political Risk</w:t>
      </w:r>
      <w:r>
        <w:t xml:space="preserve">” inherent in doing business in North Korea.  In stark contrast, high levels of interest continue for resources information about Heilongjiang Province:  why make available as a sample what should be used to earn income?  The secondary reason has been the frequency with which erroneous statements have been made about an ostensible lack of geological maps of North Korea:  presentation of my </w:t>
      </w:r>
      <w:r>
        <w:rPr>
          <w:b/>
          <w:i/>
          <w:color w:val="FF0000"/>
        </w:rPr>
        <w:t>China &amp; East Asia Study©</w:t>
      </w:r>
      <w:r>
        <w:t xml:space="preserve"> maps, with ancillary data, should lay to rest the </w:t>
      </w:r>
      <w:r>
        <w:rPr>
          <w:b/>
          <w:bCs/>
          <w:u w:val="single"/>
        </w:rPr>
        <w:t>myth</w:t>
      </w:r>
      <w:r>
        <w:t xml:space="preserve"> of no geological maps of Korea (North and South).  There are other reasons, too, for example that of my strong desire to make geological information of Korea readily available, as a </w:t>
      </w:r>
      <w:r>
        <w:rPr>
          <w:u w:val="single"/>
        </w:rPr>
        <w:t>free</w:t>
      </w:r>
      <w:r>
        <w:t xml:space="preserve"> sample over the internet, for UN servicemen who are interested in studying the entirety of the Korean peninsula.</w:t>
      </w:r>
    </w:p>
    <w:p w:rsidR="00CD11AD" w:rsidRDefault="00CD11AD">
      <w:pPr>
        <w:pStyle w:val="Header"/>
        <w:tabs>
          <w:tab w:val="clear" w:pos="4320"/>
          <w:tab w:val="clear" w:pos="8640"/>
        </w:tabs>
      </w:pPr>
    </w:p>
    <w:p w:rsidR="00CD11AD" w:rsidRDefault="00660E7B">
      <w:r>
        <w:t xml:space="preserve">Note that similar myths of </w:t>
      </w:r>
      <w:r w:rsidR="00BD175B">
        <w:t xml:space="preserve">total </w:t>
      </w:r>
      <w:r>
        <w:t>lack of geological map coverage of other areas (</w:t>
      </w:r>
      <w:r>
        <w:rPr>
          <w:i/>
        </w:rPr>
        <w:t>e.g</w:t>
      </w:r>
      <w:r>
        <w:t>., Luzon Island in the Philippines) continue.</w:t>
      </w:r>
    </w:p>
    <w:p w:rsidR="00CD11AD" w:rsidRDefault="00CD11AD"/>
    <w:p w:rsidR="00CD11AD" w:rsidRDefault="00660E7B">
      <w:r>
        <w:t>In short, the MIG Font</w:t>
      </w:r>
      <w:r>
        <w:sym w:font="Symbol" w:char="F0D4"/>
      </w:r>
      <w:r>
        <w:rPr>
          <w:vertAlign w:val="superscript"/>
        </w:rPr>
        <w:t>©</w:t>
      </w:r>
      <w:r>
        <w:t xml:space="preserve">’s first use (at least by the copyright holder) will be to revise, improve and modernize Maness’ existing </w:t>
      </w:r>
      <w:r>
        <w:rPr>
          <w:b/>
          <w:i/>
          <w:color w:val="FF0000"/>
        </w:rPr>
        <w:t>China &amp; East Asia Study©</w:t>
      </w:r>
      <w:r>
        <w:t>.</w:t>
      </w:r>
    </w:p>
    <w:p w:rsidR="00CD11AD" w:rsidRDefault="00CD11AD"/>
    <w:p w:rsidR="00CD11AD" w:rsidRDefault="00660E7B">
      <w:r>
        <w:br w:type="page"/>
      </w:r>
    </w:p>
    <w:p w:rsidR="00CD11AD" w:rsidRDefault="00660E7B">
      <w:pPr>
        <w:jc w:val="center"/>
        <w:rPr>
          <w:sz w:val="36"/>
        </w:rPr>
      </w:pPr>
      <w:r>
        <w:rPr>
          <w:b/>
          <w:color w:val="FF0000"/>
          <w:sz w:val="36"/>
          <w:szCs w:val="32"/>
        </w:rPr>
        <w:t>MIG Font</w:t>
      </w:r>
      <w:r>
        <w:rPr>
          <w:b/>
          <w:bCs/>
          <w:color w:val="FF0000"/>
          <w:sz w:val="36"/>
        </w:rPr>
        <w:sym w:font="Symbol" w:char="F0D4"/>
      </w:r>
      <w:r>
        <w:rPr>
          <w:b/>
          <w:bCs/>
          <w:color w:val="FF0000"/>
          <w:sz w:val="36"/>
          <w:vertAlign w:val="superscript"/>
        </w:rPr>
        <w:t>©</w:t>
      </w:r>
      <w:r>
        <w:rPr>
          <w:b/>
          <w:color w:val="FF0000"/>
          <w:sz w:val="36"/>
          <w:szCs w:val="32"/>
        </w:rPr>
        <w:t xml:space="preserve"> Geological Symbols</w:t>
      </w:r>
    </w:p>
    <w:p w:rsidR="00CD11AD" w:rsidRDefault="00660E7B">
      <w:pPr>
        <w:pStyle w:val="Header"/>
        <w:tabs>
          <w:tab w:val="clear" w:pos="4320"/>
          <w:tab w:val="clear" w:pos="8640"/>
        </w:tabs>
        <w:jc w:val="center"/>
        <w:rPr>
          <w:b/>
          <w:bCs/>
          <w:color w:val="FF0000"/>
        </w:rPr>
      </w:pPr>
      <w:r>
        <w:rPr>
          <w:b/>
          <w:bCs/>
          <w:color w:val="FF0000"/>
        </w:rPr>
        <w:t>Table 05</w:t>
      </w:r>
    </w:p>
    <w:p w:rsidR="00CD11AD" w:rsidRDefault="00CD11AD">
      <w:pPr>
        <w:pStyle w:val="Header"/>
        <w:tabs>
          <w:tab w:val="clear" w:pos="4320"/>
          <w:tab w:val="clear" w:pos="8640"/>
        </w:tabs>
      </w:pPr>
    </w:p>
    <w:p w:rsidR="00CD11AD" w:rsidRDefault="00CD11AD"/>
    <w:p w:rsidR="00CD11AD" w:rsidRDefault="00660E7B">
      <w:r>
        <w:t>These MIG Font</w:t>
      </w:r>
      <w:r>
        <w:sym w:font="Symbol" w:char="F0D4"/>
      </w:r>
      <w:r>
        <w:rPr>
          <w:vertAlign w:val="superscript"/>
        </w:rPr>
        <w:t>©</w:t>
      </w:r>
      <w:r>
        <w:t xml:space="preserve"> Geological Symbols occur in only one form:  Regular.  No generation of </w:t>
      </w:r>
      <w:r>
        <w:rPr>
          <w:b/>
        </w:rPr>
        <w:t>Bold</w:t>
      </w:r>
      <w:r>
        <w:t xml:space="preserve"> or </w:t>
      </w:r>
      <w:r>
        <w:rPr>
          <w:i/>
        </w:rPr>
        <w:t>Italic</w:t>
      </w:r>
      <w:r>
        <w:t xml:space="preserve"> equivalents of  MIG Font</w:t>
      </w:r>
      <w:r>
        <w:sym w:font="Symbol" w:char="F0D4"/>
      </w:r>
      <w:r>
        <w:rPr>
          <w:vertAlign w:val="superscript"/>
        </w:rPr>
        <w:t>©</w:t>
      </w:r>
      <w:r>
        <w:t xml:space="preserve"> Symbols is anticipated.  However, MIG Font</w:t>
      </w:r>
      <w:r>
        <w:sym w:font="Symbol" w:char="F0D4"/>
      </w:r>
      <w:r>
        <w:rPr>
          <w:vertAlign w:val="superscript"/>
        </w:rPr>
        <w:t>©</w:t>
      </w:r>
      <w:r>
        <w:t xml:space="preserve"> Lettering has the full range of expression, including </w:t>
      </w:r>
      <w:r>
        <w:rPr>
          <w:b/>
          <w:bCs/>
        </w:rPr>
        <w:t>Regular</w:t>
      </w:r>
      <w:r>
        <w:t xml:space="preserve">, </w:t>
      </w:r>
      <w:r>
        <w:rPr>
          <w:b/>
          <w:bCs/>
        </w:rPr>
        <w:t>Bold</w:t>
      </w:r>
      <w:r>
        <w:t xml:space="preserve"> and </w:t>
      </w:r>
      <w:r>
        <w:rPr>
          <w:b/>
          <w:bCs/>
          <w:i/>
          <w:iCs/>
        </w:rPr>
        <w:t>Italic</w:t>
      </w:r>
      <w:r>
        <w:t>.</w:t>
      </w:r>
    </w:p>
    <w:p w:rsidR="00CD11AD" w:rsidRDefault="00CD11AD"/>
    <w:p w:rsidR="00CD11AD" w:rsidRDefault="00660E7B">
      <w:r>
        <w:t>Considerable thought has gone into the desirability of creating separate symbols for magnitude and economics of resources, as indicated by their unique symbols.  In terms of magnitude, the conventional way of expressing different magnitudes of resources has been the use of different sizes of otherwise identical symbols, with symbol size being directly correlatable with magnitude of resource, which is recommended herein.  In other words, a world-class deposit could be represented by, say, a size 16, an average resource by a size 12, a barely-economic deposit by a size 9 and a sub-economic prospect by a size 6, as desired by the individual user to meet his own needs for a specific project.  Of course, as commodity prices fluctuate, the sizes of the symbols could also fluctuate, based upon ore grade, size and other variables.  Econometric symbology is still under evaluation as a possibility, with the use of a font color scheme to denote varying degrees of economic desirability being the probable final recommended course (</w:t>
      </w:r>
      <w:r>
        <w:rPr>
          <w:i/>
          <w:iCs/>
        </w:rPr>
        <w:t>i.e.</w:t>
      </w:r>
      <w:r>
        <w:t xml:space="preserve">, red being least desirable and blue being most desirable, going through the full available color spectrum red – orange – yellow – green – blue, or some variant thereof).  The real ultimate differentiation will be of size </w:t>
      </w:r>
      <w:r>
        <w:rPr>
          <w:i/>
          <w:iCs/>
        </w:rPr>
        <w:t>versus</w:t>
      </w:r>
      <w:r>
        <w:t xml:space="preserve"> grade, with common delineations being small but rich mineralized deposits </w:t>
      </w:r>
      <w:r>
        <w:rPr>
          <w:i/>
          <w:iCs/>
        </w:rPr>
        <w:t>versus</w:t>
      </w:r>
      <w:r>
        <w:t xml:space="preserve"> large but low-grade deposits – and every possible variant of small-to-large size </w:t>
      </w:r>
      <w:r>
        <w:rPr>
          <w:i/>
          <w:iCs/>
        </w:rPr>
        <w:t>versus</w:t>
      </w:r>
      <w:r>
        <w:t xml:space="preserve"> low-to-high grade.  This symbology problem of size </w:t>
      </w:r>
      <w:r>
        <w:rPr>
          <w:i/>
          <w:iCs/>
        </w:rPr>
        <w:t>versus</w:t>
      </w:r>
      <w:r>
        <w:t xml:space="preserve"> grade of resource is far more complex than it appears at first glance.</w:t>
      </w:r>
    </w:p>
    <w:p w:rsidR="00CD11AD" w:rsidRDefault="00CD11AD">
      <w:pPr>
        <w:pStyle w:val="Header"/>
        <w:tabs>
          <w:tab w:val="clear" w:pos="4320"/>
          <w:tab w:val="clear" w:pos="8640"/>
        </w:tabs>
      </w:pPr>
    </w:p>
    <w:p w:rsidR="00CD11AD" w:rsidRDefault="00660E7B">
      <w:r>
        <w:t>The former “Intermediate File Name,” below has been replaced with a similarly meaningful Caption Name (</w:t>
      </w:r>
      <w:r>
        <w:rPr>
          <w:i/>
          <w:iCs/>
        </w:rPr>
        <w:t>aka</w:t>
      </w:r>
      <w:r>
        <w:t xml:space="preserve"> “</w:t>
      </w:r>
      <w:r>
        <w:rPr>
          <w:b/>
          <w:bCs/>
          <w:i/>
          <w:iCs/>
          <w:color w:val="0000FF"/>
        </w:rPr>
        <w:t>PostScript</w:t>
      </w:r>
      <w:r>
        <w:t>” name) that is preceded with an alphanumeric code to ensure an alphabetical listing of like features together, even after additional symbols have been added.  The first two numbers of the alphanumeric code are the table number, since this eases font programming.  Usually, the characters in a font are listed in sequence by their ASCII Equivalents;  however, it is optional to list by caption in alphanumeric order, a capability which a future tutorial will have to provide to users.</w:t>
      </w:r>
    </w:p>
    <w:p w:rsidR="00CD11AD" w:rsidRDefault="00CD11AD"/>
    <w:p w:rsidR="00CD11AD" w:rsidRDefault="00660E7B">
      <w:r>
        <w:t>In some GIS (and other) applications it is necessary to list the ASCII Equivalent.  To ease the burden on users, among other reasons, this is presented below for all MIG Font</w:t>
      </w:r>
      <w:r>
        <w:sym w:font="Symbol" w:char="F0D4"/>
      </w:r>
      <w:r>
        <w:rPr>
          <w:vertAlign w:val="superscript"/>
        </w:rPr>
        <w:t>©</w:t>
      </w:r>
      <w:r>
        <w:t xml:space="preserve"> Geological Symbols.</w:t>
      </w:r>
    </w:p>
    <w:p w:rsidR="00CD11AD" w:rsidRDefault="00CD11AD"/>
    <w:p w:rsidR="00CD11AD" w:rsidRDefault="00660E7B">
      <w:r>
        <w:t>For the same reasons, the Caption “Name” and Key are also provided.  The Caption “Name” is the identifier for each individual glyph (symbol):  it can, in some software, be used to access and use a desired symbol.  The beginning of each Caption “Name” is a letter followed by two numbers:  the sole purpose of this “prefix” is to alphabetize the Caption Names in the sequence desired.   The “Key” is the specific key you will have to type on your keyboard to insert the desired MIG Font</w:t>
      </w:r>
      <w:r>
        <w:sym w:font="Symbol" w:char="F0D4"/>
      </w:r>
      <w:r>
        <w:rPr>
          <w:vertAlign w:val="superscript"/>
        </w:rPr>
        <w:t>©</w:t>
      </w:r>
      <w:r>
        <w:t xml:space="preserve"> symbol into your document, map, </w:t>
      </w:r>
      <w:r>
        <w:rPr>
          <w:i/>
          <w:iCs/>
        </w:rPr>
        <w:t>etc.</w:t>
      </w:r>
      <w:r>
        <w:t xml:space="preserve">, relative to each table.  For example, the North Arrow, with Caption Name A00Arrow_North, is in Table 05, ASCII Equivalent $0004, which is Key </w:t>
      </w:r>
      <w:r>
        <w:rPr>
          <w:u w:val="single"/>
        </w:rPr>
        <w:t>exclamation</w:t>
      </w:r>
      <w:r>
        <w:t xml:space="preserve">, so </w:t>
      </w:r>
      <w:r>
        <w:rPr>
          <w:b/>
          <w:bCs/>
          <w:color w:val="FF0000"/>
        </w:rPr>
        <w:t>you would type the key (Shift 1) showing the exclamation mark to get the North Arrow symbol</w:t>
      </w:r>
      <w:r>
        <w:t xml:space="preserve">.  For those symbols with no visible key on a keyboard, you will have to look at the entire table visible through the MicroSoft “Insert” command and copy the desired symbols from there, as explained in the tutorial elsewhere herein.  Also, many variants of keyboards exist:  in those cases the ASCII Equivalent can be very helpful.  Or, you could just type every individual key to see which symbol correlates with which key and make your own guide for your particular keyboard, </w:t>
      </w:r>
      <w:r>
        <w:rPr>
          <w:i/>
          <w:iCs/>
        </w:rPr>
        <w:t>etc</w:t>
      </w:r>
      <w:r>
        <w:t>.</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 w:rsidR="00CD11AD" w:rsidRDefault="00A634D1">
      <w:pPr>
        <w:pStyle w:val="Header"/>
        <w:tabs>
          <w:tab w:val="clear" w:pos="4320"/>
          <w:tab w:val="clear" w:pos="8640"/>
        </w:tabs>
      </w:pPr>
      <w:r>
        <w:tab/>
      </w:r>
      <w:r>
        <w:tab/>
      </w:r>
      <w:r>
        <w:tab/>
      </w:r>
      <w:r>
        <w:tab/>
      </w:r>
      <w:r>
        <w:tab/>
      </w:r>
      <w:r>
        <w:tab/>
      </w:r>
      <w:r>
        <w:tab/>
        <w:t>Code</w:t>
      </w:r>
    </w:p>
    <w:p w:rsidR="00CD11AD" w:rsidRDefault="00660E7B">
      <w:r>
        <w:rPr>
          <w:u w:val="single"/>
        </w:rPr>
        <w:t>Symbol</w:t>
      </w:r>
      <w:r>
        <w:tab/>
      </w:r>
      <w:r>
        <w:rPr>
          <w:u w:val="single"/>
        </w:rPr>
        <w:t>Caption “Name”</w:t>
      </w:r>
      <w:r>
        <w:tab/>
      </w:r>
      <w:r>
        <w:tab/>
      </w:r>
      <w:r>
        <w:tab/>
      </w:r>
      <w:r>
        <w:rPr>
          <w:u w:val="single"/>
        </w:rPr>
        <w:t>Equivalent</w:t>
      </w:r>
      <w:r w:rsidR="00A634D1">
        <w:rPr>
          <w:u w:val="single"/>
        </w:rPr>
        <w:t>s</w:t>
      </w:r>
    </w:p>
    <w:p w:rsidR="00CD11AD" w:rsidRDefault="004A350C">
      <w:r>
        <w:rPr>
          <w:noProof/>
        </w:rPr>
        <w:drawing>
          <wp:inline distT="0" distB="0" distL="0" distR="0">
            <wp:extent cx="276225" cy="476250"/>
            <wp:effectExtent l="1905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28" cstate="print"/>
                    <a:srcRect/>
                    <a:stretch>
                      <a:fillRect/>
                    </a:stretch>
                  </pic:blipFill>
                  <pic:spPr bwMode="auto">
                    <a:xfrm>
                      <a:off x="0" y="0"/>
                      <a:ext cx="276225" cy="476250"/>
                    </a:xfrm>
                    <a:prstGeom prst="rect">
                      <a:avLst/>
                    </a:prstGeom>
                    <a:noFill/>
                    <a:ln w="9525">
                      <a:noFill/>
                      <a:miter lim="800000"/>
                      <a:headEnd/>
                      <a:tailEnd/>
                    </a:ln>
                  </pic:spPr>
                </pic:pic>
              </a:graphicData>
            </a:graphic>
          </wp:inline>
        </w:drawing>
      </w:r>
      <w:r w:rsidR="00660E7B">
        <w:tab/>
      </w:r>
      <w:r w:rsidR="00660E7B">
        <w:tab/>
        <w:t>A00Arrow_North</w:t>
      </w:r>
      <w:r w:rsidR="00660E7B">
        <w:tab/>
      </w:r>
      <w:r w:rsidR="00660E7B">
        <w:tab/>
      </w:r>
      <w:r w:rsidR="00660E7B">
        <w:tab/>
      </w:r>
      <w:r w:rsidR="00D256D3">
        <w:t>$E085</w:t>
      </w:r>
    </w:p>
    <w:p w:rsidR="00CD11AD" w:rsidRDefault="00CD11AD"/>
    <w:p w:rsidR="00CD11AD" w:rsidRDefault="004A350C">
      <w:r>
        <w:rPr>
          <w:noProof/>
        </w:rPr>
        <w:drawing>
          <wp:inline distT="0" distB="0" distL="0" distR="0">
            <wp:extent cx="180975" cy="466725"/>
            <wp:effectExtent l="1905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29" cstate="print"/>
                    <a:srcRect/>
                    <a:stretch>
                      <a:fillRect/>
                    </a:stretch>
                  </pic:blipFill>
                  <pic:spPr bwMode="auto">
                    <a:xfrm>
                      <a:off x="0" y="0"/>
                      <a:ext cx="180975" cy="466725"/>
                    </a:xfrm>
                    <a:prstGeom prst="rect">
                      <a:avLst/>
                    </a:prstGeom>
                    <a:noFill/>
                    <a:ln w="9525">
                      <a:noFill/>
                      <a:miter lim="800000"/>
                      <a:headEnd/>
                      <a:tailEnd/>
                    </a:ln>
                  </pic:spPr>
                </pic:pic>
              </a:graphicData>
            </a:graphic>
          </wp:inline>
        </w:drawing>
      </w:r>
      <w:r w:rsidR="00660E7B">
        <w:tab/>
      </w:r>
      <w:r w:rsidR="00660E7B">
        <w:tab/>
        <w:t>A01Arrow_Long</w:t>
      </w:r>
      <w:r w:rsidR="00660E7B">
        <w:tab/>
      </w:r>
      <w:r w:rsidR="00660E7B">
        <w:tab/>
      </w:r>
      <w:r w:rsidR="00660E7B">
        <w:tab/>
      </w:r>
      <w:r w:rsidR="00D256D3">
        <w:t>$E086</w:t>
      </w:r>
    </w:p>
    <w:p w:rsidR="00CD11AD" w:rsidRDefault="00CD11AD"/>
    <w:p w:rsidR="00CD11AD" w:rsidRDefault="004A350C">
      <w:r>
        <w:rPr>
          <w:noProof/>
        </w:rPr>
        <w:drawing>
          <wp:inline distT="0" distB="0" distL="0" distR="0">
            <wp:extent cx="190500" cy="400050"/>
            <wp:effectExtent l="1905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0" cstate="print"/>
                    <a:srcRect/>
                    <a:stretch>
                      <a:fillRect/>
                    </a:stretch>
                  </pic:blipFill>
                  <pic:spPr bwMode="auto">
                    <a:xfrm>
                      <a:off x="0" y="0"/>
                      <a:ext cx="190500" cy="400050"/>
                    </a:xfrm>
                    <a:prstGeom prst="rect">
                      <a:avLst/>
                    </a:prstGeom>
                    <a:noFill/>
                    <a:ln w="9525">
                      <a:noFill/>
                      <a:miter lim="800000"/>
                      <a:headEnd/>
                      <a:tailEnd/>
                    </a:ln>
                  </pic:spPr>
                </pic:pic>
              </a:graphicData>
            </a:graphic>
          </wp:inline>
        </w:drawing>
      </w:r>
      <w:r w:rsidR="00660E7B">
        <w:tab/>
      </w:r>
      <w:r w:rsidR="00660E7B">
        <w:tab/>
        <w:t>A02Arrow_Medium</w:t>
      </w:r>
      <w:r w:rsidR="00660E7B">
        <w:tab/>
      </w:r>
      <w:r w:rsidR="00660E7B">
        <w:tab/>
      </w:r>
      <w:r w:rsidR="00660E7B">
        <w:tab/>
      </w:r>
      <w:r w:rsidR="00D256D3">
        <w:t>$E087</w:t>
      </w:r>
    </w:p>
    <w:p w:rsidR="00CD11AD" w:rsidRDefault="00CD11AD"/>
    <w:p w:rsidR="00CD11AD" w:rsidRDefault="004A350C">
      <w:r>
        <w:rPr>
          <w:noProof/>
        </w:rPr>
        <w:drawing>
          <wp:inline distT="0" distB="0" distL="0" distR="0">
            <wp:extent cx="190500" cy="304800"/>
            <wp:effectExtent l="1905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1"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r w:rsidR="00660E7B">
        <w:tab/>
      </w:r>
      <w:r w:rsidR="00660E7B">
        <w:tab/>
        <w:t>A03Arrow_Short</w:t>
      </w:r>
      <w:r w:rsidR="00660E7B">
        <w:tab/>
      </w:r>
      <w:r w:rsidR="00660E7B">
        <w:tab/>
      </w:r>
      <w:r w:rsidR="00660E7B">
        <w:tab/>
      </w:r>
      <w:r w:rsidR="00D256D3">
        <w:t>$E088</w:t>
      </w:r>
    </w:p>
    <w:p w:rsidR="00CD11AD" w:rsidRDefault="00CD11AD"/>
    <w:p w:rsidR="00CD11AD" w:rsidRDefault="004A350C">
      <w:r>
        <w:rPr>
          <w:noProof/>
        </w:rPr>
        <w:drawing>
          <wp:inline distT="0" distB="0" distL="0" distR="0">
            <wp:extent cx="123825" cy="352425"/>
            <wp:effectExtent l="1905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2" cstate="print"/>
                    <a:srcRect/>
                    <a:stretch>
                      <a:fillRect/>
                    </a:stretch>
                  </pic:blipFill>
                  <pic:spPr bwMode="auto">
                    <a:xfrm>
                      <a:off x="0" y="0"/>
                      <a:ext cx="123825" cy="352425"/>
                    </a:xfrm>
                    <a:prstGeom prst="rect">
                      <a:avLst/>
                    </a:prstGeom>
                    <a:noFill/>
                    <a:ln w="9525">
                      <a:noFill/>
                      <a:miter lim="800000"/>
                      <a:headEnd/>
                      <a:tailEnd/>
                    </a:ln>
                  </pic:spPr>
                </pic:pic>
              </a:graphicData>
            </a:graphic>
          </wp:inline>
        </w:drawing>
      </w:r>
      <w:r w:rsidR="00660E7B">
        <w:tab/>
      </w:r>
      <w:r w:rsidR="00660E7B">
        <w:tab/>
        <w:t>A04Arrow_Left_Down</w:t>
      </w:r>
      <w:r w:rsidR="00660E7B">
        <w:tab/>
      </w:r>
      <w:r w:rsidR="00660E7B">
        <w:tab/>
      </w:r>
      <w:r w:rsidR="00D256D3">
        <w:t>$E089</w:t>
      </w:r>
    </w:p>
    <w:p w:rsidR="00CD11AD" w:rsidRDefault="00CD11AD"/>
    <w:p w:rsidR="00CD11AD" w:rsidRDefault="004A350C">
      <w:r>
        <w:rPr>
          <w:noProof/>
        </w:rPr>
        <w:drawing>
          <wp:inline distT="0" distB="0" distL="0" distR="0">
            <wp:extent cx="133350" cy="352425"/>
            <wp:effectExtent l="1905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3" cstate="print"/>
                    <a:srcRect/>
                    <a:stretch>
                      <a:fillRect/>
                    </a:stretch>
                  </pic:blipFill>
                  <pic:spPr bwMode="auto">
                    <a:xfrm>
                      <a:off x="0" y="0"/>
                      <a:ext cx="133350" cy="352425"/>
                    </a:xfrm>
                    <a:prstGeom prst="rect">
                      <a:avLst/>
                    </a:prstGeom>
                    <a:noFill/>
                    <a:ln w="9525">
                      <a:noFill/>
                      <a:miter lim="800000"/>
                      <a:headEnd/>
                      <a:tailEnd/>
                    </a:ln>
                  </pic:spPr>
                </pic:pic>
              </a:graphicData>
            </a:graphic>
          </wp:inline>
        </w:drawing>
      </w:r>
      <w:r w:rsidR="00660E7B">
        <w:tab/>
      </w:r>
      <w:r w:rsidR="00660E7B">
        <w:tab/>
        <w:t>A05Arrow_Left_Up</w:t>
      </w:r>
      <w:r w:rsidR="00660E7B">
        <w:tab/>
      </w:r>
      <w:r w:rsidR="00660E7B">
        <w:tab/>
      </w:r>
      <w:r w:rsidR="00660E7B">
        <w:tab/>
      </w:r>
      <w:r w:rsidR="00D256D3">
        <w:t>$E08A</w:t>
      </w:r>
    </w:p>
    <w:p w:rsidR="00CD11AD" w:rsidRDefault="00CD11AD"/>
    <w:p w:rsidR="00CD11AD" w:rsidRDefault="004A350C">
      <w:r>
        <w:rPr>
          <w:noProof/>
        </w:rPr>
        <w:drawing>
          <wp:inline distT="0" distB="0" distL="0" distR="0">
            <wp:extent cx="114300" cy="352425"/>
            <wp:effectExtent l="1905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34" cstate="print"/>
                    <a:srcRect/>
                    <a:stretch>
                      <a:fillRect/>
                    </a:stretch>
                  </pic:blipFill>
                  <pic:spPr bwMode="auto">
                    <a:xfrm>
                      <a:off x="0" y="0"/>
                      <a:ext cx="114300" cy="352425"/>
                    </a:xfrm>
                    <a:prstGeom prst="rect">
                      <a:avLst/>
                    </a:prstGeom>
                    <a:noFill/>
                    <a:ln w="9525">
                      <a:noFill/>
                      <a:miter lim="800000"/>
                      <a:headEnd/>
                      <a:tailEnd/>
                    </a:ln>
                  </pic:spPr>
                </pic:pic>
              </a:graphicData>
            </a:graphic>
          </wp:inline>
        </w:drawing>
      </w:r>
      <w:r w:rsidR="00660E7B">
        <w:tab/>
      </w:r>
      <w:r w:rsidR="00660E7B">
        <w:tab/>
        <w:t>A06Arrow_Right_Down</w:t>
      </w:r>
      <w:r w:rsidR="00660E7B">
        <w:tab/>
      </w:r>
      <w:r w:rsidR="00660E7B">
        <w:tab/>
      </w:r>
      <w:r w:rsidR="00D256D3">
        <w:t>$E08B</w:t>
      </w:r>
    </w:p>
    <w:p w:rsidR="00CD11AD" w:rsidRDefault="00CD11AD"/>
    <w:p w:rsidR="00CD11AD" w:rsidRDefault="004A350C">
      <w:r>
        <w:rPr>
          <w:noProof/>
        </w:rPr>
        <w:drawing>
          <wp:inline distT="0" distB="0" distL="0" distR="0">
            <wp:extent cx="142875" cy="419100"/>
            <wp:effectExtent l="1905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35" cstate="print"/>
                    <a:srcRect/>
                    <a:stretch>
                      <a:fillRect/>
                    </a:stretch>
                  </pic:blipFill>
                  <pic:spPr bwMode="auto">
                    <a:xfrm>
                      <a:off x="0" y="0"/>
                      <a:ext cx="142875" cy="419100"/>
                    </a:xfrm>
                    <a:prstGeom prst="rect">
                      <a:avLst/>
                    </a:prstGeom>
                    <a:noFill/>
                    <a:ln w="9525">
                      <a:noFill/>
                      <a:miter lim="800000"/>
                      <a:headEnd/>
                      <a:tailEnd/>
                    </a:ln>
                  </pic:spPr>
                </pic:pic>
              </a:graphicData>
            </a:graphic>
          </wp:inline>
        </w:drawing>
      </w:r>
      <w:r w:rsidR="00660E7B">
        <w:tab/>
      </w:r>
      <w:r w:rsidR="00660E7B">
        <w:tab/>
        <w:t>A07Arrow_Right_Up</w:t>
      </w:r>
      <w:r w:rsidR="00660E7B">
        <w:tab/>
      </w:r>
      <w:r w:rsidR="00660E7B">
        <w:tab/>
      </w:r>
      <w:r w:rsidR="00660E7B">
        <w:tab/>
      </w:r>
      <w:r w:rsidR="00D256D3">
        <w:t>$E08C</w:t>
      </w:r>
    </w:p>
    <w:p w:rsidR="00CD11AD" w:rsidRDefault="00CD11AD"/>
    <w:p w:rsidR="00CD11AD" w:rsidRDefault="004A350C">
      <w:r>
        <w:rPr>
          <w:noProof/>
        </w:rPr>
        <w:drawing>
          <wp:inline distT="0" distB="0" distL="0" distR="0">
            <wp:extent cx="133350" cy="533400"/>
            <wp:effectExtent l="1905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36" cstate="print"/>
                    <a:srcRect/>
                    <a:stretch>
                      <a:fillRect/>
                    </a:stretch>
                  </pic:blipFill>
                  <pic:spPr bwMode="auto">
                    <a:xfrm>
                      <a:off x="0" y="0"/>
                      <a:ext cx="133350" cy="533400"/>
                    </a:xfrm>
                    <a:prstGeom prst="rect">
                      <a:avLst/>
                    </a:prstGeom>
                    <a:noFill/>
                    <a:ln w="9525">
                      <a:noFill/>
                      <a:miter lim="800000"/>
                      <a:headEnd/>
                      <a:tailEnd/>
                    </a:ln>
                  </pic:spPr>
                </pic:pic>
              </a:graphicData>
            </a:graphic>
          </wp:inline>
        </w:drawing>
      </w:r>
      <w:r w:rsidR="00660E7B">
        <w:tab/>
      </w:r>
      <w:r w:rsidR="00660E7B">
        <w:tab/>
        <w:t>B00Fault_Lateral_Left</w:t>
      </w:r>
      <w:r w:rsidR="00660E7B">
        <w:tab/>
      </w:r>
      <w:r w:rsidR="00660E7B">
        <w:tab/>
      </w:r>
      <w:r w:rsidR="00D256D3">
        <w:t>$E08D</w:t>
      </w:r>
    </w:p>
    <w:p w:rsidR="00CD11AD" w:rsidRDefault="00CD11AD"/>
    <w:p w:rsidR="00CD11AD" w:rsidRDefault="004A350C">
      <w:r>
        <w:rPr>
          <w:noProof/>
        </w:rPr>
        <w:drawing>
          <wp:inline distT="0" distB="0" distL="0" distR="0">
            <wp:extent cx="123825" cy="495300"/>
            <wp:effectExtent l="1905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37" cstate="print"/>
                    <a:srcRect/>
                    <a:stretch>
                      <a:fillRect/>
                    </a:stretch>
                  </pic:blipFill>
                  <pic:spPr bwMode="auto">
                    <a:xfrm>
                      <a:off x="0" y="0"/>
                      <a:ext cx="123825" cy="495300"/>
                    </a:xfrm>
                    <a:prstGeom prst="rect">
                      <a:avLst/>
                    </a:prstGeom>
                    <a:noFill/>
                    <a:ln w="9525">
                      <a:noFill/>
                      <a:miter lim="800000"/>
                      <a:headEnd/>
                      <a:tailEnd/>
                    </a:ln>
                  </pic:spPr>
                </pic:pic>
              </a:graphicData>
            </a:graphic>
          </wp:inline>
        </w:drawing>
      </w:r>
      <w:r w:rsidR="00660E7B">
        <w:tab/>
      </w:r>
      <w:r w:rsidR="00660E7B">
        <w:tab/>
        <w:t>B01Fault_Lateral_Right</w:t>
      </w:r>
      <w:r w:rsidR="00660E7B">
        <w:tab/>
      </w:r>
      <w:r w:rsidR="00660E7B">
        <w:tab/>
      </w:r>
      <w:r w:rsidR="00D256D3">
        <w:t>$E08E</w:t>
      </w:r>
    </w:p>
    <w:p w:rsidR="00CD11AD" w:rsidRDefault="00CD11AD"/>
    <w:p w:rsidR="00CD11AD" w:rsidRDefault="004A350C">
      <w:r>
        <w:rPr>
          <w:noProof/>
        </w:rPr>
        <w:drawing>
          <wp:inline distT="0" distB="0" distL="0" distR="0">
            <wp:extent cx="171450" cy="419100"/>
            <wp:effectExtent l="1905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38" cstate="print"/>
                    <a:srcRect/>
                    <a:stretch>
                      <a:fillRect/>
                    </a:stretch>
                  </pic:blipFill>
                  <pic:spPr bwMode="auto">
                    <a:xfrm>
                      <a:off x="0" y="0"/>
                      <a:ext cx="171450" cy="419100"/>
                    </a:xfrm>
                    <a:prstGeom prst="rect">
                      <a:avLst/>
                    </a:prstGeom>
                    <a:noFill/>
                    <a:ln w="9525">
                      <a:noFill/>
                      <a:miter lim="800000"/>
                      <a:headEnd/>
                      <a:tailEnd/>
                    </a:ln>
                  </pic:spPr>
                </pic:pic>
              </a:graphicData>
            </a:graphic>
          </wp:inline>
        </w:drawing>
      </w:r>
      <w:r w:rsidR="00660E7B">
        <w:tab/>
      </w:r>
      <w:r w:rsidR="00660E7B">
        <w:tab/>
        <w:t>B02Fault_Ball_Down</w:t>
      </w:r>
      <w:r w:rsidR="00660E7B">
        <w:tab/>
      </w:r>
      <w:r w:rsidR="00660E7B">
        <w:tab/>
      </w:r>
      <w:r w:rsidR="00660E7B">
        <w:tab/>
      </w:r>
      <w:r w:rsidR="00D256D3">
        <w:t>$E093</w:t>
      </w:r>
    </w:p>
    <w:p w:rsidR="00CD11AD" w:rsidRDefault="00CD11AD"/>
    <w:p w:rsidR="00CD11AD" w:rsidRDefault="004A350C">
      <w:r>
        <w:rPr>
          <w:noProof/>
        </w:rPr>
        <w:drawing>
          <wp:inline distT="0" distB="0" distL="0" distR="0">
            <wp:extent cx="152400" cy="419100"/>
            <wp:effectExtent l="1905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9" cstate="print"/>
                    <a:srcRect/>
                    <a:stretch>
                      <a:fillRect/>
                    </a:stretch>
                  </pic:blipFill>
                  <pic:spPr bwMode="auto">
                    <a:xfrm>
                      <a:off x="0" y="0"/>
                      <a:ext cx="152400" cy="419100"/>
                    </a:xfrm>
                    <a:prstGeom prst="rect">
                      <a:avLst/>
                    </a:prstGeom>
                    <a:noFill/>
                    <a:ln w="9525">
                      <a:noFill/>
                      <a:miter lim="800000"/>
                      <a:headEnd/>
                      <a:tailEnd/>
                    </a:ln>
                  </pic:spPr>
                </pic:pic>
              </a:graphicData>
            </a:graphic>
          </wp:inline>
        </w:drawing>
      </w:r>
      <w:r w:rsidR="00660E7B">
        <w:tab/>
      </w:r>
      <w:r w:rsidR="00660E7B">
        <w:tab/>
        <w:t>B03Fault_Detachment</w:t>
      </w:r>
      <w:r w:rsidR="00660E7B">
        <w:tab/>
      </w:r>
      <w:r w:rsidR="00660E7B">
        <w:tab/>
      </w:r>
      <w:r w:rsidR="00D256D3">
        <w:t>$E094</w:t>
      </w:r>
    </w:p>
    <w:p w:rsidR="00CD11AD" w:rsidRDefault="00CD11AD"/>
    <w:p w:rsidR="00CD11AD" w:rsidRDefault="004A350C">
      <w:r>
        <w:rPr>
          <w:noProof/>
        </w:rPr>
        <w:drawing>
          <wp:inline distT="0" distB="0" distL="0" distR="0">
            <wp:extent cx="123825" cy="542925"/>
            <wp:effectExtent l="1905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0" cstate="print"/>
                    <a:srcRect/>
                    <a:stretch>
                      <a:fillRect/>
                    </a:stretch>
                  </pic:blipFill>
                  <pic:spPr bwMode="auto">
                    <a:xfrm>
                      <a:off x="0" y="0"/>
                      <a:ext cx="123825" cy="542925"/>
                    </a:xfrm>
                    <a:prstGeom prst="rect">
                      <a:avLst/>
                    </a:prstGeom>
                    <a:noFill/>
                    <a:ln w="9525">
                      <a:noFill/>
                      <a:miter lim="800000"/>
                      <a:headEnd/>
                      <a:tailEnd/>
                    </a:ln>
                  </pic:spPr>
                </pic:pic>
              </a:graphicData>
            </a:graphic>
          </wp:inline>
        </w:drawing>
      </w:r>
      <w:r w:rsidR="00660E7B">
        <w:tab/>
      </w:r>
      <w:r w:rsidR="00660E7B">
        <w:tab/>
        <w:t>B04Fault_Reverse</w:t>
      </w:r>
      <w:r w:rsidR="00660E7B">
        <w:tab/>
      </w:r>
      <w:r w:rsidR="00660E7B">
        <w:tab/>
      </w:r>
      <w:r w:rsidR="00660E7B">
        <w:tab/>
      </w:r>
      <w:r w:rsidR="00D256D3">
        <w:t>$E095</w:t>
      </w:r>
    </w:p>
    <w:p w:rsidR="00CD11AD" w:rsidRDefault="00CD11AD"/>
    <w:p w:rsidR="00CD11AD" w:rsidRDefault="004A350C">
      <w:r>
        <w:rPr>
          <w:noProof/>
        </w:rPr>
        <w:drawing>
          <wp:inline distT="0" distB="0" distL="0" distR="0">
            <wp:extent cx="123825" cy="466725"/>
            <wp:effectExtent l="1905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1" cstate="print"/>
                    <a:srcRect/>
                    <a:stretch>
                      <a:fillRect/>
                    </a:stretch>
                  </pic:blipFill>
                  <pic:spPr bwMode="auto">
                    <a:xfrm>
                      <a:off x="0" y="0"/>
                      <a:ext cx="123825" cy="466725"/>
                    </a:xfrm>
                    <a:prstGeom prst="rect">
                      <a:avLst/>
                    </a:prstGeom>
                    <a:noFill/>
                    <a:ln w="9525">
                      <a:noFill/>
                      <a:miter lim="800000"/>
                      <a:headEnd/>
                      <a:tailEnd/>
                    </a:ln>
                  </pic:spPr>
                </pic:pic>
              </a:graphicData>
            </a:graphic>
          </wp:inline>
        </w:drawing>
      </w:r>
      <w:r w:rsidR="00660E7B">
        <w:tab/>
      </w:r>
      <w:r w:rsidR="00660E7B">
        <w:tab/>
        <w:t>B05Fault_Thrust</w:t>
      </w:r>
      <w:r w:rsidR="00660E7B">
        <w:tab/>
      </w:r>
      <w:r w:rsidR="00660E7B">
        <w:tab/>
      </w:r>
      <w:r w:rsidR="00660E7B">
        <w:tab/>
      </w:r>
      <w:r w:rsidR="00D256D3">
        <w:t>$E096</w:t>
      </w:r>
    </w:p>
    <w:p w:rsidR="00CD11AD" w:rsidRDefault="00CD11AD"/>
    <w:p w:rsidR="00CD11AD" w:rsidRDefault="00CD11AD"/>
    <w:p w:rsidR="00CD11AD" w:rsidRDefault="004A350C">
      <w:r>
        <w:rPr>
          <w:noProof/>
        </w:rPr>
        <w:drawing>
          <wp:inline distT="0" distB="0" distL="0" distR="0">
            <wp:extent cx="428625" cy="485775"/>
            <wp:effectExtent l="1905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2" cstate="print"/>
                    <a:srcRect/>
                    <a:stretch>
                      <a:fillRect/>
                    </a:stretch>
                  </pic:blipFill>
                  <pic:spPr bwMode="auto">
                    <a:xfrm>
                      <a:off x="0" y="0"/>
                      <a:ext cx="428625" cy="485775"/>
                    </a:xfrm>
                    <a:prstGeom prst="rect">
                      <a:avLst/>
                    </a:prstGeom>
                    <a:noFill/>
                    <a:ln w="9525">
                      <a:noFill/>
                      <a:miter lim="800000"/>
                      <a:headEnd/>
                      <a:tailEnd/>
                    </a:ln>
                  </pic:spPr>
                </pic:pic>
              </a:graphicData>
            </a:graphic>
          </wp:inline>
        </w:drawing>
      </w:r>
      <w:r w:rsidR="009D5555">
        <w:tab/>
      </w:r>
      <w:r w:rsidR="00660E7B">
        <w:t>C00Fold_Anticline_Axis</w:t>
      </w:r>
      <w:r w:rsidR="00660E7B">
        <w:tab/>
      </w:r>
      <w:r w:rsidR="00660E7B">
        <w:tab/>
      </w:r>
      <w:r w:rsidR="00D256D3">
        <w:t>$E09D</w:t>
      </w:r>
    </w:p>
    <w:p w:rsidR="00CD11AD" w:rsidRDefault="00CD11AD"/>
    <w:p w:rsidR="00CD11AD" w:rsidRDefault="004A350C">
      <w:r>
        <w:rPr>
          <w:noProof/>
        </w:rPr>
        <w:drawing>
          <wp:inline distT="0" distB="0" distL="0" distR="0">
            <wp:extent cx="295275" cy="533400"/>
            <wp:effectExtent l="1905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3" cstate="print"/>
                    <a:srcRect/>
                    <a:stretch>
                      <a:fillRect/>
                    </a:stretch>
                  </pic:blipFill>
                  <pic:spPr bwMode="auto">
                    <a:xfrm>
                      <a:off x="0" y="0"/>
                      <a:ext cx="295275" cy="533400"/>
                    </a:xfrm>
                    <a:prstGeom prst="rect">
                      <a:avLst/>
                    </a:prstGeom>
                    <a:noFill/>
                    <a:ln w="9525">
                      <a:noFill/>
                      <a:miter lim="800000"/>
                      <a:headEnd/>
                      <a:tailEnd/>
                    </a:ln>
                  </pic:spPr>
                </pic:pic>
              </a:graphicData>
            </a:graphic>
          </wp:inline>
        </w:drawing>
      </w:r>
      <w:r w:rsidR="00660E7B">
        <w:tab/>
      </w:r>
      <w:r w:rsidR="00660E7B">
        <w:tab/>
        <w:t>C01Fold_Syncline_Axis</w:t>
      </w:r>
      <w:r w:rsidR="00660E7B">
        <w:tab/>
      </w:r>
      <w:r w:rsidR="00660E7B">
        <w:tab/>
      </w:r>
      <w:r w:rsidR="00D256D3">
        <w:t>$E09E</w:t>
      </w:r>
    </w:p>
    <w:p w:rsidR="00CD11AD" w:rsidRDefault="00CD11AD"/>
    <w:p w:rsidR="00CD11AD" w:rsidRDefault="004A350C">
      <w:r>
        <w:rPr>
          <w:noProof/>
        </w:rPr>
        <w:drawing>
          <wp:inline distT="0" distB="0" distL="0" distR="0">
            <wp:extent cx="228600" cy="609600"/>
            <wp:effectExtent l="1905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44" cstate="print"/>
                    <a:srcRect/>
                    <a:stretch>
                      <a:fillRect/>
                    </a:stretch>
                  </pic:blipFill>
                  <pic:spPr bwMode="auto">
                    <a:xfrm>
                      <a:off x="0" y="0"/>
                      <a:ext cx="228600" cy="609600"/>
                    </a:xfrm>
                    <a:prstGeom prst="rect">
                      <a:avLst/>
                    </a:prstGeom>
                    <a:noFill/>
                    <a:ln w="9525">
                      <a:noFill/>
                      <a:miter lim="800000"/>
                      <a:headEnd/>
                      <a:tailEnd/>
                    </a:ln>
                  </pic:spPr>
                </pic:pic>
              </a:graphicData>
            </a:graphic>
          </wp:inline>
        </w:drawing>
      </w:r>
      <w:r w:rsidR="00660E7B">
        <w:tab/>
      </w:r>
      <w:r w:rsidR="00660E7B">
        <w:tab/>
        <w:t>C02Fold_Anticline_Plunge</w:t>
      </w:r>
      <w:r w:rsidR="00660E7B">
        <w:tab/>
      </w:r>
      <w:r w:rsidR="00660E7B">
        <w:tab/>
      </w:r>
      <w:r w:rsidR="00D256D3">
        <w:t>$E09F</w:t>
      </w:r>
    </w:p>
    <w:p w:rsidR="00CD11AD" w:rsidRDefault="00CD11AD"/>
    <w:p w:rsidR="00CD11AD" w:rsidRDefault="004A350C">
      <w:r>
        <w:rPr>
          <w:noProof/>
        </w:rPr>
        <w:drawing>
          <wp:inline distT="0" distB="0" distL="0" distR="0">
            <wp:extent cx="257175" cy="647700"/>
            <wp:effectExtent l="19050" t="0" r="9525"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45"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r w:rsidR="00660E7B">
        <w:tab/>
      </w:r>
      <w:r w:rsidR="00660E7B">
        <w:tab/>
        <w:t>C03Fold_Syncline_Plunge</w:t>
      </w:r>
      <w:r w:rsidR="00660E7B">
        <w:tab/>
      </w:r>
      <w:r w:rsidR="00660E7B">
        <w:tab/>
      </w:r>
      <w:r w:rsidR="00D256D3">
        <w:t>$E0A0</w:t>
      </w:r>
    </w:p>
    <w:p w:rsidR="00CD11AD" w:rsidRDefault="00CD11AD"/>
    <w:p w:rsidR="00CD11AD" w:rsidRDefault="004A350C">
      <w:r>
        <w:rPr>
          <w:noProof/>
        </w:rPr>
        <w:drawing>
          <wp:inline distT="0" distB="0" distL="0" distR="0">
            <wp:extent cx="352425" cy="533400"/>
            <wp:effectExtent l="1905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46" cstate="print"/>
                    <a:srcRect/>
                    <a:stretch>
                      <a:fillRect/>
                    </a:stretch>
                  </pic:blipFill>
                  <pic:spPr bwMode="auto">
                    <a:xfrm>
                      <a:off x="0" y="0"/>
                      <a:ext cx="352425" cy="533400"/>
                    </a:xfrm>
                    <a:prstGeom prst="rect">
                      <a:avLst/>
                    </a:prstGeom>
                    <a:noFill/>
                    <a:ln w="9525">
                      <a:noFill/>
                      <a:miter lim="800000"/>
                      <a:headEnd/>
                      <a:tailEnd/>
                    </a:ln>
                  </pic:spPr>
                </pic:pic>
              </a:graphicData>
            </a:graphic>
          </wp:inline>
        </w:drawing>
      </w:r>
      <w:r w:rsidR="00660E7B">
        <w:tab/>
      </w:r>
      <w:r w:rsidR="00660E7B">
        <w:tab/>
        <w:t>C04Fold_Anticline_Overturned</w:t>
      </w:r>
      <w:r w:rsidR="00660E7B">
        <w:tab/>
      </w:r>
      <w:r w:rsidR="00D256D3">
        <w:t>$E0A1</w:t>
      </w:r>
    </w:p>
    <w:p w:rsidR="00CD11AD" w:rsidRDefault="00CD11AD"/>
    <w:p w:rsidR="00CD11AD" w:rsidRDefault="004A350C">
      <w:r>
        <w:rPr>
          <w:noProof/>
        </w:rPr>
        <w:drawing>
          <wp:inline distT="0" distB="0" distL="0" distR="0">
            <wp:extent cx="342900" cy="533400"/>
            <wp:effectExtent l="1905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47" cstate="print"/>
                    <a:srcRect/>
                    <a:stretch>
                      <a:fillRect/>
                    </a:stretch>
                  </pic:blipFill>
                  <pic:spPr bwMode="auto">
                    <a:xfrm>
                      <a:off x="0" y="0"/>
                      <a:ext cx="342900" cy="533400"/>
                    </a:xfrm>
                    <a:prstGeom prst="rect">
                      <a:avLst/>
                    </a:prstGeom>
                    <a:noFill/>
                    <a:ln w="9525">
                      <a:noFill/>
                      <a:miter lim="800000"/>
                      <a:headEnd/>
                      <a:tailEnd/>
                    </a:ln>
                  </pic:spPr>
                </pic:pic>
              </a:graphicData>
            </a:graphic>
          </wp:inline>
        </w:drawing>
      </w:r>
      <w:r w:rsidR="00660E7B">
        <w:tab/>
      </w:r>
      <w:r w:rsidR="00660E7B">
        <w:tab/>
        <w:t>C05Fold_Syncline_Overturned</w:t>
      </w:r>
      <w:r w:rsidR="00660E7B">
        <w:tab/>
      </w:r>
      <w:r w:rsidR="00D256D3">
        <w:t>$E0A2</w:t>
      </w:r>
    </w:p>
    <w:p w:rsidR="00CD11AD" w:rsidRDefault="00CD11AD"/>
    <w:p w:rsidR="00CD11AD" w:rsidRDefault="004A350C">
      <w:r>
        <w:rPr>
          <w:noProof/>
        </w:rPr>
        <w:drawing>
          <wp:inline distT="0" distB="0" distL="0" distR="0">
            <wp:extent cx="466725" cy="495300"/>
            <wp:effectExtent l="1905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48" cstate="print"/>
                    <a:srcRect/>
                    <a:stretch>
                      <a:fillRect/>
                    </a:stretch>
                  </pic:blipFill>
                  <pic:spPr bwMode="auto">
                    <a:xfrm>
                      <a:off x="0" y="0"/>
                      <a:ext cx="466725" cy="495300"/>
                    </a:xfrm>
                    <a:prstGeom prst="rect">
                      <a:avLst/>
                    </a:prstGeom>
                    <a:noFill/>
                    <a:ln w="9525">
                      <a:noFill/>
                      <a:miter lim="800000"/>
                      <a:headEnd/>
                      <a:tailEnd/>
                    </a:ln>
                  </pic:spPr>
                </pic:pic>
              </a:graphicData>
            </a:graphic>
          </wp:inline>
        </w:drawing>
      </w:r>
      <w:r w:rsidR="00660E7B">
        <w:tab/>
        <w:t>C06Fold_Dome</w:t>
      </w:r>
      <w:r w:rsidR="00660E7B">
        <w:tab/>
      </w:r>
      <w:r w:rsidR="00660E7B">
        <w:tab/>
      </w:r>
      <w:r w:rsidR="00660E7B">
        <w:tab/>
      </w:r>
      <w:r w:rsidR="00D256D3">
        <w:t>$E0A3</w:t>
      </w:r>
    </w:p>
    <w:p w:rsidR="00CD11AD" w:rsidRDefault="00CD11AD"/>
    <w:p w:rsidR="00CD11AD" w:rsidRDefault="004A350C">
      <w:r>
        <w:rPr>
          <w:noProof/>
        </w:rPr>
        <w:drawing>
          <wp:inline distT="0" distB="0" distL="0" distR="0">
            <wp:extent cx="504825" cy="495300"/>
            <wp:effectExtent l="1905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49"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00660E7B">
        <w:tab/>
        <w:t>C07Fold_Basin</w:t>
      </w:r>
      <w:r w:rsidR="00660E7B">
        <w:tab/>
      </w:r>
      <w:r w:rsidR="00660E7B">
        <w:tab/>
      </w:r>
      <w:r w:rsidR="00660E7B">
        <w:tab/>
      </w:r>
      <w:r w:rsidR="00D256D3">
        <w:t>$E0A4</w:t>
      </w:r>
    </w:p>
    <w:p w:rsidR="00CD11AD" w:rsidRDefault="00CD11AD"/>
    <w:p w:rsidR="00CD11AD" w:rsidRDefault="00CD11AD"/>
    <w:p w:rsidR="00CD11AD" w:rsidRDefault="004A350C">
      <w:r>
        <w:rPr>
          <w:noProof/>
        </w:rPr>
        <w:drawing>
          <wp:inline distT="0" distB="0" distL="0" distR="0">
            <wp:extent cx="504825" cy="495300"/>
            <wp:effectExtent l="1905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0"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00660E7B">
        <w:tab/>
        <w:t>C08Fold_Homocline</w:t>
      </w:r>
      <w:r w:rsidR="00660E7B">
        <w:tab/>
      </w:r>
      <w:r w:rsidR="00660E7B">
        <w:tab/>
      </w:r>
      <w:r w:rsidR="00660E7B">
        <w:tab/>
      </w:r>
      <w:r w:rsidR="00D256D3">
        <w:t>$E0A5</w:t>
      </w:r>
    </w:p>
    <w:p w:rsidR="00CD11AD" w:rsidRDefault="00CD11AD"/>
    <w:p w:rsidR="00CD11AD" w:rsidRDefault="004A350C">
      <w:r>
        <w:rPr>
          <w:noProof/>
        </w:rPr>
        <w:drawing>
          <wp:inline distT="0" distB="0" distL="0" distR="0">
            <wp:extent cx="504825" cy="504825"/>
            <wp:effectExtent l="1905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1"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660E7B">
        <w:tab/>
        <w:t>C09Fold_Monocline</w:t>
      </w:r>
      <w:r w:rsidR="00660E7B">
        <w:tab/>
      </w:r>
      <w:r w:rsidR="00660E7B">
        <w:tab/>
      </w:r>
      <w:r w:rsidR="00660E7B">
        <w:tab/>
      </w:r>
      <w:r w:rsidR="00D256D3">
        <w:t>$E0A6</w:t>
      </w:r>
    </w:p>
    <w:p w:rsidR="00CD11AD" w:rsidRDefault="00CD11AD"/>
    <w:p w:rsidR="00CD11AD" w:rsidRDefault="004A350C">
      <w:r>
        <w:rPr>
          <w:noProof/>
        </w:rPr>
        <w:drawing>
          <wp:inline distT="0" distB="0" distL="0" distR="0">
            <wp:extent cx="209550" cy="590550"/>
            <wp:effectExtent l="1905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2" cstate="print"/>
                    <a:srcRect/>
                    <a:stretch>
                      <a:fillRect/>
                    </a:stretch>
                  </pic:blipFill>
                  <pic:spPr bwMode="auto">
                    <a:xfrm>
                      <a:off x="0" y="0"/>
                      <a:ext cx="209550" cy="590550"/>
                    </a:xfrm>
                    <a:prstGeom prst="rect">
                      <a:avLst/>
                    </a:prstGeom>
                    <a:noFill/>
                    <a:ln w="9525">
                      <a:noFill/>
                      <a:miter lim="800000"/>
                      <a:headEnd/>
                      <a:tailEnd/>
                    </a:ln>
                  </pic:spPr>
                </pic:pic>
              </a:graphicData>
            </a:graphic>
          </wp:inline>
        </w:drawing>
      </w:r>
      <w:r w:rsidR="00660E7B">
        <w:tab/>
      </w:r>
      <w:r w:rsidR="00660E7B">
        <w:tab/>
        <w:t>D00Strike-and-Dip_Bed_Undefined …</w:t>
      </w:r>
      <w:r w:rsidR="00660E7B">
        <w:tab/>
      </w:r>
      <w:r w:rsidR="00D256D3">
        <w:t>$E0AD</w:t>
      </w:r>
    </w:p>
    <w:p w:rsidR="00CD11AD" w:rsidRDefault="00660E7B">
      <w:r>
        <w:t xml:space="preserve">(Note:  --D00Strike-and-Dip_Bed_Undefined or 3-point-solution— is either a general indication of the approximate strike-and-dip or as calculated using a 3-point solution using combined digital geological and topographic maps.  In other words, a specific outcropping formation of large enough size can be sampled over at least three points and, from the xyz coordinates {using UTM coordinates} a strike-and-dip calculated for the centroid point.  I have been doing this routinely since the early 1980s, originally using manual measurements, now digital, and have determined from field checking that the derived strikes and dips are reasonably accurate, usually to within about 2 degrees, if reasonable geological selection criteria for sample points are followed.  Notwithstanding, in some erosional environments, depending upon the structure and lithology of the outcropping rocks, the calculated dips should be considered a minimum, with the error sometimes as much as 15 degrees more than calculated.  Still, </w:t>
      </w:r>
      <w:r>
        <w:rPr>
          <w:b/>
          <w:bCs/>
          <w:u w:val="single"/>
        </w:rPr>
        <w:t>this technique can be very useful for reliably mapping folds and fold axes in the office for later field-verification, and, in particular, in support of early-stage planning of the optimal routing of seismic survey lines.</w:t>
      </w:r>
      <w:r>
        <w:t>)</w:t>
      </w:r>
    </w:p>
    <w:p w:rsidR="00CD11AD" w:rsidRDefault="00CD11AD">
      <w:pPr>
        <w:pStyle w:val="Header"/>
        <w:tabs>
          <w:tab w:val="clear" w:pos="4320"/>
          <w:tab w:val="clear" w:pos="8640"/>
        </w:tabs>
      </w:pPr>
    </w:p>
    <w:p w:rsidR="00CD11AD" w:rsidRDefault="004A350C">
      <w:r>
        <w:rPr>
          <w:noProof/>
        </w:rPr>
        <w:drawing>
          <wp:inline distT="0" distB="0" distL="0" distR="0">
            <wp:extent cx="180975" cy="466725"/>
            <wp:effectExtent l="1905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3" cstate="print"/>
                    <a:srcRect/>
                    <a:stretch>
                      <a:fillRect/>
                    </a:stretch>
                  </pic:blipFill>
                  <pic:spPr bwMode="auto">
                    <a:xfrm>
                      <a:off x="0" y="0"/>
                      <a:ext cx="180975" cy="466725"/>
                    </a:xfrm>
                    <a:prstGeom prst="rect">
                      <a:avLst/>
                    </a:prstGeom>
                    <a:noFill/>
                    <a:ln w="9525">
                      <a:noFill/>
                      <a:miter lim="800000"/>
                      <a:headEnd/>
                      <a:tailEnd/>
                    </a:ln>
                  </pic:spPr>
                </pic:pic>
              </a:graphicData>
            </a:graphic>
          </wp:inline>
        </w:drawing>
      </w:r>
      <w:r w:rsidR="00660E7B">
        <w:tab/>
      </w:r>
      <w:r w:rsidR="00660E7B">
        <w:tab/>
        <w:t>D01Strike-and-Dip_Bed_AP1</w:t>
      </w:r>
      <w:r w:rsidR="00660E7B">
        <w:tab/>
      </w:r>
      <w:r w:rsidR="00D256D3">
        <w:t>$E0AE</w:t>
      </w:r>
    </w:p>
    <w:p w:rsidR="00CD11AD" w:rsidRDefault="00660E7B">
      <w:r>
        <w:t>(Note:  When the actual dip is known, the degrees of dip relative to the properly rotated symbol should be appended.  How to accomplish this will be part of a future “how-to” tutorial to be included herein.)</w:t>
      </w:r>
    </w:p>
    <w:p w:rsidR="00CD11AD" w:rsidRDefault="00CD11AD"/>
    <w:p w:rsidR="00CD11AD" w:rsidRDefault="004A350C">
      <w:r>
        <w:rPr>
          <w:noProof/>
        </w:rPr>
        <w:drawing>
          <wp:inline distT="0" distB="0" distL="0" distR="0">
            <wp:extent cx="219075" cy="466725"/>
            <wp:effectExtent l="1905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54" cstate="print"/>
                    <a:srcRect/>
                    <a:stretch>
                      <a:fillRect/>
                    </a:stretch>
                  </pic:blipFill>
                  <pic:spPr bwMode="auto">
                    <a:xfrm>
                      <a:off x="0" y="0"/>
                      <a:ext cx="219075" cy="466725"/>
                    </a:xfrm>
                    <a:prstGeom prst="rect">
                      <a:avLst/>
                    </a:prstGeom>
                    <a:noFill/>
                    <a:ln w="9525">
                      <a:noFill/>
                      <a:miter lim="800000"/>
                      <a:headEnd/>
                      <a:tailEnd/>
                    </a:ln>
                  </pic:spPr>
                </pic:pic>
              </a:graphicData>
            </a:graphic>
          </wp:inline>
        </w:drawing>
      </w:r>
      <w:r w:rsidR="00660E7B">
        <w:tab/>
      </w:r>
      <w:r w:rsidR="00660E7B">
        <w:tab/>
        <w:t>D02Strike-and-Dip_Bed_AP2</w:t>
      </w:r>
      <w:r w:rsidR="00660E7B">
        <w:tab/>
      </w:r>
      <w:r w:rsidR="00D256D3">
        <w:t>$E0AF</w:t>
      </w:r>
    </w:p>
    <w:p w:rsidR="00CD11AD" w:rsidRDefault="00660E7B">
      <w:r>
        <w:t>(Note:  AP is short for apparent, as in an approximation acquired through photogeological analysis.  Each analyst defines the range of degrees of dips for each symbol used.)</w:t>
      </w:r>
    </w:p>
    <w:p w:rsidR="00CD11AD" w:rsidRDefault="00CD11AD"/>
    <w:p w:rsidR="00CD11AD" w:rsidRDefault="004A350C">
      <w:r>
        <w:rPr>
          <w:noProof/>
        </w:rPr>
        <w:drawing>
          <wp:inline distT="0" distB="0" distL="0" distR="0">
            <wp:extent cx="171450" cy="447675"/>
            <wp:effectExtent l="1905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55" cstate="print"/>
                    <a:srcRect/>
                    <a:stretch>
                      <a:fillRect/>
                    </a:stretch>
                  </pic:blipFill>
                  <pic:spPr bwMode="auto">
                    <a:xfrm>
                      <a:off x="0" y="0"/>
                      <a:ext cx="171450" cy="447675"/>
                    </a:xfrm>
                    <a:prstGeom prst="rect">
                      <a:avLst/>
                    </a:prstGeom>
                    <a:noFill/>
                    <a:ln w="9525">
                      <a:noFill/>
                      <a:miter lim="800000"/>
                      <a:headEnd/>
                      <a:tailEnd/>
                    </a:ln>
                  </pic:spPr>
                </pic:pic>
              </a:graphicData>
            </a:graphic>
          </wp:inline>
        </w:drawing>
      </w:r>
      <w:r w:rsidR="00660E7B">
        <w:tab/>
      </w:r>
      <w:r w:rsidR="00660E7B">
        <w:tab/>
        <w:t>D03Strike-and-Dip_Bed_AP3</w:t>
      </w:r>
      <w:r w:rsidR="00660E7B">
        <w:tab/>
      </w:r>
      <w:r w:rsidR="00D256D3">
        <w:t>$E0B0</w:t>
      </w:r>
    </w:p>
    <w:p w:rsidR="00CD11AD" w:rsidRDefault="00660E7B">
      <w:r>
        <w:tab/>
      </w:r>
    </w:p>
    <w:p w:rsidR="00CD11AD" w:rsidRDefault="004A350C">
      <w:r>
        <w:rPr>
          <w:noProof/>
        </w:rPr>
        <w:drawing>
          <wp:inline distT="0" distB="0" distL="0" distR="0">
            <wp:extent cx="219075" cy="466725"/>
            <wp:effectExtent l="1905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56" cstate="print"/>
                    <a:srcRect/>
                    <a:stretch>
                      <a:fillRect/>
                    </a:stretch>
                  </pic:blipFill>
                  <pic:spPr bwMode="auto">
                    <a:xfrm>
                      <a:off x="0" y="0"/>
                      <a:ext cx="219075" cy="466725"/>
                    </a:xfrm>
                    <a:prstGeom prst="rect">
                      <a:avLst/>
                    </a:prstGeom>
                    <a:noFill/>
                    <a:ln w="9525">
                      <a:noFill/>
                      <a:miter lim="800000"/>
                      <a:headEnd/>
                      <a:tailEnd/>
                    </a:ln>
                  </pic:spPr>
                </pic:pic>
              </a:graphicData>
            </a:graphic>
          </wp:inline>
        </w:drawing>
      </w:r>
      <w:r w:rsidR="00660E7B">
        <w:tab/>
      </w:r>
      <w:r w:rsidR="00660E7B">
        <w:tab/>
        <w:t>D04Strike-and-Dip_Bed_AP4</w:t>
      </w:r>
      <w:r w:rsidR="00660E7B">
        <w:tab/>
      </w:r>
      <w:r w:rsidR="00D256D3">
        <w:t>$E0B1</w:t>
      </w:r>
    </w:p>
    <w:p w:rsidR="00CD11AD" w:rsidRDefault="00CD11AD"/>
    <w:p w:rsidR="00CD11AD" w:rsidRDefault="004A350C">
      <w:r>
        <w:rPr>
          <w:noProof/>
        </w:rPr>
        <w:drawing>
          <wp:inline distT="0" distB="0" distL="0" distR="0">
            <wp:extent cx="247650" cy="466725"/>
            <wp:effectExtent l="1905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57" cstate="print"/>
                    <a:srcRect/>
                    <a:stretch>
                      <a:fillRect/>
                    </a:stretch>
                  </pic:blipFill>
                  <pic:spPr bwMode="auto">
                    <a:xfrm>
                      <a:off x="0" y="0"/>
                      <a:ext cx="247650" cy="466725"/>
                    </a:xfrm>
                    <a:prstGeom prst="rect">
                      <a:avLst/>
                    </a:prstGeom>
                    <a:noFill/>
                    <a:ln w="9525">
                      <a:noFill/>
                      <a:miter lim="800000"/>
                      <a:headEnd/>
                      <a:tailEnd/>
                    </a:ln>
                  </pic:spPr>
                </pic:pic>
              </a:graphicData>
            </a:graphic>
          </wp:inline>
        </w:drawing>
      </w:r>
      <w:r w:rsidR="00660E7B">
        <w:tab/>
      </w:r>
      <w:r w:rsidR="00660E7B">
        <w:tab/>
        <w:t>D05Strike-and-Dip_Bed_AP5</w:t>
      </w:r>
      <w:r w:rsidR="00660E7B">
        <w:tab/>
      </w:r>
      <w:r w:rsidR="00D256D3">
        <w:t>$E0B2</w:t>
      </w:r>
    </w:p>
    <w:p w:rsidR="00CD11AD" w:rsidRDefault="00CD11AD"/>
    <w:p w:rsidR="00CD11AD" w:rsidRDefault="004A350C">
      <w:r>
        <w:rPr>
          <w:noProof/>
        </w:rPr>
        <w:drawing>
          <wp:inline distT="0" distB="0" distL="0" distR="0">
            <wp:extent cx="352425" cy="466725"/>
            <wp:effectExtent l="1905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58" cstate="print"/>
                    <a:srcRect/>
                    <a:stretch>
                      <a:fillRect/>
                    </a:stretch>
                  </pic:blipFill>
                  <pic:spPr bwMode="auto">
                    <a:xfrm>
                      <a:off x="0" y="0"/>
                      <a:ext cx="352425" cy="466725"/>
                    </a:xfrm>
                    <a:prstGeom prst="rect">
                      <a:avLst/>
                    </a:prstGeom>
                    <a:noFill/>
                    <a:ln w="9525">
                      <a:noFill/>
                      <a:miter lim="800000"/>
                      <a:headEnd/>
                      <a:tailEnd/>
                    </a:ln>
                  </pic:spPr>
                </pic:pic>
              </a:graphicData>
            </a:graphic>
          </wp:inline>
        </w:drawing>
      </w:r>
      <w:r w:rsidR="00660E7B">
        <w:tab/>
      </w:r>
      <w:r w:rsidR="00660E7B">
        <w:tab/>
        <w:t>D06Strike-and-Dip_Bed_Contorted</w:t>
      </w:r>
      <w:r w:rsidR="00660E7B">
        <w:tab/>
      </w:r>
      <w:r w:rsidR="00D256D3">
        <w:t>$E0B3</w:t>
      </w:r>
    </w:p>
    <w:p w:rsidR="00CD11AD" w:rsidRDefault="00CD11AD"/>
    <w:p w:rsidR="00CD11AD" w:rsidRDefault="004A350C">
      <w:r>
        <w:rPr>
          <w:noProof/>
        </w:rPr>
        <w:drawing>
          <wp:inline distT="0" distB="0" distL="0" distR="0">
            <wp:extent cx="342900" cy="419100"/>
            <wp:effectExtent l="1905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59" cstate="print"/>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00660E7B">
        <w:tab/>
      </w:r>
      <w:r w:rsidR="00660E7B">
        <w:tab/>
        <w:t xml:space="preserve">D07Strike-and-Dip_Bed_Contorted_Very </w:t>
      </w:r>
      <w:r w:rsidR="00D256D3">
        <w:t>$E0B4</w:t>
      </w:r>
    </w:p>
    <w:p w:rsidR="00CD11AD" w:rsidRDefault="00CD11AD"/>
    <w:p w:rsidR="00CD11AD" w:rsidRDefault="004A350C">
      <w:r>
        <w:rPr>
          <w:noProof/>
        </w:rPr>
        <w:drawing>
          <wp:inline distT="0" distB="0" distL="0" distR="0">
            <wp:extent cx="428625" cy="476250"/>
            <wp:effectExtent l="1905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0"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r w:rsidR="00660E7B">
        <w:tab/>
      </w:r>
      <w:r w:rsidR="00660E7B">
        <w:tab/>
        <w:t>D08Strike-and-Dip_Bed_Horizontal1</w:t>
      </w:r>
      <w:r w:rsidR="00660E7B">
        <w:tab/>
      </w:r>
      <w:r w:rsidR="00D256D3">
        <w:t>$E0B5</w:t>
      </w:r>
    </w:p>
    <w:p w:rsidR="00CD11AD" w:rsidRDefault="00660E7B">
      <w:r>
        <w:t xml:space="preserve"> (</w:t>
      </w:r>
      <w:r>
        <w:rPr>
          <w:b/>
          <w:bCs/>
          <w:color w:val="FF0000"/>
        </w:rPr>
        <w:t>Note:  Possible confusion with map fiducial marks renders this choice undesirable:  use recommended next choice, below.  This option is presented solely because some people have strongly requested it be included.</w:t>
      </w:r>
      <w:r>
        <w:t>)</w:t>
      </w:r>
    </w:p>
    <w:p w:rsidR="00CD11AD" w:rsidRDefault="00CD11AD"/>
    <w:p w:rsidR="00CD11AD" w:rsidRDefault="004A350C">
      <w:r>
        <w:rPr>
          <w:noProof/>
        </w:rPr>
        <w:drawing>
          <wp:inline distT="0" distB="0" distL="0" distR="0">
            <wp:extent cx="504825" cy="495300"/>
            <wp:effectExtent l="1905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1"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00660E7B">
        <w:tab/>
        <w:t>D09Strike-and-Dip_Bed_Horizontal</w:t>
      </w:r>
      <w:r w:rsidR="00660E7B">
        <w:tab/>
      </w:r>
      <w:r w:rsidR="00D256D3">
        <w:t>$E0B6</w:t>
      </w:r>
    </w:p>
    <w:p w:rsidR="00CD11AD" w:rsidRDefault="00CD11AD"/>
    <w:p w:rsidR="00CD11AD" w:rsidRDefault="004A350C">
      <w:r>
        <w:rPr>
          <w:noProof/>
        </w:rPr>
        <w:drawing>
          <wp:inline distT="0" distB="0" distL="0" distR="0">
            <wp:extent cx="342900" cy="590550"/>
            <wp:effectExtent l="1905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2" cstate="print"/>
                    <a:srcRect/>
                    <a:stretch>
                      <a:fillRect/>
                    </a:stretch>
                  </pic:blipFill>
                  <pic:spPr bwMode="auto">
                    <a:xfrm>
                      <a:off x="0" y="0"/>
                      <a:ext cx="342900" cy="590550"/>
                    </a:xfrm>
                    <a:prstGeom prst="rect">
                      <a:avLst/>
                    </a:prstGeom>
                    <a:noFill/>
                    <a:ln w="9525">
                      <a:noFill/>
                      <a:miter lim="800000"/>
                      <a:headEnd/>
                      <a:tailEnd/>
                    </a:ln>
                  </pic:spPr>
                </pic:pic>
              </a:graphicData>
            </a:graphic>
          </wp:inline>
        </w:drawing>
      </w:r>
      <w:r w:rsidR="00660E7B">
        <w:tab/>
      </w:r>
      <w:r w:rsidR="00660E7B">
        <w:tab/>
        <w:t>D10Strike-and-Dip_Bed_Overturned</w:t>
      </w:r>
      <w:r w:rsidR="00660E7B">
        <w:tab/>
      </w:r>
      <w:r w:rsidR="00D256D3">
        <w:t>$E0B7</w:t>
      </w:r>
    </w:p>
    <w:p w:rsidR="00CD11AD" w:rsidRDefault="00CD11AD"/>
    <w:p w:rsidR="00CD11AD" w:rsidRDefault="004A350C">
      <w:r>
        <w:rPr>
          <w:noProof/>
        </w:rPr>
        <w:drawing>
          <wp:inline distT="0" distB="0" distL="0" distR="0">
            <wp:extent cx="342900" cy="809625"/>
            <wp:effectExtent l="1905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3" cstate="print"/>
                    <a:srcRect/>
                    <a:stretch>
                      <a:fillRect/>
                    </a:stretch>
                  </pic:blipFill>
                  <pic:spPr bwMode="auto">
                    <a:xfrm>
                      <a:off x="0" y="0"/>
                      <a:ext cx="342900" cy="809625"/>
                    </a:xfrm>
                    <a:prstGeom prst="rect">
                      <a:avLst/>
                    </a:prstGeom>
                    <a:noFill/>
                    <a:ln w="9525">
                      <a:noFill/>
                      <a:miter lim="800000"/>
                      <a:headEnd/>
                      <a:tailEnd/>
                    </a:ln>
                  </pic:spPr>
                </pic:pic>
              </a:graphicData>
            </a:graphic>
          </wp:inline>
        </w:drawing>
      </w:r>
      <w:r w:rsidR="00660E7B">
        <w:tab/>
      </w:r>
      <w:r w:rsidR="00660E7B">
        <w:tab/>
        <w:t>D11Strike-and-Dip_Bed_Vertical</w:t>
      </w:r>
      <w:r w:rsidR="00660E7B">
        <w:tab/>
      </w:r>
      <w:r w:rsidR="00D256D3">
        <w:t>$E0B8</w:t>
      </w:r>
    </w:p>
    <w:p w:rsidR="00CD11AD" w:rsidRDefault="00CD11AD"/>
    <w:p w:rsidR="00CD11AD" w:rsidRDefault="00CD11AD"/>
    <w:p w:rsidR="00CD11AD" w:rsidRDefault="004A350C">
      <w:r>
        <w:rPr>
          <w:noProof/>
        </w:rPr>
        <w:drawing>
          <wp:inline distT="0" distB="0" distL="0" distR="0">
            <wp:extent cx="219075" cy="609600"/>
            <wp:effectExtent l="1905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64" cstate="print"/>
                    <a:srcRect/>
                    <a:stretch>
                      <a:fillRect/>
                    </a:stretch>
                  </pic:blipFill>
                  <pic:spPr bwMode="auto">
                    <a:xfrm>
                      <a:off x="0" y="0"/>
                      <a:ext cx="219075" cy="609600"/>
                    </a:xfrm>
                    <a:prstGeom prst="rect">
                      <a:avLst/>
                    </a:prstGeom>
                    <a:noFill/>
                    <a:ln w="9525">
                      <a:noFill/>
                      <a:miter lim="800000"/>
                      <a:headEnd/>
                      <a:tailEnd/>
                    </a:ln>
                  </pic:spPr>
                </pic:pic>
              </a:graphicData>
            </a:graphic>
          </wp:inline>
        </w:drawing>
      </w:r>
      <w:r w:rsidR="00660E7B">
        <w:tab/>
      </w:r>
      <w:r w:rsidR="00660E7B">
        <w:tab/>
        <w:t>D12Strike-and-Dip_Cleats</w:t>
      </w:r>
      <w:r w:rsidR="00660E7B">
        <w:tab/>
      </w:r>
      <w:r w:rsidR="00660E7B">
        <w:tab/>
      </w:r>
      <w:r w:rsidR="00D256D3">
        <w:t>$E0B9</w:t>
      </w:r>
    </w:p>
    <w:p w:rsidR="00CD11AD" w:rsidRDefault="00CD11AD"/>
    <w:p w:rsidR="00CD11AD" w:rsidRDefault="00CD11AD"/>
    <w:p w:rsidR="00CD11AD" w:rsidRDefault="004A350C">
      <w:r>
        <w:rPr>
          <w:noProof/>
        </w:rPr>
        <w:drawing>
          <wp:inline distT="0" distB="0" distL="0" distR="0">
            <wp:extent cx="390525" cy="581025"/>
            <wp:effectExtent l="1905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65" cstate="print"/>
                    <a:srcRect/>
                    <a:stretch>
                      <a:fillRect/>
                    </a:stretch>
                  </pic:blipFill>
                  <pic:spPr bwMode="auto">
                    <a:xfrm>
                      <a:off x="0" y="0"/>
                      <a:ext cx="390525" cy="581025"/>
                    </a:xfrm>
                    <a:prstGeom prst="rect">
                      <a:avLst/>
                    </a:prstGeom>
                    <a:noFill/>
                    <a:ln w="9525">
                      <a:noFill/>
                      <a:miter lim="800000"/>
                      <a:headEnd/>
                      <a:tailEnd/>
                    </a:ln>
                  </pic:spPr>
                </pic:pic>
              </a:graphicData>
            </a:graphic>
          </wp:inline>
        </w:drawing>
      </w:r>
      <w:r w:rsidR="00660E7B">
        <w:tab/>
      </w:r>
      <w:r w:rsidR="00660E7B">
        <w:tab/>
        <w:t>D13Strike-and-Dip_Cleats_Horizontal</w:t>
      </w:r>
      <w:r w:rsidR="00660E7B">
        <w:tab/>
      </w:r>
      <w:r w:rsidR="00D256D3">
        <w:t>$E0BA</w:t>
      </w:r>
    </w:p>
    <w:p w:rsidR="00CD11AD" w:rsidRDefault="00CD11AD"/>
    <w:p w:rsidR="00CD11AD" w:rsidRDefault="00CD11AD"/>
    <w:p w:rsidR="00CD11AD" w:rsidRDefault="004A350C">
      <w:r>
        <w:rPr>
          <w:noProof/>
        </w:rPr>
        <w:drawing>
          <wp:inline distT="0" distB="0" distL="0" distR="0">
            <wp:extent cx="333375" cy="647700"/>
            <wp:effectExtent l="1905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66" cstate="print"/>
                    <a:srcRect/>
                    <a:stretch>
                      <a:fillRect/>
                    </a:stretch>
                  </pic:blipFill>
                  <pic:spPr bwMode="auto">
                    <a:xfrm>
                      <a:off x="0" y="0"/>
                      <a:ext cx="333375" cy="647700"/>
                    </a:xfrm>
                    <a:prstGeom prst="rect">
                      <a:avLst/>
                    </a:prstGeom>
                    <a:noFill/>
                    <a:ln w="9525">
                      <a:noFill/>
                      <a:miter lim="800000"/>
                      <a:headEnd/>
                      <a:tailEnd/>
                    </a:ln>
                  </pic:spPr>
                </pic:pic>
              </a:graphicData>
            </a:graphic>
          </wp:inline>
        </w:drawing>
      </w:r>
      <w:r w:rsidR="00660E7B">
        <w:tab/>
      </w:r>
      <w:r w:rsidR="00660E7B">
        <w:tab/>
        <w:t>D14Strike-an</w:t>
      </w:r>
      <w:r w:rsidR="00D256D3">
        <w:t>d-Dip_Cleats_Vertical</w:t>
      </w:r>
      <w:r w:rsidR="00D256D3">
        <w:tab/>
        <w:t>$E0BB</w:t>
      </w:r>
    </w:p>
    <w:p w:rsidR="00CD11AD" w:rsidRDefault="00CD11AD"/>
    <w:p w:rsidR="00CD11AD" w:rsidRDefault="00CD11AD"/>
    <w:p w:rsidR="00CD11AD" w:rsidRDefault="004A350C">
      <w:r>
        <w:rPr>
          <w:noProof/>
        </w:rPr>
        <w:drawing>
          <wp:inline distT="0" distB="0" distL="0" distR="0">
            <wp:extent cx="171450" cy="581025"/>
            <wp:effectExtent l="1905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67" cstate="print"/>
                    <a:srcRect/>
                    <a:stretch>
                      <a:fillRect/>
                    </a:stretch>
                  </pic:blipFill>
                  <pic:spPr bwMode="auto">
                    <a:xfrm>
                      <a:off x="0" y="0"/>
                      <a:ext cx="171450" cy="581025"/>
                    </a:xfrm>
                    <a:prstGeom prst="rect">
                      <a:avLst/>
                    </a:prstGeom>
                    <a:noFill/>
                    <a:ln w="9525">
                      <a:noFill/>
                      <a:miter lim="800000"/>
                      <a:headEnd/>
                      <a:tailEnd/>
                    </a:ln>
                  </pic:spPr>
                </pic:pic>
              </a:graphicData>
            </a:graphic>
          </wp:inline>
        </w:drawing>
      </w:r>
    </w:p>
    <w:p w:rsidR="00CD11AD" w:rsidRDefault="00660E7B">
      <w:r>
        <w:tab/>
      </w:r>
      <w:r>
        <w:tab/>
        <w:t>D15Strike-and-Dip_Cleavage</w:t>
      </w:r>
      <w:r>
        <w:tab/>
      </w:r>
      <w:r>
        <w:tab/>
      </w:r>
      <w:r w:rsidR="00D256D3">
        <w:t>$E0BC</w:t>
      </w:r>
    </w:p>
    <w:p w:rsidR="00CD11AD" w:rsidRDefault="00660E7B">
      <w:r>
        <w:t xml:space="preserve">(Note:  Potential confusion with thrust faults is a  </w:t>
      </w:r>
      <w:r>
        <w:rPr>
          <w:b/>
          <w:bCs/>
          <w:color w:val="FF0000"/>
        </w:rPr>
        <w:t>significant concern</w:t>
      </w:r>
      <w:r>
        <w:t>.  Am considering changing this “cleavage” symbol.)</w:t>
      </w:r>
    </w:p>
    <w:p w:rsidR="00CD11AD" w:rsidRDefault="00CD11AD"/>
    <w:p w:rsidR="00CD11AD" w:rsidRDefault="004A350C">
      <w:r>
        <w:rPr>
          <w:noProof/>
        </w:rPr>
        <w:drawing>
          <wp:inline distT="0" distB="0" distL="0" distR="0">
            <wp:extent cx="552450" cy="600075"/>
            <wp:effectExtent l="1905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68" cstate="print"/>
                    <a:srcRect/>
                    <a:stretch>
                      <a:fillRect/>
                    </a:stretch>
                  </pic:blipFill>
                  <pic:spPr bwMode="auto">
                    <a:xfrm>
                      <a:off x="0" y="0"/>
                      <a:ext cx="552450" cy="600075"/>
                    </a:xfrm>
                    <a:prstGeom prst="rect">
                      <a:avLst/>
                    </a:prstGeom>
                    <a:noFill/>
                    <a:ln w="9525">
                      <a:noFill/>
                      <a:miter lim="800000"/>
                      <a:headEnd/>
                      <a:tailEnd/>
                    </a:ln>
                  </pic:spPr>
                </pic:pic>
              </a:graphicData>
            </a:graphic>
          </wp:inline>
        </w:drawing>
      </w:r>
      <w:r w:rsidR="00660E7B">
        <w:tab/>
        <w:t>D16Strike-and-Dip_Cleavage</w:t>
      </w:r>
      <w:r w:rsidR="00660E7B">
        <w:softHyphen/>
        <w:t>_Horizontal</w:t>
      </w:r>
      <w:r w:rsidR="00660E7B">
        <w:tab/>
        <w:t xml:space="preserve"> </w:t>
      </w:r>
      <w:r w:rsidR="00D256D3">
        <w:t>$E0BD</w:t>
      </w:r>
    </w:p>
    <w:p w:rsidR="00CD11AD" w:rsidRDefault="00CD11AD"/>
    <w:p w:rsidR="00CD11AD" w:rsidRDefault="004A350C">
      <w:r>
        <w:rPr>
          <w:noProof/>
        </w:rPr>
        <w:drawing>
          <wp:inline distT="0" distB="0" distL="0" distR="0">
            <wp:extent cx="266700" cy="647700"/>
            <wp:effectExtent l="1905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69" cstate="print"/>
                    <a:srcRect/>
                    <a:stretch>
                      <a:fillRect/>
                    </a:stretch>
                  </pic:blipFill>
                  <pic:spPr bwMode="auto">
                    <a:xfrm>
                      <a:off x="0" y="0"/>
                      <a:ext cx="266700" cy="647700"/>
                    </a:xfrm>
                    <a:prstGeom prst="rect">
                      <a:avLst/>
                    </a:prstGeom>
                    <a:noFill/>
                    <a:ln w="9525">
                      <a:noFill/>
                      <a:miter lim="800000"/>
                      <a:headEnd/>
                      <a:tailEnd/>
                    </a:ln>
                  </pic:spPr>
                </pic:pic>
              </a:graphicData>
            </a:graphic>
          </wp:inline>
        </w:drawing>
      </w:r>
      <w:r w:rsidR="00660E7B">
        <w:tab/>
      </w:r>
      <w:r w:rsidR="00660E7B">
        <w:tab/>
        <w:t>D17Strike-and-Dip_Cleavage</w:t>
      </w:r>
      <w:r w:rsidR="00660E7B">
        <w:softHyphen/>
        <w:t>_Vertical</w:t>
      </w:r>
      <w:r w:rsidR="00660E7B">
        <w:tab/>
      </w:r>
      <w:r w:rsidR="00D256D3">
        <w:t>$E0BE</w:t>
      </w:r>
    </w:p>
    <w:p w:rsidR="00CD11AD" w:rsidRDefault="00CD11AD"/>
    <w:p w:rsidR="00CD11AD" w:rsidRDefault="004A350C">
      <w:r>
        <w:rPr>
          <w:noProof/>
        </w:rPr>
        <w:drawing>
          <wp:inline distT="0" distB="0" distL="0" distR="0">
            <wp:extent cx="190500" cy="438150"/>
            <wp:effectExtent l="1905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0" cstate="print"/>
                    <a:srcRect/>
                    <a:stretch>
                      <a:fillRect/>
                    </a:stretch>
                  </pic:blipFill>
                  <pic:spPr bwMode="auto">
                    <a:xfrm>
                      <a:off x="0" y="0"/>
                      <a:ext cx="190500" cy="438150"/>
                    </a:xfrm>
                    <a:prstGeom prst="rect">
                      <a:avLst/>
                    </a:prstGeom>
                    <a:noFill/>
                    <a:ln w="9525">
                      <a:noFill/>
                      <a:miter lim="800000"/>
                      <a:headEnd/>
                      <a:tailEnd/>
                    </a:ln>
                  </pic:spPr>
                </pic:pic>
              </a:graphicData>
            </a:graphic>
          </wp:inline>
        </w:drawing>
      </w:r>
      <w:r w:rsidR="00660E7B">
        <w:tab/>
      </w:r>
      <w:r w:rsidR="00660E7B">
        <w:tab/>
        <w:t>D18Strike-and-Dip_Foliation</w:t>
      </w:r>
      <w:r w:rsidR="00660E7B">
        <w:tab/>
      </w:r>
      <w:r w:rsidR="00660E7B">
        <w:tab/>
      </w:r>
      <w:r w:rsidR="00D256D3">
        <w:t>$E0BF</w:t>
      </w:r>
    </w:p>
    <w:p w:rsidR="00CD11AD" w:rsidRDefault="00CD11AD"/>
    <w:p w:rsidR="00CD11AD" w:rsidRDefault="00CD11AD"/>
    <w:p w:rsidR="00CD11AD" w:rsidRDefault="004A350C">
      <w:r>
        <w:rPr>
          <w:noProof/>
        </w:rPr>
        <w:drawing>
          <wp:inline distT="0" distB="0" distL="0" distR="0">
            <wp:extent cx="447675" cy="466725"/>
            <wp:effectExtent l="19050" t="0" r="952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1" cstate="print"/>
                    <a:srcRect/>
                    <a:stretch>
                      <a:fillRect/>
                    </a:stretch>
                  </pic:blipFill>
                  <pic:spPr bwMode="auto">
                    <a:xfrm>
                      <a:off x="0" y="0"/>
                      <a:ext cx="447675" cy="466725"/>
                    </a:xfrm>
                    <a:prstGeom prst="rect">
                      <a:avLst/>
                    </a:prstGeom>
                    <a:noFill/>
                    <a:ln w="9525">
                      <a:noFill/>
                      <a:miter lim="800000"/>
                      <a:headEnd/>
                      <a:tailEnd/>
                    </a:ln>
                  </pic:spPr>
                </pic:pic>
              </a:graphicData>
            </a:graphic>
          </wp:inline>
        </w:drawing>
      </w:r>
      <w:r w:rsidR="0016322B">
        <w:tab/>
      </w:r>
      <w:r w:rsidR="00660E7B">
        <w:t xml:space="preserve">D19Strike-and-Dip_Foliation_Horizontal </w:t>
      </w:r>
      <w:r w:rsidR="00D256D3">
        <w:t>$E0C0</w:t>
      </w:r>
    </w:p>
    <w:p w:rsidR="00CD11AD" w:rsidRDefault="00CD11AD"/>
    <w:p w:rsidR="00CD11AD" w:rsidRDefault="00CD11AD"/>
    <w:p w:rsidR="00CD11AD" w:rsidRDefault="004A350C">
      <w:r>
        <w:rPr>
          <w:noProof/>
        </w:rPr>
        <w:drawing>
          <wp:inline distT="0" distB="0" distL="0" distR="0">
            <wp:extent cx="209550" cy="466725"/>
            <wp:effectExtent l="1905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2" cstate="print"/>
                    <a:srcRect/>
                    <a:stretch>
                      <a:fillRect/>
                    </a:stretch>
                  </pic:blipFill>
                  <pic:spPr bwMode="auto">
                    <a:xfrm>
                      <a:off x="0" y="0"/>
                      <a:ext cx="209550" cy="466725"/>
                    </a:xfrm>
                    <a:prstGeom prst="rect">
                      <a:avLst/>
                    </a:prstGeom>
                    <a:noFill/>
                    <a:ln w="9525">
                      <a:noFill/>
                      <a:miter lim="800000"/>
                      <a:headEnd/>
                      <a:tailEnd/>
                    </a:ln>
                  </pic:spPr>
                </pic:pic>
              </a:graphicData>
            </a:graphic>
          </wp:inline>
        </w:drawing>
      </w:r>
      <w:r w:rsidR="00660E7B">
        <w:tab/>
      </w:r>
      <w:r w:rsidR="00660E7B">
        <w:tab/>
        <w:t>D20Strike-and-Dip_Foliation_Vertical</w:t>
      </w:r>
      <w:r w:rsidR="00660E7B">
        <w:tab/>
      </w:r>
      <w:r w:rsidR="00D256D3">
        <w:t>$E0C1</w:t>
      </w:r>
    </w:p>
    <w:p w:rsidR="00CD11AD" w:rsidRDefault="00CD11AD"/>
    <w:p w:rsidR="00CD11AD" w:rsidRDefault="00CD11AD"/>
    <w:p w:rsidR="00CD11AD" w:rsidRDefault="004A350C">
      <w:r>
        <w:rPr>
          <w:noProof/>
        </w:rPr>
        <w:drawing>
          <wp:inline distT="0" distB="0" distL="0" distR="0">
            <wp:extent cx="171450" cy="504825"/>
            <wp:effectExtent l="1905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3" cstate="print"/>
                    <a:srcRect/>
                    <a:stretch>
                      <a:fillRect/>
                    </a:stretch>
                  </pic:blipFill>
                  <pic:spPr bwMode="auto">
                    <a:xfrm>
                      <a:off x="0" y="0"/>
                      <a:ext cx="171450" cy="504825"/>
                    </a:xfrm>
                    <a:prstGeom prst="rect">
                      <a:avLst/>
                    </a:prstGeom>
                    <a:noFill/>
                    <a:ln w="9525">
                      <a:noFill/>
                      <a:miter lim="800000"/>
                      <a:headEnd/>
                      <a:tailEnd/>
                    </a:ln>
                  </pic:spPr>
                </pic:pic>
              </a:graphicData>
            </a:graphic>
          </wp:inline>
        </w:drawing>
      </w:r>
      <w:r w:rsidR="00660E7B">
        <w:tab/>
      </w:r>
      <w:r w:rsidR="00660E7B">
        <w:tab/>
        <w:t>D21Strike-and-Dip_Fracture</w:t>
      </w:r>
      <w:r w:rsidR="00660E7B">
        <w:tab/>
      </w:r>
      <w:r w:rsidR="00660E7B">
        <w:tab/>
      </w:r>
      <w:r w:rsidR="00D256D3">
        <w:t>$E0C2</w:t>
      </w:r>
    </w:p>
    <w:p w:rsidR="00CD11AD" w:rsidRDefault="00CD11AD"/>
    <w:p w:rsidR="00CD11AD" w:rsidRDefault="00CD11AD"/>
    <w:p w:rsidR="00CD11AD" w:rsidRDefault="004A350C">
      <w:r>
        <w:rPr>
          <w:noProof/>
        </w:rPr>
        <w:drawing>
          <wp:inline distT="0" distB="0" distL="0" distR="0">
            <wp:extent cx="457200" cy="457200"/>
            <wp:effectExtent l="1905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7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D22Strike-and-Dip_Fracture_Horizontal</w:t>
      </w:r>
      <w:r w:rsidR="00660E7B">
        <w:tab/>
      </w:r>
      <w:r w:rsidR="00D256D3">
        <w:t>$E0C3</w:t>
      </w:r>
    </w:p>
    <w:p w:rsidR="00CD11AD" w:rsidRDefault="00CD11AD"/>
    <w:p w:rsidR="00CD11AD" w:rsidRDefault="004A350C">
      <w:r>
        <w:rPr>
          <w:noProof/>
        </w:rPr>
        <w:drawing>
          <wp:inline distT="0" distB="0" distL="0" distR="0">
            <wp:extent cx="285750" cy="552450"/>
            <wp:effectExtent l="1905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75" cstate="print"/>
                    <a:srcRect/>
                    <a:stretch>
                      <a:fillRect/>
                    </a:stretch>
                  </pic:blipFill>
                  <pic:spPr bwMode="auto">
                    <a:xfrm>
                      <a:off x="0" y="0"/>
                      <a:ext cx="285750" cy="552450"/>
                    </a:xfrm>
                    <a:prstGeom prst="rect">
                      <a:avLst/>
                    </a:prstGeom>
                    <a:noFill/>
                    <a:ln w="9525">
                      <a:noFill/>
                      <a:miter lim="800000"/>
                      <a:headEnd/>
                      <a:tailEnd/>
                    </a:ln>
                  </pic:spPr>
                </pic:pic>
              </a:graphicData>
            </a:graphic>
          </wp:inline>
        </w:drawing>
      </w:r>
      <w:r w:rsidR="00660E7B">
        <w:tab/>
      </w:r>
      <w:r w:rsidR="00660E7B">
        <w:tab/>
        <w:t>D23Strike-and-Dip_Fracture_Vertical</w:t>
      </w:r>
      <w:r w:rsidR="00660E7B">
        <w:tab/>
      </w:r>
      <w:r w:rsidR="00DA3EB8">
        <w:t>$E0C4</w:t>
      </w:r>
    </w:p>
    <w:p w:rsidR="00CD11AD" w:rsidRDefault="00CD11AD"/>
    <w:p w:rsidR="00CD11AD" w:rsidRDefault="00CD11AD"/>
    <w:p w:rsidR="00CD11AD" w:rsidRDefault="004A350C">
      <w:r>
        <w:rPr>
          <w:noProof/>
        </w:rPr>
        <w:drawing>
          <wp:inline distT="0" distB="0" distL="0" distR="0">
            <wp:extent cx="457200" cy="581025"/>
            <wp:effectExtent l="1905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76" cstate="print"/>
                    <a:srcRect/>
                    <a:stretch>
                      <a:fillRect/>
                    </a:stretch>
                  </pic:blipFill>
                  <pic:spPr bwMode="auto">
                    <a:xfrm>
                      <a:off x="0" y="0"/>
                      <a:ext cx="457200" cy="581025"/>
                    </a:xfrm>
                    <a:prstGeom prst="rect">
                      <a:avLst/>
                    </a:prstGeom>
                    <a:noFill/>
                    <a:ln w="9525">
                      <a:noFill/>
                      <a:miter lim="800000"/>
                      <a:headEnd/>
                      <a:tailEnd/>
                    </a:ln>
                  </pic:spPr>
                </pic:pic>
              </a:graphicData>
            </a:graphic>
          </wp:inline>
        </w:drawing>
      </w:r>
      <w:r w:rsidR="0016322B">
        <w:tab/>
      </w:r>
      <w:r w:rsidR="00660E7B">
        <w:t>D24Strike-and-Dip_Fracture-with-Striae</w:t>
      </w:r>
      <w:r w:rsidR="00660E7B">
        <w:tab/>
      </w:r>
      <w:r w:rsidR="00DA3EB8">
        <w:t>$E0C5</w:t>
      </w:r>
    </w:p>
    <w:p w:rsidR="00CD11AD" w:rsidRDefault="00660E7B">
      <w:r>
        <w:t xml:space="preserve">(Note:  </w:t>
      </w:r>
      <w:r>
        <w:rPr>
          <w:b/>
          <w:bCs/>
          <w:color w:val="FF0000"/>
        </w:rPr>
        <w:t>To me, striae {usually on slickensides} on a surface are diagnostic of a fault, not a fracture, since movement is demonstrated.</w:t>
      </w:r>
      <w:r>
        <w:t xml:space="preserve">  This symbol is being presented solely because of its use by other geologists on geological maps and in reports.)</w:t>
      </w:r>
    </w:p>
    <w:p w:rsidR="00CD11AD" w:rsidRDefault="00CD11AD"/>
    <w:p w:rsidR="00CD11AD" w:rsidRDefault="004A350C">
      <w:r>
        <w:rPr>
          <w:noProof/>
        </w:rPr>
        <w:drawing>
          <wp:inline distT="0" distB="0" distL="0" distR="0">
            <wp:extent cx="228600" cy="676275"/>
            <wp:effectExtent l="1905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77" cstate="print"/>
                    <a:srcRect/>
                    <a:stretch>
                      <a:fillRect/>
                    </a:stretch>
                  </pic:blipFill>
                  <pic:spPr bwMode="auto">
                    <a:xfrm>
                      <a:off x="0" y="0"/>
                      <a:ext cx="228600" cy="676275"/>
                    </a:xfrm>
                    <a:prstGeom prst="rect">
                      <a:avLst/>
                    </a:prstGeom>
                    <a:noFill/>
                    <a:ln w="9525">
                      <a:noFill/>
                      <a:miter lim="800000"/>
                      <a:headEnd/>
                      <a:tailEnd/>
                    </a:ln>
                  </pic:spPr>
                </pic:pic>
              </a:graphicData>
            </a:graphic>
          </wp:inline>
        </w:drawing>
      </w:r>
      <w:r w:rsidR="00660E7B">
        <w:tab/>
      </w:r>
      <w:r w:rsidR="00660E7B">
        <w:tab/>
        <w:t>D25Strike-and-Dip_Joints</w:t>
      </w:r>
      <w:r w:rsidR="00660E7B">
        <w:tab/>
      </w:r>
      <w:r w:rsidR="00660E7B">
        <w:tab/>
      </w:r>
      <w:r w:rsidR="00DA3EB8">
        <w:t>$E0C6</w:t>
      </w:r>
    </w:p>
    <w:p w:rsidR="00CD11AD" w:rsidRDefault="00CD11AD"/>
    <w:p w:rsidR="00CD11AD" w:rsidRDefault="004A350C">
      <w:r>
        <w:rPr>
          <w:noProof/>
        </w:rPr>
        <w:drawing>
          <wp:inline distT="0" distB="0" distL="0" distR="0">
            <wp:extent cx="428625" cy="447675"/>
            <wp:effectExtent l="1905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78" cstate="print"/>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0016322B">
        <w:tab/>
      </w:r>
      <w:r w:rsidR="00660E7B">
        <w:t>D26Strike-and-Dip_Joints_Horizontal</w:t>
      </w:r>
      <w:r w:rsidR="00660E7B">
        <w:tab/>
      </w:r>
      <w:r w:rsidR="00DA3EB8">
        <w:t>$E0C7</w:t>
      </w:r>
    </w:p>
    <w:p w:rsidR="00CD11AD" w:rsidRDefault="00CD11AD"/>
    <w:p w:rsidR="00CD11AD" w:rsidRDefault="004A350C">
      <w:r>
        <w:rPr>
          <w:noProof/>
        </w:rPr>
        <w:drawing>
          <wp:inline distT="0" distB="0" distL="0" distR="0">
            <wp:extent cx="180975" cy="514350"/>
            <wp:effectExtent l="1905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79" cstate="print"/>
                    <a:srcRect/>
                    <a:stretch>
                      <a:fillRect/>
                    </a:stretch>
                  </pic:blipFill>
                  <pic:spPr bwMode="auto">
                    <a:xfrm>
                      <a:off x="0" y="0"/>
                      <a:ext cx="180975" cy="514350"/>
                    </a:xfrm>
                    <a:prstGeom prst="rect">
                      <a:avLst/>
                    </a:prstGeom>
                    <a:noFill/>
                    <a:ln w="9525">
                      <a:noFill/>
                      <a:miter lim="800000"/>
                      <a:headEnd/>
                      <a:tailEnd/>
                    </a:ln>
                  </pic:spPr>
                </pic:pic>
              </a:graphicData>
            </a:graphic>
          </wp:inline>
        </w:drawing>
      </w:r>
      <w:r w:rsidR="00660E7B">
        <w:tab/>
      </w:r>
      <w:r w:rsidR="00660E7B">
        <w:tab/>
        <w:t>D27Strike-and-Dip_Joints_Vertical</w:t>
      </w:r>
      <w:r w:rsidR="00660E7B">
        <w:tab/>
      </w:r>
      <w:r w:rsidR="00DA3EB8">
        <w:t>$E0C8</w:t>
      </w:r>
    </w:p>
    <w:p w:rsidR="00CD11AD" w:rsidRDefault="00CD11AD"/>
    <w:p w:rsidR="00CD11AD" w:rsidRDefault="00CD11AD"/>
    <w:p w:rsidR="00CD11AD" w:rsidRDefault="004A350C">
      <w:r>
        <w:rPr>
          <w:noProof/>
        </w:rPr>
        <w:drawing>
          <wp:inline distT="0" distB="0" distL="0" distR="0">
            <wp:extent cx="304800" cy="533400"/>
            <wp:effectExtent l="1905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0" cstate="print"/>
                    <a:srcRect/>
                    <a:stretch>
                      <a:fillRect/>
                    </a:stretch>
                  </pic:blipFill>
                  <pic:spPr bwMode="auto">
                    <a:xfrm>
                      <a:off x="0" y="0"/>
                      <a:ext cx="304800" cy="533400"/>
                    </a:xfrm>
                    <a:prstGeom prst="rect">
                      <a:avLst/>
                    </a:prstGeom>
                    <a:noFill/>
                    <a:ln w="9525">
                      <a:noFill/>
                      <a:miter lim="800000"/>
                      <a:headEnd/>
                      <a:tailEnd/>
                    </a:ln>
                  </pic:spPr>
                </pic:pic>
              </a:graphicData>
            </a:graphic>
          </wp:inline>
        </w:drawing>
      </w:r>
      <w:r w:rsidR="00DA3EB8">
        <w:tab/>
      </w:r>
      <w:r w:rsidR="00DA3EB8">
        <w:tab/>
        <w:t>D28Strike-and-Dip_Vein</w:t>
      </w:r>
      <w:r w:rsidR="00DA3EB8">
        <w:tab/>
      </w:r>
      <w:r w:rsidR="00DA3EB8">
        <w:tab/>
        <w:t>$E0C9</w:t>
      </w:r>
    </w:p>
    <w:p w:rsidR="00CD11AD" w:rsidRDefault="00660E7B">
      <w:r>
        <w:t>(Note:  A vein usually connotes mineralization along a fault or fracture or formation contact.  Also note that there are both backslash and forwardslash characters:  they are not the same!)</w:t>
      </w:r>
    </w:p>
    <w:p w:rsidR="00CD11AD" w:rsidRDefault="00CD11AD"/>
    <w:p w:rsidR="00CD11AD" w:rsidRDefault="00CD11AD"/>
    <w:p w:rsidR="00CD11AD" w:rsidRDefault="004A350C">
      <w:r>
        <w:rPr>
          <w:noProof/>
        </w:rPr>
        <w:drawing>
          <wp:inline distT="0" distB="0" distL="0" distR="0">
            <wp:extent cx="190500" cy="742950"/>
            <wp:effectExtent l="1905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89" cstate="print"/>
                    <a:srcRect/>
                    <a:stretch>
                      <a:fillRect/>
                    </a:stretch>
                  </pic:blipFill>
                  <pic:spPr bwMode="auto">
                    <a:xfrm>
                      <a:off x="0" y="0"/>
                      <a:ext cx="190500" cy="742950"/>
                    </a:xfrm>
                    <a:prstGeom prst="rect">
                      <a:avLst/>
                    </a:prstGeom>
                    <a:noFill/>
                    <a:ln w="9525">
                      <a:noFill/>
                      <a:miter lim="800000"/>
                      <a:headEnd/>
                      <a:tailEnd/>
                    </a:ln>
                  </pic:spPr>
                </pic:pic>
              </a:graphicData>
            </a:graphic>
          </wp:inline>
        </w:drawing>
      </w:r>
      <w:r w:rsidR="00660E7B">
        <w:tab/>
      </w:r>
      <w:r w:rsidR="00660E7B">
        <w:tab/>
        <w:t>E00Environmental_Concern</w:t>
      </w:r>
      <w:r w:rsidR="00660E7B">
        <w:tab/>
      </w:r>
      <w:r w:rsidR="00660E7B">
        <w:tab/>
      </w:r>
      <w:r w:rsidR="00DA3EB8">
        <w:t>$E0D0</w:t>
      </w:r>
    </w:p>
    <w:p w:rsidR="00CD11AD" w:rsidRDefault="00CD11AD"/>
    <w:p w:rsidR="00CD11AD" w:rsidRDefault="00CD11AD"/>
    <w:p w:rsidR="00CD11AD" w:rsidRDefault="004A350C">
      <w:r>
        <w:rPr>
          <w:noProof/>
        </w:rPr>
        <w:drawing>
          <wp:inline distT="0" distB="0" distL="0" distR="0">
            <wp:extent cx="190500" cy="619125"/>
            <wp:effectExtent l="1905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90" cstate="print"/>
                    <a:srcRect/>
                    <a:stretch>
                      <a:fillRect/>
                    </a:stretch>
                  </pic:blipFill>
                  <pic:spPr bwMode="auto">
                    <a:xfrm>
                      <a:off x="0" y="0"/>
                      <a:ext cx="190500" cy="619125"/>
                    </a:xfrm>
                    <a:prstGeom prst="rect">
                      <a:avLst/>
                    </a:prstGeom>
                    <a:noFill/>
                    <a:ln w="9525">
                      <a:noFill/>
                      <a:miter lim="800000"/>
                      <a:headEnd/>
                      <a:tailEnd/>
                    </a:ln>
                  </pic:spPr>
                </pic:pic>
              </a:graphicData>
            </a:graphic>
          </wp:inline>
        </w:drawing>
      </w:r>
      <w:r w:rsidR="00660E7B">
        <w:tab/>
      </w:r>
      <w:r w:rsidR="00660E7B">
        <w:tab/>
        <w:t xml:space="preserve">F00Metamorphosed_Degree_Unspecified </w:t>
      </w:r>
      <w:r w:rsidR="00DA3EB8">
        <w:t>$E0D4</w:t>
      </w:r>
    </w:p>
    <w:p w:rsidR="00CD11AD" w:rsidRDefault="00CD11AD"/>
    <w:p w:rsidR="00CD11AD" w:rsidRDefault="00CD11AD"/>
    <w:p w:rsidR="00CD11AD" w:rsidRDefault="004A350C">
      <w:r>
        <w:rPr>
          <w:noProof/>
        </w:rPr>
        <w:drawing>
          <wp:inline distT="0" distB="0" distL="0" distR="0">
            <wp:extent cx="161925" cy="647700"/>
            <wp:effectExtent l="19050" t="0" r="952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91" cstate="print"/>
                    <a:srcRect/>
                    <a:stretch>
                      <a:fillRect/>
                    </a:stretch>
                  </pic:blipFill>
                  <pic:spPr bwMode="auto">
                    <a:xfrm>
                      <a:off x="0" y="0"/>
                      <a:ext cx="161925" cy="647700"/>
                    </a:xfrm>
                    <a:prstGeom prst="rect">
                      <a:avLst/>
                    </a:prstGeom>
                    <a:noFill/>
                    <a:ln w="9525">
                      <a:noFill/>
                      <a:miter lim="800000"/>
                      <a:headEnd/>
                      <a:tailEnd/>
                    </a:ln>
                  </pic:spPr>
                </pic:pic>
              </a:graphicData>
            </a:graphic>
          </wp:inline>
        </w:drawing>
      </w:r>
      <w:r w:rsidR="00660E7B">
        <w:tab/>
      </w:r>
      <w:r w:rsidR="00660E7B">
        <w:tab/>
        <w:t>F01Metamorphosed_Slightly</w:t>
      </w:r>
      <w:r w:rsidR="00660E7B">
        <w:tab/>
      </w:r>
      <w:r w:rsidR="00660E7B">
        <w:tab/>
      </w:r>
      <w:r w:rsidR="00DA3EB8">
        <w:t>$E0D5</w:t>
      </w:r>
    </w:p>
    <w:p w:rsidR="00CD11AD" w:rsidRDefault="00CD11AD"/>
    <w:p w:rsidR="00CD11AD" w:rsidRDefault="00CD11AD"/>
    <w:p w:rsidR="00CD11AD" w:rsidRDefault="00CD11AD"/>
    <w:p w:rsidR="00CD11AD" w:rsidRDefault="004A350C">
      <w:r>
        <w:rPr>
          <w:noProof/>
        </w:rPr>
        <w:drawing>
          <wp:inline distT="0" distB="0" distL="0" distR="0">
            <wp:extent cx="190500" cy="561975"/>
            <wp:effectExtent l="1905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92" cstate="print"/>
                    <a:srcRect/>
                    <a:stretch>
                      <a:fillRect/>
                    </a:stretch>
                  </pic:blipFill>
                  <pic:spPr bwMode="auto">
                    <a:xfrm>
                      <a:off x="0" y="0"/>
                      <a:ext cx="190500" cy="561975"/>
                    </a:xfrm>
                    <a:prstGeom prst="rect">
                      <a:avLst/>
                    </a:prstGeom>
                    <a:noFill/>
                    <a:ln w="9525">
                      <a:noFill/>
                      <a:miter lim="800000"/>
                      <a:headEnd/>
                      <a:tailEnd/>
                    </a:ln>
                  </pic:spPr>
                </pic:pic>
              </a:graphicData>
            </a:graphic>
          </wp:inline>
        </w:drawing>
      </w:r>
      <w:r w:rsidR="00660E7B">
        <w:tab/>
      </w:r>
      <w:r w:rsidR="00660E7B">
        <w:tab/>
        <w:t>F02Metamorphosed_Moderately</w:t>
      </w:r>
      <w:r w:rsidR="00660E7B">
        <w:tab/>
      </w:r>
      <w:r w:rsidR="00DA3EB8">
        <w:t>$E0D6</w:t>
      </w:r>
    </w:p>
    <w:p w:rsidR="00CD11AD" w:rsidRDefault="00CD11AD"/>
    <w:p w:rsidR="00CD11AD" w:rsidRDefault="00CD11AD"/>
    <w:p w:rsidR="00CD11AD" w:rsidRDefault="004A350C">
      <w:r>
        <w:rPr>
          <w:noProof/>
        </w:rPr>
        <w:drawing>
          <wp:inline distT="0" distB="0" distL="0" distR="0">
            <wp:extent cx="133350" cy="533400"/>
            <wp:effectExtent l="1905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93" cstate="print"/>
                    <a:srcRect/>
                    <a:stretch>
                      <a:fillRect/>
                    </a:stretch>
                  </pic:blipFill>
                  <pic:spPr bwMode="auto">
                    <a:xfrm>
                      <a:off x="0" y="0"/>
                      <a:ext cx="133350" cy="533400"/>
                    </a:xfrm>
                    <a:prstGeom prst="rect">
                      <a:avLst/>
                    </a:prstGeom>
                    <a:noFill/>
                    <a:ln w="9525">
                      <a:noFill/>
                      <a:miter lim="800000"/>
                      <a:headEnd/>
                      <a:tailEnd/>
                    </a:ln>
                  </pic:spPr>
                </pic:pic>
              </a:graphicData>
            </a:graphic>
          </wp:inline>
        </w:drawing>
      </w:r>
      <w:r w:rsidR="00660E7B">
        <w:tab/>
      </w:r>
      <w:r w:rsidR="00660E7B">
        <w:tab/>
        <w:t>F03Metamorphosed_Highly</w:t>
      </w:r>
      <w:r w:rsidR="00660E7B">
        <w:tab/>
      </w:r>
      <w:r w:rsidR="00660E7B">
        <w:tab/>
      </w:r>
      <w:r w:rsidR="00DA3EB8">
        <w:t>$E0D7</w:t>
      </w:r>
    </w:p>
    <w:p w:rsidR="00CD11AD" w:rsidRDefault="00CD11AD"/>
    <w:p w:rsidR="00CD11AD" w:rsidRDefault="00CD11AD"/>
    <w:p w:rsidR="00CD11AD" w:rsidRDefault="004A350C">
      <w:r>
        <w:rPr>
          <w:noProof/>
        </w:rPr>
        <w:drawing>
          <wp:inline distT="0" distB="0" distL="0" distR="0">
            <wp:extent cx="457200" cy="504825"/>
            <wp:effectExtent l="1905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81" cstate="print"/>
                    <a:srcRect/>
                    <a:stretch>
                      <a:fillRect/>
                    </a:stretch>
                  </pic:blipFill>
                  <pic:spPr bwMode="auto">
                    <a:xfrm>
                      <a:off x="0" y="0"/>
                      <a:ext cx="457200" cy="504825"/>
                    </a:xfrm>
                    <a:prstGeom prst="rect">
                      <a:avLst/>
                    </a:prstGeom>
                    <a:noFill/>
                    <a:ln w="9525">
                      <a:noFill/>
                      <a:miter lim="800000"/>
                      <a:headEnd/>
                      <a:tailEnd/>
                    </a:ln>
                  </pic:spPr>
                </pic:pic>
              </a:graphicData>
            </a:graphic>
          </wp:inline>
        </w:drawing>
      </w:r>
      <w:r w:rsidR="0016322B">
        <w:tab/>
      </w:r>
      <w:r w:rsidR="00660E7B">
        <w:t>G00Mine_Active</w:t>
      </w:r>
      <w:r w:rsidR="00660E7B">
        <w:tab/>
      </w:r>
      <w:r w:rsidR="00660E7B">
        <w:tab/>
      </w:r>
      <w:r w:rsidR="00660E7B">
        <w:tab/>
      </w:r>
      <w:r w:rsidR="00DA3EB8">
        <w:t>$E0DC</w:t>
      </w:r>
    </w:p>
    <w:p w:rsidR="00CD11AD" w:rsidRDefault="00660E7B">
      <w:r>
        <w:t>…</w:t>
      </w:r>
    </w:p>
    <w:p w:rsidR="00CD11AD" w:rsidRDefault="00CD11AD"/>
    <w:p w:rsidR="00CD11AD" w:rsidRDefault="004A350C">
      <w:r>
        <w:rPr>
          <w:noProof/>
        </w:rPr>
        <w:drawing>
          <wp:inline distT="0" distB="0" distL="0" distR="0">
            <wp:extent cx="504825" cy="495300"/>
            <wp:effectExtent l="1905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82"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00660E7B">
        <w:tab/>
        <w:t>G01Mine_Inactive</w:t>
      </w:r>
      <w:r w:rsidR="00660E7B">
        <w:tab/>
      </w:r>
      <w:r w:rsidR="00660E7B">
        <w:tab/>
      </w:r>
      <w:r w:rsidR="00660E7B">
        <w:tab/>
      </w:r>
      <w:r w:rsidR="00DA3EB8">
        <w:t>$E0DD</w:t>
      </w:r>
    </w:p>
    <w:p w:rsidR="00CD11AD" w:rsidRDefault="00660E7B">
      <w:r>
        <w:t>…</w:t>
      </w:r>
    </w:p>
    <w:p w:rsidR="00CD11AD" w:rsidRDefault="00CD11AD"/>
    <w:p w:rsidR="00CD11AD" w:rsidRDefault="004A350C">
      <w:r>
        <w:rPr>
          <w:noProof/>
        </w:rPr>
        <w:drawing>
          <wp:inline distT="0" distB="0" distL="0" distR="0">
            <wp:extent cx="495300" cy="504825"/>
            <wp:effectExtent l="1905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83" cstate="print"/>
                    <a:srcRect/>
                    <a:stretch>
                      <a:fillRect/>
                    </a:stretch>
                  </pic:blipFill>
                  <pic:spPr bwMode="auto">
                    <a:xfrm>
                      <a:off x="0" y="0"/>
                      <a:ext cx="495300" cy="504825"/>
                    </a:xfrm>
                    <a:prstGeom prst="rect">
                      <a:avLst/>
                    </a:prstGeom>
                    <a:noFill/>
                    <a:ln w="9525">
                      <a:noFill/>
                      <a:miter lim="800000"/>
                      <a:headEnd/>
                      <a:tailEnd/>
                    </a:ln>
                  </pic:spPr>
                </pic:pic>
              </a:graphicData>
            </a:graphic>
          </wp:inline>
        </w:drawing>
      </w:r>
      <w:r w:rsidR="00660E7B">
        <w:tab/>
        <w:t>G02Mine_Inactive_with-grill</w:t>
      </w:r>
      <w:r w:rsidR="00660E7B">
        <w:tab/>
      </w:r>
      <w:r w:rsidR="00660E7B">
        <w:tab/>
      </w:r>
      <w:r w:rsidR="00DA3EB8">
        <w:t>$E0DE</w:t>
      </w:r>
    </w:p>
    <w:p w:rsidR="00CD11AD" w:rsidRDefault="00660E7B">
      <w:r>
        <w:t>…</w:t>
      </w:r>
    </w:p>
    <w:p w:rsidR="00CD11AD" w:rsidRDefault="00CD11AD"/>
    <w:p w:rsidR="00CD11AD" w:rsidRDefault="004A350C">
      <w:r>
        <w:rPr>
          <w:noProof/>
        </w:rPr>
        <w:drawing>
          <wp:inline distT="0" distB="0" distL="0" distR="0">
            <wp:extent cx="504825" cy="533400"/>
            <wp:effectExtent l="1905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84" cstate="print"/>
                    <a:srcRect/>
                    <a:stretch>
                      <a:fillRect/>
                    </a:stretch>
                  </pic:blipFill>
                  <pic:spPr bwMode="auto">
                    <a:xfrm>
                      <a:off x="0" y="0"/>
                      <a:ext cx="504825" cy="533400"/>
                    </a:xfrm>
                    <a:prstGeom prst="rect">
                      <a:avLst/>
                    </a:prstGeom>
                    <a:noFill/>
                    <a:ln w="9525">
                      <a:noFill/>
                      <a:miter lim="800000"/>
                      <a:headEnd/>
                      <a:tailEnd/>
                    </a:ln>
                  </pic:spPr>
                </pic:pic>
              </a:graphicData>
            </a:graphic>
          </wp:inline>
        </w:drawing>
      </w:r>
      <w:r w:rsidR="00660E7B">
        <w:tab/>
        <w:t>G03Mine_Active_Open-Pit</w:t>
      </w:r>
      <w:r w:rsidR="00660E7B">
        <w:tab/>
      </w:r>
      <w:r w:rsidR="00660E7B">
        <w:tab/>
      </w:r>
      <w:r w:rsidR="00DA3EB8">
        <w:t>$E0DF</w:t>
      </w:r>
    </w:p>
    <w:p w:rsidR="00CD11AD" w:rsidRDefault="00660E7B">
      <w:r>
        <w:t>…</w:t>
      </w:r>
    </w:p>
    <w:p w:rsidR="00CD11AD" w:rsidRDefault="00CD11AD"/>
    <w:p w:rsidR="00CD11AD" w:rsidRDefault="004A350C">
      <w:r>
        <w:rPr>
          <w:noProof/>
        </w:rPr>
        <w:drawing>
          <wp:inline distT="0" distB="0" distL="0" distR="0">
            <wp:extent cx="542925" cy="571500"/>
            <wp:effectExtent l="19050" t="0" r="952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85" cstate="print"/>
                    <a:srcRect/>
                    <a:stretch>
                      <a:fillRect/>
                    </a:stretch>
                  </pic:blipFill>
                  <pic:spPr bwMode="auto">
                    <a:xfrm>
                      <a:off x="0" y="0"/>
                      <a:ext cx="542925" cy="571500"/>
                    </a:xfrm>
                    <a:prstGeom prst="rect">
                      <a:avLst/>
                    </a:prstGeom>
                    <a:noFill/>
                    <a:ln w="9525">
                      <a:noFill/>
                      <a:miter lim="800000"/>
                      <a:headEnd/>
                      <a:tailEnd/>
                    </a:ln>
                  </pic:spPr>
                </pic:pic>
              </a:graphicData>
            </a:graphic>
          </wp:inline>
        </w:drawing>
      </w:r>
      <w:r w:rsidR="00660E7B">
        <w:tab/>
        <w:t>G04Mine_Inactive_Open-Pit</w:t>
      </w:r>
      <w:r w:rsidR="00660E7B">
        <w:tab/>
      </w:r>
      <w:r w:rsidR="00660E7B">
        <w:tab/>
      </w:r>
      <w:r w:rsidR="00DA3EB8">
        <w:t>$E0E0</w:t>
      </w:r>
    </w:p>
    <w:p w:rsidR="00CD11AD" w:rsidRDefault="00660E7B">
      <w:pPr>
        <w:pStyle w:val="Header"/>
        <w:tabs>
          <w:tab w:val="clear" w:pos="4320"/>
          <w:tab w:val="clear" w:pos="8640"/>
        </w:tabs>
      </w:pPr>
      <w:r>
        <w:t>…</w:t>
      </w:r>
    </w:p>
    <w:p w:rsidR="00CD11AD" w:rsidRDefault="00CD11AD">
      <w:pPr>
        <w:pStyle w:val="Header"/>
        <w:tabs>
          <w:tab w:val="clear" w:pos="4320"/>
          <w:tab w:val="clear" w:pos="8640"/>
        </w:tabs>
      </w:pPr>
    </w:p>
    <w:p w:rsidR="00CD11AD" w:rsidRDefault="004A350C">
      <w:r>
        <w:rPr>
          <w:noProof/>
        </w:rPr>
        <w:drawing>
          <wp:inline distT="0" distB="0" distL="0" distR="0">
            <wp:extent cx="457200" cy="457200"/>
            <wp:effectExtent l="1905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8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G05Mine Active_</w:t>
      </w:r>
      <w:r w:rsidR="00660E7B">
        <w:rPr>
          <w:i/>
          <w:iCs/>
        </w:rPr>
        <w:t>In-Situ</w:t>
      </w:r>
      <w:r w:rsidR="00660E7B">
        <w:t>_Solution</w:t>
      </w:r>
      <w:r w:rsidR="00660E7B">
        <w:tab/>
      </w:r>
      <w:r w:rsidR="00DA3EB8">
        <w:t>$E0E1</w:t>
      </w:r>
    </w:p>
    <w:p w:rsidR="00CD11AD" w:rsidRDefault="00660E7B">
      <w:r>
        <w:t>…</w:t>
      </w:r>
    </w:p>
    <w:p w:rsidR="00CD11AD" w:rsidRDefault="00CD11AD"/>
    <w:p w:rsidR="00CD11AD" w:rsidRDefault="004A350C">
      <w:r>
        <w:rPr>
          <w:noProof/>
        </w:rPr>
        <w:drawing>
          <wp:inline distT="0" distB="0" distL="0" distR="0">
            <wp:extent cx="457200" cy="457200"/>
            <wp:effectExtent l="1905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8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G06Mine Inactive_</w:t>
      </w:r>
      <w:r w:rsidR="00660E7B">
        <w:rPr>
          <w:i/>
          <w:iCs/>
        </w:rPr>
        <w:t>In-Situ</w:t>
      </w:r>
      <w:r w:rsidR="00660E7B">
        <w:t>_Solution</w:t>
      </w:r>
      <w:r w:rsidR="00660E7B">
        <w:tab/>
      </w:r>
      <w:r w:rsidR="00DA3EB8">
        <w:t>$E0E2</w:t>
      </w:r>
    </w:p>
    <w:p w:rsidR="00CD11AD" w:rsidRDefault="00660E7B">
      <w:r>
        <w:t>…</w:t>
      </w:r>
    </w:p>
    <w:p w:rsidR="00CD11AD" w:rsidRDefault="00CD11AD"/>
    <w:p w:rsidR="00CD11AD" w:rsidRDefault="004A350C">
      <w:r>
        <w:rPr>
          <w:noProof/>
        </w:rPr>
        <w:drawing>
          <wp:inline distT="0" distB="0" distL="0" distR="0">
            <wp:extent cx="504825" cy="476250"/>
            <wp:effectExtent l="1905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88" cstate="print"/>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660E7B">
        <w:tab/>
        <w:t>G07Prospect_Pit</w:t>
      </w:r>
      <w:r w:rsidR="00660E7B">
        <w:tab/>
      </w:r>
      <w:r w:rsidR="00660E7B">
        <w:tab/>
      </w:r>
      <w:r w:rsidR="00660E7B">
        <w:tab/>
      </w:r>
      <w:r w:rsidR="00DA3EB8">
        <w:t>$E0E9</w:t>
      </w:r>
    </w:p>
    <w:p w:rsidR="00CD11AD" w:rsidRDefault="00CD11AD"/>
    <w:p w:rsidR="00CD11AD" w:rsidRDefault="004A350C">
      <w:r>
        <w:rPr>
          <w:noProof/>
        </w:rPr>
        <w:drawing>
          <wp:inline distT="0" distB="0" distL="0" distR="0">
            <wp:extent cx="504825" cy="504825"/>
            <wp:effectExtent l="1905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8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660E7B">
        <w:tab/>
        <w:t>G08Mine_Adit</w:t>
      </w:r>
      <w:r w:rsidR="00660E7B">
        <w:tab/>
      </w:r>
      <w:r w:rsidR="00660E7B">
        <w:tab/>
      </w:r>
      <w:r w:rsidR="00660E7B">
        <w:tab/>
      </w:r>
      <w:r w:rsidR="00DA3EB8">
        <w:t>$E0EA</w:t>
      </w:r>
    </w:p>
    <w:p w:rsidR="00CD11AD" w:rsidRDefault="00660E7B">
      <w:r>
        <w:t xml:space="preserve">(Note:  An adit is a horizontal or sub-horizontal excavation into the ground which does </w:t>
      </w:r>
      <w:r>
        <w:rPr>
          <w:u w:val="single"/>
        </w:rPr>
        <w:t>not</w:t>
      </w:r>
      <w:r>
        <w:t xml:space="preserve"> connect with any other accessible opening to the surface.  Adits are created for any number of reasons, including as a means of everything from active mining of an isolated pocket to just gathering samples for geochemical analyses or for what amounts to an extended prospect pit, </w:t>
      </w:r>
      <w:r>
        <w:rPr>
          <w:i/>
          <w:iCs/>
        </w:rPr>
        <w:t>etc</w:t>
      </w:r>
      <w:r>
        <w:t>.  Determining whether an adit is active is, therefore, somewhat subjective:  most just assume that if the entry hasn’t been blocked, it should be considered active.  Most adits are comparatively short, but some are quite long, especially those used to mine along a vein.)</w:t>
      </w:r>
    </w:p>
    <w:p w:rsidR="00CD11AD" w:rsidRDefault="00CD11AD"/>
    <w:p w:rsidR="00CD11AD" w:rsidRDefault="004A350C">
      <w:r>
        <w:rPr>
          <w:noProof/>
        </w:rPr>
        <w:drawing>
          <wp:inline distT="0" distB="0" distL="0" distR="0">
            <wp:extent cx="428625" cy="447675"/>
            <wp:effectExtent l="1905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90" cstate="print"/>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0016322B">
        <w:tab/>
      </w:r>
      <w:r w:rsidR="00660E7B">
        <w:t>G09Mine_Adit_inactive</w:t>
      </w:r>
      <w:r w:rsidR="00660E7B">
        <w:tab/>
      </w:r>
      <w:r w:rsidR="00660E7B">
        <w:tab/>
      </w:r>
      <w:r w:rsidR="00DA3EB8">
        <w:t>$E0EB</w:t>
      </w:r>
    </w:p>
    <w:p w:rsidR="00CD11AD" w:rsidRDefault="00660E7B">
      <w:r>
        <w:t>…</w:t>
      </w:r>
    </w:p>
    <w:p w:rsidR="00CD11AD" w:rsidRDefault="00CD11AD">
      <w:pPr>
        <w:pStyle w:val="Header"/>
        <w:tabs>
          <w:tab w:val="clear" w:pos="4320"/>
          <w:tab w:val="clear" w:pos="8640"/>
        </w:tabs>
      </w:pPr>
    </w:p>
    <w:p w:rsidR="00CD11AD" w:rsidRDefault="004A350C">
      <w:r>
        <w:rPr>
          <w:noProof/>
        </w:rPr>
        <w:drawing>
          <wp:inline distT="0" distB="0" distL="0" distR="0">
            <wp:extent cx="457200" cy="457200"/>
            <wp:effectExtent l="1905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9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G10Mine_Adit_inactive-with-grill</w:t>
      </w:r>
      <w:r w:rsidR="00660E7B">
        <w:tab/>
      </w:r>
      <w:r w:rsidR="00DA3EB8">
        <w:t>$E0EC</w:t>
      </w:r>
    </w:p>
    <w:p w:rsidR="00CD11AD" w:rsidRDefault="00660E7B">
      <w:r>
        <w:t>…</w:t>
      </w:r>
    </w:p>
    <w:p w:rsidR="00CD11AD" w:rsidRDefault="00CD11AD"/>
    <w:p w:rsidR="00CD11AD" w:rsidRDefault="004A350C">
      <w:r>
        <w:rPr>
          <w:noProof/>
        </w:rPr>
        <w:drawing>
          <wp:inline distT="0" distB="0" distL="0" distR="0">
            <wp:extent cx="447675" cy="619125"/>
            <wp:effectExtent l="1905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92" cstate="print"/>
                    <a:srcRect/>
                    <a:stretch>
                      <a:fillRect/>
                    </a:stretch>
                  </pic:blipFill>
                  <pic:spPr bwMode="auto">
                    <a:xfrm>
                      <a:off x="0" y="0"/>
                      <a:ext cx="447675" cy="619125"/>
                    </a:xfrm>
                    <a:prstGeom prst="rect">
                      <a:avLst/>
                    </a:prstGeom>
                    <a:noFill/>
                    <a:ln w="9525">
                      <a:noFill/>
                      <a:miter lim="800000"/>
                      <a:headEnd/>
                      <a:tailEnd/>
                    </a:ln>
                  </pic:spPr>
                </pic:pic>
              </a:graphicData>
            </a:graphic>
          </wp:inline>
        </w:drawing>
      </w:r>
      <w:r w:rsidR="0016322B">
        <w:tab/>
      </w:r>
      <w:r w:rsidR="00660E7B">
        <w:t>G11Mine_Adit_Tunnel</w:t>
      </w:r>
      <w:r w:rsidR="00660E7B">
        <w:tab/>
      </w:r>
      <w:r w:rsidR="00660E7B">
        <w:tab/>
      </w:r>
      <w:r w:rsidR="00DA3EB8">
        <w:t>$E0ED</w:t>
      </w:r>
    </w:p>
    <w:p w:rsidR="00CD11AD" w:rsidRDefault="00660E7B">
      <w:r>
        <w:t xml:space="preserve">(Note:  </w:t>
      </w:r>
      <w:r>
        <w:rPr>
          <w:i/>
          <w:iCs/>
        </w:rPr>
        <w:t>Sensu-strictu</w:t>
      </w:r>
      <w:r>
        <w:t xml:space="preserve"> an adit connecting to a tunnel is by definition impossible.  An adit is a horizontal or sub-horizontal excavation into the ground which does </w:t>
      </w:r>
      <w:r>
        <w:rPr>
          <w:u w:val="single"/>
        </w:rPr>
        <w:t>not</w:t>
      </w:r>
      <w:r>
        <w:t xml:space="preserve"> connect with any other accessible opening to the surface.  A tunnel is a horizontal or sub-horizontal man-made opening with two or more separate and discrete access points.  Notwithstanding, this purist definition is occasionally ignored, probably as a result of later connections made to originally separate diggings in which the name “adit” had been already appended to one or more.  In effect, this symbol is a connection of two originally separate adits or of an adit with a portal, etc.  This symbol could hypothetically be confused with the traditional geochemical sampling </w:t>
      </w:r>
      <w:r>
        <w:rPr>
          <w:b/>
          <w:bCs/>
        </w:rPr>
        <w:t>trench</w:t>
      </w:r>
      <w:r>
        <w:t xml:space="preserve"> symbol;  however, the trench symbol is usually far more extended.)</w:t>
      </w:r>
    </w:p>
    <w:p w:rsidR="00CD11AD" w:rsidRDefault="00CD11AD"/>
    <w:p w:rsidR="00CD11AD" w:rsidRDefault="00CD11AD"/>
    <w:p w:rsidR="00CD11AD" w:rsidRDefault="00CD11AD"/>
    <w:p w:rsidR="00CD11AD" w:rsidRDefault="004A350C">
      <w:r>
        <w:rPr>
          <w:noProof/>
        </w:rPr>
        <w:drawing>
          <wp:inline distT="0" distB="0" distL="0" distR="0">
            <wp:extent cx="123825" cy="638175"/>
            <wp:effectExtent l="19050" t="0" r="952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93" cstate="print"/>
                    <a:srcRect/>
                    <a:stretch>
                      <a:fillRect/>
                    </a:stretch>
                  </pic:blipFill>
                  <pic:spPr bwMode="auto">
                    <a:xfrm>
                      <a:off x="0" y="0"/>
                      <a:ext cx="123825" cy="638175"/>
                    </a:xfrm>
                    <a:prstGeom prst="rect">
                      <a:avLst/>
                    </a:prstGeom>
                    <a:noFill/>
                    <a:ln w="9525">
                      <a:noFill/>
                      <a:miter lim="800000"/>
                      <a:headEnd/>
                      <a:tailEnd/>
                    </a:ln>
                  </pic:spPr>
                </pic:pic>
              </a:graphicData>
            </a:graphic>
          </wp:inline>
        </w:drawing>
      </w:r>
      <w:r w:rsidR="00660E7B">
        <w:tab/>
      </w:r>
      <w:r w:rsidR="00660E7B">
        <w:tab/>
        <w:t>G12Mine_Drift</w:t>
      </w:r>
      <w:r w:rsidR="00660E7B">
        <w:tab/>
      </w:r>
      <w:r w:rsidR="00660E7B">
        <w:tab/>
      </w:r>
      <w:r w:rsidR="00660E7B">
        <w:tab/>
      </w:r>
      <w:r w:rsidR="00DA3EB8">
        <w:t>$E0F0</w:t>
      </w:r>
    </w:p>
    <w:p w:rsidR="00CD11AD" w:rsidRDefault="00660E7B">
      <w:r>
        <w:t>(Note:  A drift is an access tunnel or way from a shaft.  Several possible symbols exist, but no decision has yet been made about which symbol to adapt for use in the MIG Font.  In fact, several additional mine-related symbols need to be included herein to reflect accepted usage by the mining industry.)</w:t>
      </w:r>
    </w:p>
    <w:p w:rsidR="00CD11AD" w:rsidRDefault="00CD11AD"/>
    <w:p w:rsidR="00CD11AD" w:rsidRDefault="004A350C">
      <w:r>
        <w:rPr>
          <w:noProof/>
        </w:rPr>
        <w:drawing>
          <wp:inline distT="0" distB="0" distL="0" distR="0">
            <wp:extent cx="114300" cy="619125"/>
            <wp:effectExtent l="1905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94" cstate="print"/>
                    <a:srcRect/>
                    <a:stretch>
                      <a:fillRect/>
                    </a:stretch>
                  </pic:blipFill>
                  <pic:spPr bwMode="auto">
                    <a:xfrm>
                      <a:off x="0" y="0"/>
                      <a:ext cx="114300" cy="619125"/>
                    </a:xfrm>
                    <a:prstGeom prst="rect">
                      <a:avLst/>
                    </a:prstGeom>
                    <a:noFill/>
                    <a:ln w="9525">
                      <a:noFill/>
                      <a:miter lim="800000"/>
                      <a:headEnd/>
                      <a:tailEnd/>
                    </a:ln>
                  </pic:spPr>
                </pic:pic>
              </a:graphicData>
            </a:graphic>
          </wp:inline>
        </w:drawing>
      </w:r>
      <w:r w:rsidR="00660E7B">
        <w:tab/>
      </w:r>
      <w:r w:rsidR="00660E7B">
        <w:tab/>
        <w:t>G13Mine_Stope</w:t>
      </w:r>
      <w:r w:rsidR="00660E7B">
        <w:tab/>
      </w:r>
      <w:r w:rsidR="00660E7B">
        <w:tab/>
      </w:r>
      <w:r w:rsidR="00660E7B">
        <w:tab/>
      </w:r>
      <w:r w:rsidR="00DA3EB8">
        <w:t>$E0F1</w:t>
      </w:r>
    </w:p>
    <w:p w:rsidR="00CD11AD" w:rsidRDefault="00660E7B">
      <w:r>
        <w:t>(Note:  A stope is a man-made underground opening that is usually at least partially filled with mine waste, usually low-grade ore.  Stopes are important because what was considered to be low-grade ore or waste at an earlier date may now be quite valuable.  Further, the rocks in stopes have usually undergone at least some crushing, further increasing the potential value.  On most traditional mine maps, stopes are usually differentiated by a stippled {or other} pattern, only occasionally by a specific symbol.  If one is to accomplish GIS work on polygons, such as calculating the volumes and thus the tonnage in a stope or stopes, it is necessary to label an attribute symbol, which can also be used to click on for more information.)</w:t>
      </w:r>
    </w:p>
    <w:p w:rsidR="00CD11AD" w:rsidRDefault="00CD11AD"/>
    <w:p w:rsidR="00CD11AD" w:rsidRDefault="004A350C">
      <w:r>
        <w:rPr>
          <w:noProof/>
        </w:rPr>
        <w:drawing>
          <wp:inline distT="0" distB="0" distL="0" distR="0">
            <wp:extent cx="504825" cy="485775"/>
            <wp:effectExtent l="1905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95"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00660E7B">
        <w:tab/>
        <w:t>G14Mine_Portal</w:t>
      </w:r>
      <w:r w:rsidR="00660E7B">
        <w:tab/>
      </w:r>
      <w:r w:rsidR="00660E7B">
        <w:tab/>
      </w:r>
      <w:r w:rsidR="00660E7B">
        <w:tab/>
      </w:r>
      <w:r w:rsidR="00DA3EB8">
        <w:t>$E0F4</w:t>
      </w:r>
    </w:p>
    <w:p w:rsidR="00CD11AD" w:rsidRDefault="00660E7B">
      <w:r>
        <w:t>(Note:  A portal is a horizontal or sub-horizontal opening into a tunnel.  A tunnel, by definition, has two or more separate access points at the surface of the earth.  Some consider a portal to be the major or, occasionally, the only opening into an underground mine.)</w:t>
      </w:r>
    </w:p>
    <w:p w:rsidR="00CD11AD" w:rsidRDefault="00CD11AD"/>
    <w:p w:rsidR="00CD11AD" w:rsidRDefault="004A350C">
      <w:r>
        <w:rPr>
          <w:noProof/>
        </w:rPr>
        <w:drawing>
          <wp:inline distT="0" distB="0" distL="0" distR="0">
            <wp:extent cx="504825" cy="533400"/>
            <wp:effectExtent l="1905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96" cstate="print"/>
                    <a:srcRect/>
                    <a:stretch>
                      <a:fillRect/>
                    </a:stretch>
                  </pic:blipFill>
                  <pic:spPr bwMode="auto">
                    <a:xfrm>
                      <a:off x="0" y="0"/>
                      <a:ext cx="504825" cy="533400"/>
                    </a:xfrm>
                    <a:prstGeom prst="rect">
                      <a:avLst/>
                    </a:prstGeom>
                    <a:noFill/>
                    <a:ln w="9525">
                      <a:noFill/>
                      <a:miter lim="800000"/>
                      <a:headEnd/>
                      <a:tailEnd/>
                    </a:ln>
                  </pic:spPr>
                </pic:pic>
              </a:graphicData>
            </a:graphic>
          </wp:inline>
        </w:drawing>
      </w:r>
      <w:r w:rsidR="00660E7B">
        <w:tab/>
        <w:t>G15Mine_Portal_inactive</w:t>
      </w:r>
      <w:r w:rsidR="00660E7B">
        <w:tab/>
      </w:r>
      <w:r w:rsidR="00660E7B">
        <w:tab/>
      </w:r>
      <w:r w:rsidR="00DA3EB8">
        <w:t>$E0F5</w:t>
      </w:r>
    </w:p>
    <w:p w:rsidR="00CD11AD" w:rsidRDefault="00660E7B">
      <w:r>
        <w:t>…</w:t>
      </w:r>
    </w:p>
    <w:p w:rsidR="00CD11AD" w:rsidRDefault="00CD11AD"/>
    <w:p w:rsidR="00CD11AD" w:rsidRDefault="004A350C">
      <w:r>
        <w:rPr>
          <w:noProof/>
        </w:rPr>
        <w:drawing>
          <wp:inline distT="0" distB="0" distL="0" distR="0">
            <wp:extent cx="504825" cy="523875"/>
            <wp:effectExtent l="1905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97" cstate="print"/>
                    <a:srcRect/>
                    <a:stretch>
                      <a:fillRect/>
                    </a:stretch>
                  </pic:blipFill>
                  <pic:spPr bwMode="auto">
                    <a:xfrm>
                      <a:off x="0" y="0"/>
                      <a:ext cx="504825" cy="523875"/>
                    </a:xfrm>
                    <a:prstGeom prst="rect">
                      <a:avLst/>
                    </a:prstGeom>
                    <a:noFill/>
                    <a:ln w="9525">
                      <a:noFill/>
                      <a:miter lim="800000"/>
                      <a:headEnd/>
                      <a:tailEnd/>
                    </a:ln>
                  </pic:spPr>
                </pic:pic>
              </a:graphicData>
            </a:graphic>
          </wp:inline>
        </w:drawing>
      </w:r>
      <w:r w:rsidR="00660E7B">
        <w:tab/>
        <w:t>G16Mine_Portal_inactive-with-grill</w:t>
      </w:r>
      <w:r w:rsidR="00660E7B">
        <w:tab/>
      </w:r>
      <w:r w:rsidR="00DA3EB8">
        <w:t>$E0F6</w:t>
      </w:r>
    </w:p>
    <w:p w:rsidR="00CD11AD" w:rsidRDefault="00660E7B">
      <w:r>
        <w:t>(Note:  Since about the early 1980s, various federal, state and local organizations have been actively placing grills over mine openings, in particular when the person or entity with rights to the property refused to allow opening to be permanently closed.  It is, therefore, reasonable to expect that a mine portal closed with a grill is thought to have more than usual value.  Also, reopening a mine which has been rendered inaccessible by grills is far less expensive than reopening permanently blocked mines.  Consequently, it is worthwhile to differentiate on maps and in documents those mine openings closed with grills.)</w:t>
      </w:r>
    </w:p>
    <w:p w:rsidR="00CD11AD" w:rsidRDefault="00CD11AD"/>
    <w:p w:rsidR="00CD11AD" w:rsidRDefault="004A350C">
      <w:r>
        <w:rPr>
          <w:noProof/>
        </w:rPr>
        <w:drawing>
          <wp:inline distT="0" distB="0" distL="0" distR="0">
            <wp:extent cx="390525" cy="628650"/>
            <wp:effectExtent l="1905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98" cstate="print"/>
                    <a:srcRect/>
                    <a:stretch>
                      <a:fillRect/>
                    </a:stretch>
                  </pic:blipFill>
                  <pic:spPr bwMode="auto">
                    <a:xfrm>
                      <a:off x="0" y="0"/>
                      <a:ext cx="390525" cy="628650"/>
                    </a:xfrm>
                    <a:prstGeom prst="rect">
                      <a:avLst/>
                    </a:prstGeom>
                    <a:noFill/>
                    <a:ln w="9525">
                      <a:noFill/>
                      <a:miter lim="800000"/>
                      <a:headEnd/>
                      <a:tailEnd/>
                    </a:ln>
                  </pic:spPr>
                </pic:pic>
              </a:graphicData>
            </a:graphic>
          </wp:inline>
        </w:drawing>
      </w:r>
      <w:r w:rsidR="00660E7B">
        <w:tab/>
      </w:r>
      <w:r w:rsidR="00660E7B">
        <w:tab/>
        <w:t>G17Mine Air Vent</w:t>
      </w:r>
      <w:r w:rsidR="00660E7B">
        <w:tab/>
      </w:r>
      <w:r w:rsidR="00660E7B">
        <w:tab/>
      </w:r>
      <w:r w:rsidR="00660E7B">
        <w:tab/>
      </w:r>
      <w:r w:rsidR="00DA3EB8">
        <w:t>$E0F7</w:t>
      </w:r>
    </w:p>
    <w:p w:rsidR="00CD11AD" w:rsidRDefault="00660E7B">
      <w:r>
        <w:t>(Note:  Air vents are critical components of mines because, without them, the miners would suffocate.  Some air vents are too small for human access;  however, others are large enough to support emergency evacuations.  Air vents are also occasionally used to support engineering infrastructure, for example, to run electrical or water lines.)</w:t>
      </w:r>
    </w:p>
    <w:p w:rsidR="00CD11AD" w:rsidRDefault="00CD11AD"/>
    <w:p w:rsidR="00CD11AD" w:rsidRDefault="004A350C">
      <w:r>
        <w:rPr>
          <w:noProof/>
        </w:rPr>
        <w:drawing>
          <wp:inline distT="0" distB="0" distL="0" distR="0">
            <wp:extent cx="352425" cy="590550"/>
            <wp:effectExtent l="1905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99" cstate="print"/>
                    <a:srcRect/>
                    <a:stretch>
                      <a:fillRect/>
                    </a:stretch>
                  </pic:blipFill>
                  <pic:spPr bwMode="auto">
                    <a:xfrm>
                      <a:off x="0" y="0"/>
                      <a:ext cx="352425" cy="590550"/>
                    </a:xfrm>
                    <a:prstGeom prst="rect">
                      <a:avLst/>
                    </a:prstGeom>
                    <a:noFill/>
                    <a:ln w="9525">
                      <a:noFill/>
                      <a:miter lim="800000"/>
                      <a:headEnd/>
                      <a:tailEnd/>
                    </a:ln>
                  </pic:spPr>
                </pic:pic>
              </a:graphicData>
            </a:graphic>
          </wp:inline>
        </w:drawing>
      </w:r>
      <w:r w:rsidR="00660E7B">
        <w:tab/>
      </w:r>
      <w:r w:rsidR="00660E7B">
        <w:tab/>
        <w:t>G18Mine Air Vent with grill</w:t>
      </w:r>
      <w:r w:rsidR="00660E7B">
        <w:tab/>
      </w:r>
      <w:r w:rsidR="00660E7B">
        <w:tab/>
      </w:r>
      <w:r w:rsidR="00DA3EB8">
        <w:t>$E0F8</w:t>
      </w:r>
    </w:p>
    <w:p w:rsidR="00CD11AD" w:rsidRDefault="00CD11AD"/>
    <w:p w:rsidR="00CD11AD" w:rsidRDefault="00CD11AD">
      <w:pPr>
        <w:pStyle w:val="Header"/>
        <w:tabs>
          <w:tab w:val="clear" w:pos="4320"/>
          <w:tab w:val="clear" w:pos="8640"/>
        </w:tabs>
      </w:pPr>
    </w:p>
    <w:p w:rsidR="00CD11AD" w:rsidRDefault="004A350C">
      <w:r>
        <w:rPr>
          <w:noProof/>
        </w:rPr>
        <w:drawing>
          <wp:inline distT="0" distB="0" distL="0" distR="0">
            <wp:extent cx="523875" cy="561975"/>
            <wp:effectExtent l="1905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00" cstate="print"/>
                    <a:srcRect/>
                    <a:stretch>
                      <a:fillRect/>
                    </a:stretch>
                  </pic:blipFill>
                  <pic:spPr bwMode="auto">
                    <a:xfrm>
                      <a:off x="0" y="0"/>
                      <a:ext cx="523875" cy="561975"/>
                    </a:xfrm>
                    <a:prstGeom prst="rect">
                      <a:avLst/>
                    </a:prstGeom>
                    <a:noFill/>
                    <a:ln w="9525">
                      <a:noFill/>
                      <a:miter lim="800000"/>
                      <a:headEnd/>
                      <a:tailEnd/>
                    </a:ln>
                  </pic:spPr>
                </pic:pic>
              </a:graphicData>
            </a:graphic>
          </wp:inline>
        </w:drawing>
      </w:r>
      <w:r w:rsidR="00660E7B">
        <w:tab/>
        <w:t>G19Mine_Shaft</w:t>
      </w:r>
      <w:r w:rsidR="00660E7B">
        <w:tab/>
      </w:r>
      <w:r w:rsidR="00660E7B">
        <w:tab/>
      </w:r>
      <w:r w:rsidR="00660E7B">
        <w:tab/>
      </w:r>
      <w:r w:rsidR="00DA3EB8">
        <w:t>$E0FB</w:t>
      </w:r>
    </w:p>
    <w:p w:rsidR="00CD11AD" w:rsidRDefault="00660E7B">
      <w:r>
        <w:t>(Note:  A mine shaft is a vertical or near-vertical access to a mine.)</w:t>
      </w:r>
    </w:p>
    <w:p w:rsidR="00CD11AD" w:rsidRDefault="00CD11AD"/>
    <w:p w:rsidR="00CD11AD" w:rsidRDefault="004A350C">
      <w:r>
        <w:rPr>
          <w:noProof/>
        </w:rPr>
        <w:drawing>
          <wp:inline distT="0" distB="0" distL="0" distR="0">
            <wp:extent cx="495300" cy="533400"/>
            <wp:effectExtent l="1905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01" cstate="print"/>
                    <a:srcRect/>
                    <a:stretch>
                      <a:fillRect/>
                    </a:stretch>
                  </pic:blipFill>
                  <pic:spPr bwMode="auto">
                    <a:xfrm>
                      <a:off x="0" y="0"/>
                      <a:ext cx="495300" cy="533400"/>
                    </a:xfrm>
                    <a:prstGeom prst="rect">
                      <a:avLst/>
                    </a:prstGeom>
                    <a:noFill/>
                    <a:ln w="9525">
                      <a:noFill/>
                      <a:miter lim="800000"/>
                      <a:headEnd/>
                      <a:tailEnd/>
                    </a:ln>
                  </pic:spPr>
                </pic:pic>
              </a:graphicData>
            </a:graphic>
          </wp:inline>
        </w:drawing>
      </w:r>
      <w:r w:rsidR="00660E7B">
        <w:tab/>
        <w:t>G20Mine_Shaft_inactive</w:t>
      </w:r>
      <w:r w:rsidR="00660E7B">
        <w:tab/>
      </w:r>
      <w:r w:rsidR="00660E7B">
        <w:tab/>
      </w:r>
      <w:r w:rsidR="00DA3EB8">
        <w:t>$E0FC</w:t>
      </w:r>
    </w:p>
    <w:p w:rsidR="00CD11AD" w:rsidRDefault="00CD11AD"/>
    <w:p w:rsidR="00CD11AD" w:rsidRDefault="004A350C">
      <w:r>
        <w:rPr>
          <w:noProof/>
        </w:rPr>
        <w:drawing>
          <wp:inline distT="0" distB="0" distL="0" distR="0">
            <wp:extent cx="514350" cy="561975"/>
            <wp:effectExtent l="1905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02" cstate="print"/>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660E7B">
        <w:tab/>
        <w:t>G21Mine_Shaft_inactive-with-grill</w:t>
      </w:r>
      <w:r w:rsidR="00660E7B">
        <w:tab/>
      </w:r>
      <w:r w:rsidR="00DA3EB8">
        <w:t>$E0FD</w:t>
      </w:r>
    </w:p>
    <w:p w:rsidR="00CD11AD" w:rsidRDefault="00660E7B">
      <w:r>
        <w:t>(Note:  This is the downwards-pointing exclamation mark, as is used in Spanish-speaking countries.  Most American keyboards do not show this character, so it is usually necessary for people who wish to acquire this symbol to use the MicroSoft “Insert” tool, as explained in the tutorial herein.  Many of the following symbols are similar.)</w:t>
      </w:r>
    </w:p>
    <w:p w:rsidR="00CD11AD" w:rsidRDefault="00CD11AD"/>
    <w:p w:rsidR="00CD11AD" w:rsidRDefault="004A350C">
      <w:r>
        <w:rPr>
          <w:noProof/>
        </w:rPr>
        <w:drawing>
          <wp:inline distT="0" distB="0" distL="0" distR="0">
            <wp:extent cx="619125" cy="495300"/>
            <wp:effectExtent l="1905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03" cstate="print"/>
                    <a:srcRect/>
                    <a:stretch>
                      <a:fillRect/>
                    </a:stretch>
                  </pic:blipFill>
                  <pic:spPr bwMode="auto">
                    <a:xfrm>
                      <a:off x="0" y="0"/>
                      <a:ext cx="619125" cy="495300"/>
                    </a:xfrm>
                    <a:prstGeom prst="rect">
                      <a:avLst/>
                    </a:prstGeom>
                    <a:noFill/>
                    <a:ln w="9525">
                      <a:noFill/>
                      <a:miter lim="800000"/>
                      <a:headEnd/>
                      <a:tailEnd/>
                    </a:ln>
                  </pic:spPr>
                </pic:pic>
              </a:graphicData>
            </a:graphic>
          </wp:inline>
        </w:drawing>
      </w:r>
      <w:r w:rsidR="00660E7B">
        <w:tab/>
        <w:t>G22Mine_Winze_Head</w:t>
      </w:r>
      <w:r w:rsidR="00660E7B">
        <w:tab/>
      </w:r>
      <w:r w:rsidR="00660E7B">
        <w:tab/>
      </w:r>
      <w:r w:rsidR="00DA3EB8">
        <w:t>$E100</w:t>
      </w:r>
    </w:p>
    <w:p w:rsidR="00CD11AD" w:rsidRDefault="00CD11AD"/>
    <w:p w:rsidR="00CD11AD" w:rsidRDefault="004A350C">
      <w:r>
        <w:rPr>
          <w:noProof/>
        </w:rPr>
        <w:drawing>
          <wp:inline distT="0" distB="0" distL="0" distR="0">
            <wp:extent cx="619125" cy="514350"/>
            <wp:effectExtent l="19050" t="0" r="9525"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04" cstate="print"/>
                    <a:srcRect/>
                    <a:stretch>
                      <a:fillRect/>
                    </a:stretch>
                  </pic:blipFill>
                  <pic:spPr bwMode="auto">
                    <a:xfrm>
                      <a:off x="0" y="0"/>
                      <a:ext cx="619125" cy="514350"/>
                    </a:xfrm>
                    <a:prstGeom prst="rect">
                      <a:avLst/>
                    </a:prstGeom>
                    <a:noFill/>
                    <a:ln w="9525">
                      <a:noFill/>
                      <a:miter lim="800000"/>
                      <a:headEnd/>
                      <a:tailEnd/>
                    </a:ln>
                  </pic:spPr>
                </pic:pic>
              </a:graphicData>
            </a:graphic>
          </wp:inline>
        </w:drawing>
      </w:r>
      <w:r w:rsidR="00660E7B">
        <w:tab/>
        <w:t>G23Mine_Winze_Foot</w:t>
      </w:r>
      <w:r w:rsidR="00660E7B">
        <w:tab/>
      </w:r>
      <w:r w:rsidR="00660E7B">
        <w:tab/>
      </w:r>
      <w:r w:rsidR="00DA3EB8">
        <w:t>$E101</w:t>
      </w:r>
    </w:p>
    <w:p w:rsidR="00CD11AD" w:rsidRDefault="00CD11AD"/>
    <w:p w:rsidR="00CD11AD" w:rsidRDefault="004A350C">
      <w:r>
        <w:rPr>
          <w:noProof/>
        </w:rPr>
        <w:drawing>
          <wp:inline distT="0" distB="0" distL="0" distR="0">
            <wp:extent cx="619125" cy="514350"/>
            <wp:effectExtent l="1905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05" cstate="print"/>
                    <a:srcRect/>
                    <a:stretch>
                      <a:fillRect/>
                    </a:stretch>
                  </pic:blipFill>
                  <pic:spPr bwMode="auto">
                    <a:xfrm>
                      <a:off x="0" y="0"/>
                      <a:ext cx="619125" cy="514350"/>
                    </a:xfrm>
                    <a:prstGeom prst="rect">
                      <a:avLst/>
                    </a:prstGeom>
                    <a:noFill/>
                    <a:ln w="9525">
                      <a:noFill/>
                      <a:miter lim="800000"/>
                      <a:headEnd/>
                      <a:tailEnd/>
                    </a:ln>
                  </pic:spPr>
                </pic:pic>
              </a:graphicData>
            </a:graphic>
          </wp:inline>
        </w:drawing>
      </w:r>
      <w:r w:rsidR="00660E7B">
        <w:tab/>
        <w:t>G24Mine_Plant</w:t>
      </w:r>
      <w:r w:rsidR="00660E7B">
        <w:tab/>
      </w:r>
      <w:r w:rsidR="00660E7B">
        <w:tab/>
      </w:r>
      <w:r w:rsidR="00660E7B">
        <w:tab/>
      </w:r>
      <w:r w:rsidR="00DA3EB8">
        <w:t>$E102</w:t>
      </w:r>
    </w:p>
    <w:p w:rsidR="00CD11AD" w:rsidRDefault="00CD11AD"/>
    <w:p w:rsidR="00CD11AD" w:rsidRDefault="004A350C">
      <w:r>
        <w:rPr>
          <w:noProof/>
        </w:rPr>
        <w:drawing>
          <wp:inline distT="0" distB="0" distL="0" distR="0">
            <wp:extent cx="619125" cy="523875"/>
            <wp:effectExtent l="1905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06" cstate="print"/>
                    <a:srcRect/>
                    <a:stretch>
                      <a:fillRect/>
                    </a:stretch>
                  </pic:blipFill>
                  <pic:spPr bwMode="auto">
                    <a:xfrm>
                      <a:off x="0" y="0"/>
                      <a:ext cx="619125" cy="523875"/>
                    </a:xfrm>
                    <a:prstGeom prst="rect">
                      <a:avLst/>
                    </a:prstGeom>
                    <a:noFill/>
                    <a:ln w="9525">
                      <a:noFill/>
                      <a:miter lim="800000"/>
                      <a:headEnd/>
                      <a:tailEnd/>
                    </a:ln>
                  </pic:spPr>
                </pic:pic>
              </a:graphicData>
            </a:graphic>
          </wp:inline>
        </w:drawing>
      </w:r>
      <w:r w:rsidR="00660E7B">
        <w:tab/>
        <w:t>G25Mine_Plant_inactive</w:t>
      </w:r>
      <w:r w:rsidR="00660E7B">
        <w:tab/>
      </w:r>
      <w:r w:rsidR="00660E7B">
        <w:tab/>
      </w:r>
      <w:r w:rsidR="00DA3EB8">
        <w:t>$E103</w:t>
      </w:r>
    </w:p>
    <w:p w:rsidR="00CD11AD" w:rsidRDefault="00CD11AD"/>
    <w:p w:rsidR="00CD11AD" w:rsidRDefault="004A350C">
      <w:r>
        <w:rPr>
          <w:noProof/>
        </w:rPr>
        <w:drawing>
          <wp:inline distT="0" distB="0" distL="0" distR="0">
            <wp:extent cx="619125" cy="476250"/>
            <wp:effectExtent l="1905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07" cstate="print"/>
                    <a:srcRect/>
                    <a:stretch>
                      <a:fillRect/>
                    </a:stretch>
                  </pic:blipFill>
                  <pic:spPr bwMode="auto">
                    <a:xfrm>
                      <a:off x="0" y="0"/>
                      <a:ext cx="619125" cy="476250"/>
                    </a:xfrm>
                    <a:prstGeom prst="rect">
                      <a:avLst/>
                    </a:prstGeom>
                    <a:noFill/>
                    <a:ln w="9525">
                      <a:noFill/>
                      <a:miter lim="800000"/>
                      <a:headEnd/>
                      <a:tailEnd/>
                    </a:ln>
                  </pic:spPr>
                </pic:pic>
              </a:graphicData>
            </a:graphic>
          </wp:inline>
        </w:drawing>
      </w:r>
      <w:r w:rsidR="00660E7B">
        <w:tab/>
        <w:t>G26Smelter</w:t>
      </w:r>
      <w:r w:rsidR="00660E7B">
        <w:tab/>
      </w:r>
      <w:r w:rsidR="00660E7B">
        <w:tab/>
      </w:r>
      <w:r w:rsidR="00660E7B">
        <w:tab/>
      </w:r>
      <w:r w:rsidR="00660E7B">
        <w:tab/>
      </w:r>
      <w:r w:rsidR="00DA3EB8">
        <w:t>$E104</w:t>
      </w:r>
    </w:p>
    <w:p w:rsidR="00CD11AD" w:rsidRDefault="00CD11AD"/>
    <w:p w:rsidR="00CD11AD" w:rsidRDefault="004A350C">
      <w:r>
        <w:rPr>
          <w:noProof/>
        </w:rPr>
        <w:drawing>
          <wp:inline distT="0" distB="0" distL="0" distR="0">
            <wp:extent cx="619125" cy="514350"/>
            <wp:effectExtent l="1905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8" cstate="print"/>
                    <a:srcRect/>
                    <a:stretch>
                      <a:fillRect/>
                    </a:stretch>
                  </pic:blipFill>
                  <pic:spPr bwMode="auto">
                    <a:xfrm>
                      <a:off x="0" y="0"/>
                      <a:ext cx="619125" cy="514350"/>
                    </a:xfrm>
                    <a:prstGeom prst="rect">
                      <a:avLst/>
                    </a:prstGeom>
                    <a:noFill/>
                    <a:ln w="9525">
                      <a:noFill/>
                      <a:miter lim="800000"/>
                      <a:headEnd/>
                      <a:tailEnd/>
                    </a:ln>
                  </pic:spPr>
                </pic:pic>
              </a:graphicData>
            </a:graphic>
          </wp:inline>
        </w:drawing>
      </w:r>
      <w:r w:rsidR="00660E7B">
        <w:tab/>
        <w:t>G27Smelter_inactive</w:t>
      </w:r>
      <w:r w:rsidR="00660E7B">
        <w:tab/>
      </w:r>
      <w:r w:rsidR="00660E7B">
        <w:tab/>
      </w:r>
      <w:r w:rsidR="00660E7B">
        <w:tab/>
      </w:r>
      <w:r w:rsidR="00DA3EB8">
        <w:t>$E105</w:t>
      </w:r>
    </w:p>
    <w:p w:rsidR="00CD11AD" w:rsidRDefault="00CD11AD"/>
    <w:p w:rsidR="00CD11AD" w:rsidRDefault="004A350C">
      <w:r>
        <w:rPr>
          <w:noProof/>
        </w:rPr>
        <w:drawing>
          <wp:inline distT="0" distB="0" distL="0" distR="0">
            <wp:extent cx="561975" cy="657225"/>
            <wp:effectExtent l="1905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09" cstate="print"/>
                    <a:srcRect/>
                    <a:stretch>
                      <a:fillRect/>
                    </a:stretch>
                  </pic:blipFill>
                  <pic:spPr bwMode="auto">
                    <a:xfrm>
                      <a:off x="0" y="0"/>
                      <a:ext cx="561975" cy="657225"/>
                    </a:xfrm>
                    <a:prstGeom prst="rect">
                      <a:avLst/>
                    </a:prstGeom>
                    <a:noFill/>
                    <a:ln w="9525">
                      <a:noFill/>
                      <a:miter lim="800000"/>
                      <a:headEnd/>
                      <a:tailEnd/>
                    </a:ln>
                  </pic:spPr>
                </pic:pic>
              </a:graphicData>
            </a:graphic>
          </wp:inline>
        </w:drawing>
      </w:r>
      <w:r w:rsidR="00660E7B">
        <w:tab/>
        <w:t>G28Building_Miscellaneous</w:t>
      </w:r>
      <w:r w:rsidR="00660E7B">
        <w:tab/>
      </w:r>
      <w:r w:rsidR="00660E7B">
        <w:tab/>
      </w:r>
      <w:r w:rsidR="00DA3EB8">
        <w:t>$E106</w:t>
      </w:r>
    </w:p>
    <w:p w:rsidR="00CD11AD" w:rsidRDefault="00CD11AD"/>
    <w:p w:rsidR="00CD11AD" w:rsidRDefault="004A350C">
      <w:r>
        <w:rPr>
          <w:noProof/>
        </w:rPr>
        <w:drawing>
          <wp:inline distT="0" distB="0" distL="0" distR="0">
            <wp:extent cx="590550" cy="742950"/>
            <wp:effectExtent l="1905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10" cstate="print"/>
                    <a:srcRect/>
                    <a:stretch>
                      <a:fillRect/>
                    </a:stretch>
                  </pic:blipFill>
                  <pic:spPr bwMode="auto">
                    <a:xfrm>
                      <a:off x="0" y="0"/>
                      <a:ext cx="590550" cy="742950"/>
                    </a:xfrm>
                    <a:prstGeom prst="rect">
                      <a:avLst/>
                    </a:prstGeom>
                    <a:noFill/>
                    <a:ln w="9525">
                      <a:noFill/>
                      <a:miter lim="800000"/>
                      <a:headEnd/>
                      <a:tailEnd/>
                    </a:ln>
                  </pic:spPr>
                </pic:pic>
              </a:graphicData>
            </a:graphic>
          </wp:inline>
        </w:drawing>
      </w:r>
      <w:r w:rsidR="00660E7B">
        <w:tab/>
        <w:t>G29</w:t>
      </w:r>
      <w:r w:rsidR="0016322B">
        <w:t>Buildi</w:t>
      </w:r>
      <w:r w:rsidR="00DA3EB8">
        <w:t>ng_Miscellaneous_inactive</w:t>
      </w:r>
      <w:r w:rsidR="00DA3EB8">
        <w:tab/>
        <w:t>$E107</w:t>
      </w:r>
    </w:p>
    <w:p w:rsidR="00CD11AD" w:rsidRDefault="00CD11AD"/>
    <w:p w:rsidR="00CD11AD" w:rsidRDefault="004A350C">
      <w:r>
        <w:rPr>
          <w:noProof/>
        </w:rPr>
        <w:drawing>
          <wp:inline distT="0" distB="0" distL="0" distR="0">
            <wp:extent cx="504825" cy="495300"/>
            <wp:effectExtent l="1905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11" cstate="print"/>
                    <a:srcRect/>
                    <a:stretch>
                      <a:fillRect/>
                    </a:stretch>
                  </pic:blipFill>
                  <pic:spPr bwMode="auto">
                    <a:xfrm>
                      <a:off x="0" y="0"/>
                      <a:ext cx="504825" cy="495300"/>
                    </a:xfrm>
                    <a:prstGeom prst="rect">
                      <a:avLst/>
                    </a:prstGeom>
                    <a:noFill/>
                    <a:ln w="9525">
                      <a:noFill/>
                      <a:miter lim="800000"/>
                      <a:headEnd/>
                      <a:tailEnd/>
                    </a:ln>
                  </pic:spPr>
                </pic:pic>
              </a:graphicData>
            </a:graphic>
          </wp:inline>
        </w:drawing>
      </w:r>
      <w:r w:rsidR="00660E7B">
        <w:tab/>
        <w:t>H00Location_Mineral_Commodity</w:t>
      </w:r>
      <w:r w:rsidR="00660E7B">
        <w:tab/>
      </w:r>
      <w:r w:rsidR="00DA3EB8">
        <w:t>$E10C</w:t>
      </w:r>
    </w:p>
    <w:p w:rsidR="00CD11AD" w:rsidRDefault="00CD11AD"/>
    <w:p w:rsidR="00CD11AD" w:rsidRDefault="004A350C">
      <w:r>
        <w:rPr>
          <w:noProof/>
        </w:rPr>
        <w:drawing>
          <wp:inline distT="0" distB="0" distL="0" distR="0">
            <wp:extent cx="466725" cy="485775"/>
            <wp:effectExtent l="1905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12" cstate="print"/>
                    <a:srcRect/>
                    <a:stretch>
                      <a:fillRect/>
                    </a:stretch>
                  </pic:blipFill>
                  <pic:spPr bwMode="auto">
                    <a:xfrm>
                      <a:off x="0" y="0"/>
                      <a:ext cx="466725" cy="485775"/>
                    </a:xfrm>
                    <a:prstGeom prst="rect">
                      <a:avLst/>
                    </a:prstGeom>
                    <a:noFill/>
                    <a:ln w="9525">
                      <a:noFill/>
                      <a:miter lim="800000"/>
                      <a:headEnd/>
                      <a:tailEnd/>
                    </a:ln>
                  </pic:spPr>
                </pic:pic>
              </a:graphicData>
            </a:graphic>
          </wp:inline>
        </w:drawing>
      </w:r>
      <w:r w:rsidR="00660E7B">
        <w:tab/>
        <w:t>I00Location_Mineral-Sample</w:t>
      </w:r>
      <w:r w:rsidR="00660E7B">
        <w:tab/>
      </w:r>
      <w:r w:rsidR="00660E7B">
        <w:tab/>
      </w:r>
      <w:r w:rsidR="00DA3EB8">
        <w:t>$E111</w:t>
      </w:r>
    </w:p>
    <w:p w:rsidR="00CD11AD" w:rsidRDefault="00660E7B">
      <w:r>
        <w:t>//Geochemical-Location_Mineral-Sample.//</w:t>
      </w:r>
    </w:p>
    <w:p w:rsidR="00CD11AD" w:rsidRDefault="00CD11AD"/>
    <w:p w:rsidR="00CD11AD" w:rsidRDefault="004A350C">
      <w:r>
        <w:rPr>
          <w:noProof/>
        </w:rPr>
        <w:drawing>
          <wp:inline distT="0" distB="0" distL="0" distR="0">
            <wp:extent cx="409575" cy="428625"/>
            <wp:effectExtent l="1905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13"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00660E7B">
        <w:tab/>
      </w:r>
      <w:r w:rsidR="00660E7B">
        <w:tab/>
        <w:t>I01Location_Trench-Samples</w:t>
      </w:r>
      <w:r w:rsidR="00660E7B">
        <w:tab/>
      </w:r>
      <w:r w:rsidR="00660E7B">
        <w:tab/>
      </w:r>
      <w:r w:rsidR="00DA3EB8">
        <w:t>$E112</w:t>
      </w:r>
    </w:p>
    <w:p w:rsidR="00CD11AD" w:rsidRDefault="00660E7B">
      <w:r>
        <w:t>//Geochemical-Location_Trench-Samples.//  (Note:  To be placed at all ends of trenches.)</w:t>
      </w:r>
    </w:p>
    <w:p w:rsidR="00CD11AD" w:rsidRDefault="00CD11AD"/>
    <w:p w:rsidR="00CD11AD" w:rsidRDefault="004A350C">
      <w:r>
        <w:rPr>
          <w:noProof/>
        </w:rPr>
        <w:drawing>
          <wp:inline distT="0" distB="0" distL="0" distR="0">
            <wp:extent cx="419100" cy="457200"/>
            <wp:effectExtent l="1905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14" cstate="print"/>
                    <a:srcRect/>
                    <a:stretch>
                      <a:fillRect/>
                    </a:stretch>
                  </pic:blipFill>
                  <pic:spPr bwMode="auto">
                    <a:xfrm>
                      <a:off x="0" y="0"/>
                      <a:ext cx="419100" cy="457200"/>
                    </a:xfrm>
                    <a:prstGeom prst="rect">
                      <a:avLst/>
                    </a:prstGeom>
                    <a:noFill/>
                    <a:ln w="9525">
                      <a:noFill/>
                      <a:miter lim="800000"/>
                      <a:headEnd/>
                      <a:tailEnd/>
                    </a:ln>
                  </pic:spPr>
                </pic:pic>
              </a:graphicData>
            </a:graphic>
          </wp:inline>
        </w:drawing>
      </w:r>
      <w:r w:rsidR="00660E7B">
        <w:tab/>
        <w:t xml:space="preserve">  J00Location_Survey-Marker_Official-Government </w:t>
      </w:r>
      <w:r w:rsidR="00DA3EB8">
        <w:t>$E119</w:t>
      </w:r>
    </w:p>
    <w:p w:rsidR="00CD11AD" w:rsidRDefault="00CD11AD"/>
    <w:p w:rsidR="00CD11AD" w:rsidRDefault="004A350C">
      <w:r>
        <w:rPr>
          <w:noProof/>
        </w:rPr>
        <w:drawing>
          <wp:inline distT="0" distB="0" distL="0" distR="0">
            <wp:extent cx="390525" cy="390525"/>
            <wp:effectExtent l="1905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15"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660E7B">
        <w:tab/>
      </w:r>
      <w:r w:rsidR="00660E7B">
        <w:tab/>
        <w:t>J01Location_Survey-Marker</w:t>
      </w:r>
      <w:r w:rsidR="00660E7B">
        <w:tab/>
      </w:r>
      <w:r w:rsidR="00660E7B">
        <w:tab/>
      </w:r>
      <w:r w:rsidR="00DA3EB8">
        <w:t>$E11A</w:t>
      </w:r>
    </w:p>
    <w:p w:rsidR="00CD11AD" w:rsidRDefault="00CD11AD"/>
    <w:p w:rsidR="00CD11AD" w:rsidRDefault="004A350C">
      <w:r>
        <w:rPr>
          <w:noProof/>
        </w:rPr>
        <w:drawing>
          <wp:inline distT="0" distB="0" distL="0" distR="0">
            <wp:extent cx="381000" cy="390525"/>
            <wp:effectExtent l="1905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16"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00660E7B">
        <w:tab/>
      </w:r>
      <w:r w:rsidR="00660E7B">
        <w:tab/>
        <w:t>J02Location_Survey-Marker_Undefined</w:t>
      </w:r>
      <w:r w:rsidR="00660E7B">
        <w:tab/>
      </w:r>
      <w:r w:rsidR="00DA3EB8">
        <w:t>$E11B</w:t>
      </w:r>
    </w:p>
    <w:p w:rsidR="00CD11AD" w:rsidRDefault="00CD11AD"/>
    <w:p w:rsidR="00CD11AD" w:rsidRDefault="004A350C">
      <w:r>
        <w:rPr>
          <w:noProof/>
        </w:rPr>
        <w:drawing>
          <wp:inline distT="0" distB="0" distL="0" distR="0">
            <wp:extent cx="457200" cy="457200"/>
            <wp:effectExtent l="1905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1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K00Oil Field</w:t>
      </w:r>
      <w:r w:rsidR="00660E7B">
        <w:tab/>
      </w:r>
      <w:r w:rsidR="00660E7B">
        <w:tab/>
      </w:r>
      <w:r w:rsidR="00660E7B">
        <w:tab/>
      </w:r>
      <w:r w:rsidR="00660E7B">
        <w:tab/>
      </w:r>
      <w:r w:rsidR="00DA3EB8">
        <w:t>$E122</w:t>
      </w:r>
    </w:p>
    <w:p w:rsidR="00CD11AD" w:rsidRDefault="00660E7B">
      <w:r>
        <w:t xml:space="preserve">(Note:  Beyond a certain point, which varies by map, it becomes impractical to map all individual, separate, oil and/or gas wells.  So, if one is to signify such wells, it is necessary to have an oil </w:t>
      </w:r>
      <w:r>
        <w:rPr>
          <w:u w:val="single"/>
        </w:rPr>
        <w:t>field</w:t>
      </w:r>
      <w:r>
        <w:t xml:space="preserve">, </w:t>
      </w:r>
      <w:r>
        <w:rPr>
          <w:i/>
          <w:iCs/>
        </w:rPr>
        <w:t>etc.</w:t>
      </w:r>
      <w:r>
        <w:t>, symbol.  As a GIS attribute, one could hypothetically click on such a field symbol to zoom in for a view of all the individual wells represented by that specific field symbol.)</w:t>
      </w:r>
    </w:p>
    <w:p w:rsidR="00CD11AD" w:rsidRDefault="00CD11AD">
      <w:pPr>
        <w:pStyle w:val="Header"/>
        <w:tabs>
          <w:tab w:val="clear" w:pos="4320"/>
          <w:tab w:val="clear" w:pos="8640"/>
        </w:tabs>
      </w:pPr>
    </w:p>
    <w:p w:rsidR="00CD11AD" w:rsidRDefault="004A350C">
      <w:r>
        <w:rPr>
          <w:noProof/>
        </w:rPr>
        <w:drawing>
          <wp:inline distT="0" distB="0" distL="0" distR="0">
            <wp:extent cx="476250" cy="485775"/>
            <wp:effectExtent l="1905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18"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r w:rsidR="00660E7B">
        <w:tab/>
        <w:t>K01Oil &amp; Gas Field</w:t>
      </w:r>
      <w:r w:rsidR="00660E7B">
        <w:tab/>
      </w:r>
      <w:r w:rsidR="00660E7B">
        <w:tab/>
      </w:r>
      <w:r w:rsidR="00660E7B">
        <w:tab/>
      </w:r>
      <w:r w:rsidR="00DA3EB8">
        <w:t>$E123</w:t>
      </w:r>
    </w:p>
    <w:p w:rsidR="00CD11AD" w:rsidRDefault="00CD11AD"/>
    <w:p w:rsidR="00CD11AD" w:rsidRDefault="004A350C">
      <w:r>
        <w:rPr>
          <w:noProof/>
        </w:rPr>
        <w:drawing>
          <wp:inline distT="0" distB="0" distL="0" distR="0">
            <wp:extent cx="457200" cy="457200"/>
            <wp:effectExtent l="1905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1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K02Gas Field</w:t>
      </w:r>
      <w:r w:rsidR="00660E7B">
        <w:tab/>
      </w:r>
      <w:r w:rsidR="00660E7B">
        <w:tab/>
      </w:r>
      <w:r w:rsidR="00660E7B">
        <w:tab/>
      </w:r>
      <w:r w:rsidR="00660E7B">
        <w:tab/>
      </w:r>
      <w:r w:rsidR="00DA3EB8">
        <w:t>$E124</w:t>
      </w:r>
    </w:p>
    <w:p w:rsidR="00CD11AD" w:rsidRDefault="00CD11AD"/>
    <w:p w:rsidR="00CD11AD" w:rsidRDefault="004A350C">
      <w:r>
        <w:rPr>
          <w:noProof/>
        </w:rPr>
        <w:drawing>
          <wp:inline distT="0" distB="0" distL="0" distR="0">
            <wp:extent cx="457200" cy="457200"/>
            <wp:effectExtent l="1905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2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BC08B7">
        <w:tab/>
      </w:r>
      <w:r w:rsidR="00660E7B">
        <w:t>K03Geothermal Field</w:t>
      </w:r>
      <w:r w:rsidR="00660E7B">
        <w:tab/>
      </w:r>
      <w:r w:rsidR="00660E7B">
        <w:tab/>
      </w:r>
      <w:r w:rsidR="00660E7B">
        <w:tab/>
      </w:r>
      <w:r w:rsidR="00DA3EB8">
        <w:t>$E125</w:t>
      </w:r>
    </w:p>
    <w:p w:rsidR="00CD11AD" w:rsidRDefault="00660E7B">
      <w:r>
        <w:t>…</w:t>
      </w:r>
    </w:p>
    <w:p w:rsidR="00CD11AD" w:rsidRDefault="00CD11AD"/>
    <w:p w:rsidR="00CD11AD" w:rsidRDefault="004A350C">
      <w:r>
        <w:rPr>
          <w:noProof/>
        </w:rPr>
        <w:drawing>
          <wp:inline distT="0" distB="0" distL="0" distR="0">
            <wp:extent cx="390525" cy="381000"/>
            <wp:effectExtent l="1905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21"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r w:rsidR="00660E7B">
        <w:tab/>
      </w:r>
      <w:r w:rsidR="00660E7B">
        <w:tab/>
        <w:t>K04Well_Permitted</w:t>
      </w:r>
      <w:r w:rsidR="00660E7B">
        <w:tab/>
      </w:r>
      <w:r w:rsidR="00660E7B">
        <w:tab/>
      </w:r>
      <w:r w:rsidR="00660E7B">
        <w:tab/>
      </w:r>
      <w:r w:rsidR="00DA3EB8">
        <w:t>$E126</w:t>
      </w:r>
    </w:p>
    <w:p w:rsidR="00CD11AD" w:rsidRDefault="00CD11AD"/>
    <w:p w:rsidR="00CD11AD" w:rsidRDefault="004A350C">
      <w:r>
        <w:rPr>
          <w:noProof/>
        </w:rPr>
        <w:drawing>
          <wp:inline distT="0" distB="0" distL="0" distR="0">
            <wp:extent cx="542925" cy="561975"/>
            <wp:effectExtent l="1905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22" cstate="print"/>
                    <a:srcRect/>
                    <a:stretch>
                      <a:fillRect/>
                    </a:stretch>
                  </pic:blipFill>
                  <pic:spPr bwMode="auto">
                    <a:xfrm>
                      <a:off x="0" y="0"/>
                      <a:ext cx="542925" cy="561975"/>
                    </a:xfrm>
                    <a:prstGeom prst="rect">
                      <a:avLst/>
                    </a:prstGeom>
                    <a:noFill/>
                    <a:ln w="9525">
                      <a:noFill/>
                      <a:miter lim="800000"/>
                      <a:headEnd/>
                      <a:tailEnd/>
                    </a:ln>
                  </pic:spPr>
                </pic:pic>
              </a:graphicData>
            </a:graphic>
          </wp:inline>
        </w:drawing>
      </w:r>
      <w:r w:rsidR="00660E7B">
        <w:tab/>
        <w:t>K05Well_Dry-Hole</w:t>
      </w:r>
      <w:r w:rsidR="00660E7B">
        <w:tab/>
      </w:r>
      <w:r w:rsidR="00660E7B">
        <w:tab/>
      </w:r>
      <w:r w:rsidR="00660E7B">
        <w:tab/>
      </w:r>
      <w:r w:rsidR="00DA3EB8">
        <w:t>$E127</w:t>
      </w:r>
    </w:p>
    <w:p w:rsidR="00CD11AD" w:rsidRDefault="00CD11AD"/>
    <w:p w:rsidR="00CD11AD" w:rsidRDefault="004A350C">
      <w:r>
        <w:rPr>
          <w:noProof/>
        </w:rPr>
        <w:drawing>
          <wp:inline distT="0" distB="0" distL="0" distR="0">
            <wp:extent cx="504825" cy="485775"/>
            <wp:effectExtent l="1905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23"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00660E7B">
        <w:tab/>
        <w:t>K06Well_Oil</w:t>
      </w:r>
      <w:r w:rsidR="00660E7B">
        <w:tab/>
      </w:r>
      <w:r w:rsidR="00660E7B">
        <w:tab/>
      </w:r>
      <w:r w:rsidR="00660E7B">
        <w:tab/>
      </w:r>
      <w:r w:rsidR="00660E7B">
        <w:tab/>
      </w:r>
      <w:r w:rsidR="003E5020">
        <w:t>$E12A</w:t>
      </w:r>
    </w:p>
    <w:p w:rsidR="00CD11AD" w:rsidRDefault="00660E7B">
      <w:r>
        <w:t>(Note:  Oil is conveniently divided into several categories, with the most frequent fundamental differentiation being asphaltic and waxy, with occasionally oil derived from coal as a third category.  Other categories include specific gravity, amount of sulfur, viscosity, light crude, heavy crude, etc.)</w:t>
      </w:r>
    </w:p>
    <w:p w:rsidR="00CD11AD" w:rsidRDefault="00CD11AD"/>
    <w:p w:rsidR="00CD11AD" w:rsidRDefault="004A350C">
      <w:r>
        <w:rPr>
          <w:noProof/>
        </w:rPr>
        <w:drawing>
          <wp:inline distT="0" distB="0" distL="0" distR="0">
            <wp:extent cx="504825" cy="504825"/>
            <wp:effectExtent l="1905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24"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00660E7B">
        <w:tab/>
        <w:t>K07Well_Oil_Show</w:t>
      </w:r>
      <w:r w:rsidR="00660E7B">
        <w:tab/>
      </w:r>
      <w:r w:rsidR="00660E7B">
        <w:tab/>
      </w:r>
      <w:r w:rsidR="00660E7B">
        <w:tab/>
      </w:r>
      <w:r w:rsidR="003E5020">
        <w:t>$E12B</w:t>
      </w:r>
    </w:p>
    <w:p w:rsidR="00CD11AD" w:rsidRDefault="00660E7B">
      <w:r>
        <w:t>(Note:  Oil shows frequently become producing wells through recompletion of the drill hole or redrilling nearby.  Sometimes this is a result of improved methods of production {</w:t>
      </w:r>
      <w:r>
        <w:rPr>
          <w:i/>
          <w:iCs/>
        </w:rPr>
        <w:t>e.g.</w:t>
      </w:r>
      <w:r>
        <w:t>, hydro-fracturing or “</w:t>
      </w:r>
      <w:r>
        <w:rPr>
          <w:i/>
          <w:iCs/>
        </w:rPr>
        <w:t>fracking</w:t>
      </w:r>
      <w:r>
        <w:t>”} and/or higher prices for the crude oil.  However, more frequently than many would like to admit, less than honest companies and individuals can and do fraudulently label the results of drilling as only a “</w:t>
      </w:r>
      <w:r>
        <w:rPr>
          <w:i/>
          <w:iCs/>
        </w:rPr>
        <w:t>show</w:t>
      </w:r>
      <w:r>
        <w:t xml:space="preserve">,” when the intent is to declare the well abandoned and six months or a year later the same people re-enter the well, with title solely in their names, claiming to use different techniques, and declare the well to be paying.  Savvy investors protect themselves legally </w:t>
      </w:r>
      <w:r>
        <w:rPr>
          <w:i/>
          <w:iCs/>
        </w:rPr>
        <w:t>via</w:t>
      </w:r>
      <w:r>
        <w:t xml:space="preserve"> contracts which make such shenanigans difficult to carry out and specify significant penalties if such occurs.  Do business with ethical people and hire a competent lawyer to protect you </w:t>
      </w:r>
      <w:r>
        <w:rPr>
          <w:u w:val="single"/>
        </w:rPr>
        <w:t>before</w:t>
      </w:r>
      <w:r>
        <w:t xml:space="preserve"> you encounter problems, not after!)</w:t>
      </w:r>
    </w:p>
    <w:p w:rsidR="00CD11AD" w:rsidRDefault="00CD11AD"/>
    <w:p w:rsidR="00CD11AD" w:rsidRDefault="004A350C">
      <w:r>
        <w:rPr>
          <w:noProof/>
        </w:rPr>
        <w:drawing>
          <wp:inline distT="0" distB="0" distL="0" distR="0">
            <wp:extent cx="504825" cy="485775"/>
            <wp:effectExtent l="1905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25"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00660E7B">
        <w:tab/>
        <w:t>K08Well_Oil_Stripper</w:t>
      </w:r>
      <w:r w:rsidR="00660E7B">
        <w:tab/>
      </w:r>
      <w:r w:rsidR="00660E7B">
        <w:tab/>
      </w:r>
      <w:r w:rsidR="003E5020">
        <w:t>$E12C</w:t>
      </w:r>
    </w:p>
    <w:p w:rsidR="00CD11AD" w:rsidRDefault="00660E7B">
      <w:r>
        <w:t>(Note:  Most stripper wells begin as paying wells:  with steadily declining production, eventually all wells become sub-economic.  Stripper wells can be considered those whose production is so low that economics of operation are only marginally profitable.  When production becomes a money-losing reality, as opposed to a profit-making necessity, the wells are closed:  when no further production, even with increase in price is contemplated, the drill pipes are removed and the hole permanently blocked, often with concrete.  Stripper wells frequently become producing wells when the price of crude increases.  Everything depends upon the economics.)</w:t>
      </w:r>
    </w:p>
    <w:p w:rsidR="00CD11AD" w:rsidRDefault="00CD11AD"/>
    <w:p w:rsidR="00CD11AD" w:rsidRDefault="004A350C">
      <w:r>
        <w:rPr>
          <w:noProof/>
        </w:rPr>
        <w:drawing>
          <wp:inline distT="0" distB="0" distL="0" distR="0">
            <wp:extent cx="504825" cy="485775"/>
            <wp:effectExtent l="1905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26"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r w:rsidR="00660E7B">
        <w:tab/>
        <w:t>K09Well_Oil_Unassigned_Symbol</w:t>
      </w:r>
      <w:r w:rsidR="00660E7B">
        <w:tab/>
      </w:r>
      <w:r w:rsidR="003E5020">
        <w:t>$E12D</w:t>
      </w:r>
    </w:p>
    <w:p w:rsidR="00CD11AD" w:rsidRDefault="00CD11AD"/>
    <w:p w:rsidR="00CD11AD" w:rsidRDefault="004A350C">
      <w:r>
        <w:rPr>
          <w:noProof/>
        </w:rPr>
        <w:drawing>
          <wp:inline distT="0" distB="0" distL="0" distR="0">
            <wp:extent cx="485775" cy="504825"/>
            <wp:effectExtent l="1905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27" cstate="print"/>
                    <a:srcRect/>
                    <a:stretch>
                      <a:fillRect/>
                    </a:stretch>
                  </pic:blipFill>
                  <pic:spPr bwMode="auto">
                    <a:xfrm>
                      <a:off x="0" y="0"/>
                      <a:ext cx="485775" cy="504825"/>
                    </a:xfrm>
                    <a:prstGeom prst="rect">
                      <a:avLst/>
                    </a:prstGeom>
                    <a:noFill/>
                    <a:ln w="9525">
                      <a:noFill/>
                      <a:miter lim="800000"/>
                      <a:headEnd/>
                      <a:tailEnd/>
                    </a:ln>
                  </pic:spPr>
                </pic:pic>
              </a:graphicData>
            </a:graphic>
          </wp:inline>
        </w:drawing>
      </w:r>
      <w:r w:rsidR="00CD352A">
        <w:tab/>
        <w:t>K10Well_Oil-</w:t>
      </w:r>
      <w:r w:rsidR="00660E7B">
        <w:t>Condensate</w:t>
      </w:r>
      <w:r w:rsidR="00660E7B">
        <w:tab/>
      </w:r>
      <w:r w:rsidR="00660E7B">
        <w:tab/>
      </w:r>
      <w:r w:rsidR="004C66B3">
        <w:t>$E12E</w:t>
      </w:r>
    </w:p>
    <w:p w:rsidR="00CD11AD" w:rsidRDefault="00660E7B">
      <w:r>
        <w:t>(Note:  In unusual cases, wells produce almost pure condensate;  however, usually, raw crude is a mixture of hydrocarbons.  Often, but not always, this mixture can be separated into three components, each with its own physical and chemical characteristics and value:  gas, condensate and oil.  Gas is mostly methane, ethane, propane and some butane (C1 – C4), which separates very readily under low pressure.  Condensate is slightly longer carbon chains, generally C4 (butane) through C6 (hexane), with some C7 (heptane) which can be readily separated under slight negative pressure, a very inexpensive and profitable operation to perform.  Oil is what is left, usually composed of C6 and longer carbon chains.  In many portions of the world {</w:t>
      </w:r>
      <w:r>
        <w:rPr>
          <w:i/>
          <w:iCs/>
        </w:rPr>
        <w:t>e.g.</w:t>
      </w:r>
      <w:r>
        <w:t>, Syria, Iran, …} condensate is separated at or near the well-head and stored separately on-site or nearby:  condensate can be and often is used to fuel automobiles directly, although the octane rating is low.  By the way, octane rating is a measure of optimum suitability for use in 1920s-era automobiles, with 100% C8 [octane] having a rating of 100 octane.)</w:t>
      </w:r>
    </w:p>
    <w:p w:rsidR="00CD11AD" w:rsidRDefault="00CD11AD"/>
    <w:p w:rsidR="00CD11AD" w:rsidRDefault="004A350C">
      <w:r>
        <w:rPr>
          <w:noProof/>
        </w:rPr>
        <w:drawing>
          <wp:inline distT="0" distB="0" distL="0" distR="0">
            <wp:extent cx="514350" cy="552450"/>
            <wp:effectExtent l="1905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28" cstate="print"/>
                    <a:srcRect/>
                    <a:stretch>
                      <a:fillRect/>
                    </a:stretch>
                  </pic:blipFill>
                  <pic:spPr bwMode="auto">
                    <a:xfrm>
                      <a:off x="0" y="0"/>
                      <a:ext cx="514350" cy="552450"/>
                    </a:xfrm>
                    <a:prstGeom prst="rect">
                      <a:avLst/>
                    </a:prstGeom>
                    <a:noFill/>
                    <a:ln w="9525">
                      <a:noFill/>
                      <a:miter lim="800000"/>
                      <a:headEnd/>
                      <a:tailEnd/>
                    </a:ln>
                  </pic:spPr>
                </pic:pic>
              </a:graphicData>
            </a:graphic>
          </wp:inline>
        </w:drawing>
      </w:r>
      <w:r w:rsidR="00660E7B">
        <w:tab/>
        <w:t>K11Well_Oil_Condensate_Plugged</w:t>
      </w:r>
      <w:r w:rsidR="00660E7B">
        <w:tab/>
      </w:r>
      <w:r w:rsidR="004C66B3">
        <w:t>$E12F</w:t>
      </w:r>
    </w:p>
    <w:p w:rsidR="00CD11AD" w:rsidRDefault="00CD11AD"/>
    <w:p w:rsidR="00CD11AD" w:rsidRDefault="00CD11AD"/>
    <w:p w:rsidR="00CD11AD" w:rsidRDefault="004A350C">
      <w:r>
        <w:rPr>
          <w:noProof/>
        </w:rPr>
        <w:drawing>
          <wp:inline distT="0" distB="0" distL="0" distR="0">
            <wp:extent cx="514350" cy="533400"/>
            <wp:effectExtent l="1905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29" cstate="print"/>
                    <a:srcRect/>
                    <a:stretch>
                      <a:fillRect/>
                    </a:stretch>
                  </pic:blipFill>
                  <pic:spPr bwMode="auto">
                    <a:xfrm>
                      <a:off x="0" y="0"/>
                      <a:ext cx="514350" cy="533400"/>
                    </a:xfrm>
                    <a:prstGeom prst="rect">
                      <a:avLst/>
                    </a:prstGeom>
                    <a:noFill/>
                    <a:ln w="9525">
                      <a:noFill/>
                      <a:miter lim="800000"/>
                      <a:headEnd/>
                      <a:tailEnd/>
                    </a:ln>
                  </pic:spPr>
                </pic:pic>
              </a:graphicData>
            </a:graphic>
          </wp:inline>
        </w:drawing>
      </w:r>
      <w:r w:rsidR="00660E7B">
        <w:tab/>
        <w:t>K12Well_Oil_Plugged</w:t>
      </w:r>
      <w:r w:rsidR="00660E7B">
        <w:tab/>
      </w:r>
      <w:r w:rsidR="00660E7B">
        <w:tab/>
      </w:r>
      <w:r w:rsidR="004C66B3">
        <w:t>$E130</w:t>
      </w:r>
    </w:p>
    <w:p w:rsidR="00CD11AD" w:rsidRDefault="00CD11AD"/>
    <w:p w:rsidR="00CD11AD" w:rsidRDefault="00CD11AD"/>
    <w:p w:rsidR="00CD11AD" w:rsidRDefault="004A350C">
      <w:r>
        <w:rPr>
          <w:noProof/>
        </w:rPr>
        <w:drawing>
          <wp:inline distT="0" distB="0" distL="0" distR="0">
            <wp:extent cx="619125" cy="619125"/>
            <wp:effectExtent l="1905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3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00660E7B">
        <w:tab/>
        <w:t>K13Well_Oil-and-Gas</w:t>
      </w:r>
      <w:r w:rsidR="00660E7B">
        <w:tab/>
      </w:r>
      <w:r w:rsidR="00660E7B">
        <w:tab/>
      </w:r>
      <w:r w:rsidR="004C66B3">
        <w:t>$E131</w:t>
      </w:r>
    </w:p>
    <w:p w:rsidR="00CD11AD" w:rsidRDefault="00660E7B">
      <w:r>
        <w:t>(Note:  In practically all cases in which both oil and gas are simultaneously produced from wells, condensate is also present;  therefore, it makes no sense to have a separate category for Well_Oil-Condensate-Gas.)</w:t>
      </w:r>
    </w:p>
    <w:p w:rsidR="00CD11AD" w:rsidRDefault="00CD11AD"/>
    <w:p w:rsidR="00CD11AD" w:rsidRDefault="00CD11AD"/>
    <w:p w:rsidR="00CD11AD" w:rsidRDefault="004A350C">
      <w:r>
        <w:rPr>
          <w:noProof/>
        </w:rPr>
        <w:drawing>
          <wp:inline distT="0" distB="0" distL="0" distR="0">
            <wp:extent cx="581025" cy="590550"/>
            <wp:effectExtent l="1905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31" cstate="print"/>
                    <a:srcRect/>
                    <a:stretch>
                      <a:fillRect/>
                    </a:stretch>
                  </pic:blipFill>
                  <pic:spPr bwMode="auto">
                    <a:xfrm>
                      <a:off x="0" y="0"/>
                      <a:ext cx="581025" cy="590550"/>
                    </a:xfrm>
                    <a:prstGeom prst="rect">
                      <a:avLst/>
                    </a:prstGeom>
                    <a:noFill/>
                    <a:ln w="9525">
                      <a:noFill/>
                      <a:miter lim="800000"/>
                      <a:headEnd/>
                      <a:tailEnd/>
                    </a:ln>
                  </pic:spPr>
                </pic:pic>
              </a:graphicData>
            </a:graphic>
          </wp:inline>
        </w:drawing>
      </w:r>
      <w:r w:rsidR="00660E7B">
        <w:tab/>
        <w:t>K14Well_Oil-and-Gas_Show</w:t>
      </w:r>
      <w:r w:rsidR="00660E7B">
        <w:tab/>
      </w:r>
      <w:r w:rsidR="00660E7B">
        <w:tab/>
      </w:r>
      <w:r w:rsidR="004C66B3">
        <w:t>$E132</w:t>
      </w:r>
    </w:p>
    <w:p w:rsidR="00CD11AD" w:rsidRDefault="00CD11AD"/>
    <w:p w:rsidR="00CD11AD" w:rsidRDefault="00CD11AD"/>
    <w:p w:rsidR="00CD11AD" w:rsidRDefault="004A350C">
      <w:r>
        <w:rPr>
          <w:noProof/>
        </w:rPr>
        <w:drawing>
          <wp:inline distT="0" distB="0" distL="0" distR="0">
            <wp:extent cx="619125" cy="571500"/>
            <wp:effectExtent l="19050" t="0" r="952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32"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00660E7B">
        <w:tab/>
        <w:t>K15Well_Oil-and-Gas_Plugged</w:t>
      </w:r>
      <w:r w:rsidR="00660E7B">
        <w:tab/>
      </w:r>
      <w:r w:rsidR="004C66B3">
        <w:t>$E133</w:t>
      </w:r>
    </w:p>
    <w:p w:rsidR="00CD11AD" w:rsidRDefault="00CD11AD"/>
    <w:p w:rsidR="00CD11AD" w:rsidRDefault="00CD11AD"/>
    <w:p w:rsidR="00CD11AD" w:rsidRDefault="004A350C">
      <w:r>
        <w:rPr>
          <w:noProof/>
        </w:rPr>
        <w:drawing>
          <wp:inline distT="0" distB="0" distL="0" distR="0">
            <wp:extent cx="638175" cy="657225"/>
            <wp:effectExtent l="1905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33" cstate="print"/>
                    <a:srcRect/>
                    <a:stretch>
                      <a:fillRect/>
                    </a:stretch>
                  </pic:blipFill>
                  <pic:spPr bwMode="auto">
                    <a:xfrm>
                      <a:off x="0" y="0"/>
                      <a:ext cx="638175" cy="657225"/>
                    </a:xfrm>
                    <a:prstGeom prst="rect">
                      <a:avLst/>
                    </a:prstGeom>
                    <a:noFill/>
                    <a:ln w="9525">
                      <a:noFill/>
                      <a:miter lim="800000"/>
                      <a:headEnd/>
                      <a:tailEnd/>
                    </a:ln>
                  </pic:spPr>
                </pic:pic>
              </a:graphicData>
            </a:graphic>
          </wp:inline>
        </w:drawing>
      </w:r>
      <w:r w:rsidR="00660E7B">
        <w:tab/>
        <w:t>K16Well_Gas</w:t>
      </w:r>
      <w:r w:rsidR="00660E7B">
        <w:tab/>
      </w:r>
      <w:r w:rsidR="00660E7B">
        <w:tab/>
      </w:r>
      <w:r w:rsidR="00660E7B">
        <w:tab/>
      </w:r>
      <w:r w:rsidR="00660E7B">
        <w:tab/>
      </w:r>
      <w:r w:rsidR="004C66B3">
        <w:t>$E134</w:t>
      </w:r>
    </w:p>
    <w:p w:rsidR="00CD11AD" w:rsidRDefault="00660E7B">
      <w:r>
        <w:t>(</w:t>
      </w:r>
      <w:r w:rsidR="00BC08B7">
        <w:rPr>
          <w:b/>
          <w:bCs/>
          <w:color w:val="FF0000"/>
        </w:rPr>
        <w:t>Lacking a special request, I</w:t>
      </w:r>
      <w:r w:rsidR="00EB66DF">
        <w:rPr>
          <w:b/>
          <w:bCs/>
          <w:color w:val="FF0000"/>
        </w:rPr>
        <w:t xml:space="preserve"> do not plan</w:t>
      </w:r>
      <w:r>
        <w:rPr>
          <w:b/>
          <w:bCs/>
          <w:color w:val="FF0000"/>
        </w:rPr>
        <w:t xml:space="preserve"> to have a separate symbol-category for hydrates/clathrates.  Their production usually cannot be distinguished from ordinary gas wells</w:t>
      </w:r>
      <w:r w:rsidR="00BC08B7">
        <w:rPr>
          <w:b/>
          <w:bCs/>
          <w:color w:val="FF0000"/>
        </w:rPr>
        <w:t>.  Notwithstanding, drilling through gas hydrates sometimes poses special safety hazards from high-pressure</w:t>
      </w:r>
      <w:r w:rsidR="00EB66DF">
        <w:rPr>
          <w:b/>
          <w:bCs/>
          <w:color w:val="FF0000"/>
        </w:rPr>
        <w:t>.  If clients request a special gas hydrate well symbol, I will be happy to comply</w:t>
      </w:r>
      <w:r>
        <w:rPr>
          <w:b/>
          <w:bCs/>
          <w:color w:val="FF0000"/>
        </w:rPr>
        <w:t>.</w:t>
      </w:r>
      <w:r>
        <w:t>)</w:t>
      </w:r>
    </w:p>
    <w:p w:rsidR="00CD11AD" w:rsidRDefault="00CD11AD"/>
    <w:p w:rsidR="00CD11AD" w:rsidRDefault="00CD11AD"/>
    <w:p w:rsidR="00CD11AD" w:rsidRDefault="004A350C">
      <w:r>
        <w:rPr>
          <w:noProof/>
        </w:rPr>
        <w:drawing>
          <wp:inline distT="0" distB="0" distL="0" distR="0">
            <wp:extent cx="600075" cy="647700"/>
            <wp:effectExtent l="19050" t="0" r="952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34" cstate="print"/>
                    <a:srcRect/>
                    <a:stretch>
                      <a:fillRect/>
                    </a:stretch>
                  </pic:blipFill>
                  <pic:spPr bwMode="auto">
                    <a:xfrm>
                      <a:off x="0" y="0"/>
                      <a:ext cx="600075" cy="647700"/>
                    </a:xfrm>
                    <a:prstGeom prst="rect">
                      <a:avLst/>
                    </a:prstGeom>
                    <a:noFill/>
                    <a:ln w="9525">
                      <a:noFill/>
                      <a:miter lim="800000"/>
                      <a:headEnd/>
                      <a:tailEnd/>
                    </a:ln>
                  </pic:spPr>
                </pic:pic>
              </a:graphicData>
            </a:graphic>
          </wp:inline>
        </w:drawing>
      </w:r>
      <w:r w:rsidR="00660E7B">
        <w:tab/>
        <w:t>K17Well_Gas_Plugged</w:t>
      </w:r>
      <w:r w:rsidR="00660E7B">
        <w:tab/>
      </w:r>
      <w:r w:rsidR="00660E7B">
        <w:tab/>
      </w:r>
      <w:r w:rsidR="004C66B3">
        <w:t>$E135</w:t>
      </w:r>
    </w:p>
    <w:p w:rsidR="00CD11AD" w:rsidRDefault="00CD11AD"/>
    <w:p w:rsidR="00CD11AD" w:rsidRDefault="00CD11AD"/>
    <w:p w:rsidR="00CD11AD" w:rsidRDefault="00CD11AD"/>
    <w:p w:rsidR="00CD11AD" w:rsidRDefault="004A350C">
      <w:r>
        <w:rPr>
          <w:noProof/>
        </w:rPr>
        <w:drawing>
          <wp:inline distT="0" distB="0" distL="0" distR="0">
            <wp:extent cx="628650" cy="695325"/>
            <wp:effectExtent l="1905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35" cstate="print"/>
                    <a:srcRect/>
                    <a:stretch>
                      <a:fillRect/>
                    </a:stretch>
                  </pic:blipFill>
                  <pic:spPr bwMode="auto">
                    <a:xfrm>
                      <a:off x="0" y="0"/>
                      <a:ext cx="628650" cy="695325"/>
                    </a:xfrm>
                    <a:prstGeom prst="rect">
                      <a:avLst/>
                    </a:prstGeom>
                    <a:noFill/>
                    <a:ln w="9525">
                      <a:noFill/>
                      <a:miter lim="800000"/>
                      <a:headEnd/>
                      <a:tailEnd/>
                    </a:ln>
                  </pic:spPr>
                </pic:pic>
              </a:graphicData>
            </a:graphic>
          </wp:inline>
        </w:drawing>
      </w:r>
      <w:r w:rsidR="00660E7B">
        <w:tab/>
        <w:t>K18Well_Gas_Show</w:t>
      </w:r>
      <w:r w:rsidR="00660E7B">
        <w:tab/>
      </w:r>
      <w:r w:rsidR="00660E7B">
        <w:tab/>
      </w:r>
      <w:r w:rsidR="00660E7B">
        <w:tab/>
      </w:r>
      <w:r w:rsidR="004C66B3">
        <w:t>$E136</w:t>
      </w:r>
    </w:p>
    <w:p w:rsidR="00CD11AD" w:rsidRDefault="00CD11AD"/>
    <w:p w:rsidR="00CD11AD" w:rsidRDefault="004A350C">
      <w:r>
        <w:rPr>
          <w:noProof/>
        </w:rPr>
        <w:drawing>
          <wp:inline distT="0" distB="0" distL="0" distR="0">
            <wp:extent cx="619125" cy="666750"/>
            <wp:effectExtent l="1905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36" cstate="print"/>
                    <a:srcRect/>
                    <a:stretch>
                      <a:fillRect/>
                    </a:stretch>
                  </pic:blipFill>
                  <pic:spPr bwMode="auto">
                    <a:xfrm>
                      <a:off x="0" y="0"/>
                      <a:ext cx="619125" cy="666750"/>
                    </a:xfrm>
                    <a:prstGeom prst="rect">
                      <a:avLst/>
                    </a:prstGeom>
                    <a:noFill/>
                    <a:ln w="9525">
                      <a:noFill/>
                      <a:miter lim="800000"/>
                      <a:headEnd/>
                      <a:tailEnd/>
                    </a:ln>
                  </pic:spPr>
                </pic:pic>
              </a:graphicData>
            </a:graphic>
          </wp:inline>
        </w:drawing>
      </w:r>
      <w:r w:rsidR="00660E7B">
        <w:tab/>
        <w:t>K19Well_Coal-Bed-Methane</w:t>
      </w:r>
      <w:r w:rsidR="00660E7B">
        <w:tab/>
      </w:r>
      <w:r w:rsidR="00660E7B">
        <w:tab/>
      </w:r>
      <w:r w:rsidR="004C66B3">
        <w:t>$E137</w:t>
      </w:r>
    </w:p>
    <w:p w:rsidR="00CD11AD" w:rsidRDefault="00CD11AD"/>
    <w:p w:rsidR="00CD11AD" w:rsidRDefault="00CD11AD"/>
    <w:p w:rsidR="00CD11AD" w:rsidRDefault="004A350C">
      <w:r>
        <w:rPr>
          <w:noProof/>
        </w:rPr>
        <w:drawing>
          <wp:inline distT="0" distB="0" distL="0" distR="0">
            <wp:extent cx="571500" cy="600075"/>
            <wp:effectExtent l="1905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37"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r w:rsidR="00660E7B">
        <w:tab/>
        <w:t xml:space="preserve">K20Well_Coal-Bed-Methane_Plugged  </w:t>
      </w:r>
      <w:r w:rsidR="004C66B3">
        <w:t>$E138</w:t>
      </w:r>
    </w:p>
    <w:p w:rsidR="00CD11AD" w:rsidRDefault="00CD11AD"/>
    <w:p w:rsidR="00CD11AD" w:rsidRDefault="00CD11AD"/>
    <w:p w:rsidR="00CD11AD" w:rsidRDefault="004A350C">
      <w:r>
        <w:rPr>
          <w:noProof/>
        </w:rPr>
        <w:drawing>
          <wp:inline distT="0" distB="0" distL="0" distR="0">
            <wp:extent cx="619125" cy="695325"/>
            <wp:effectExtent l="1905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38" cstate="print"/>
                    <a:srcRect/>
                    <a:stretch>
                      <a:fillRect/>
                    </a:stretch>
                  </pic:blipFill>
                  <pic:spPr bwMode="auto">
                    <a:xfrm>
                      <a:off x="0" y="0"/>
                      <a:ext cx="619125" cy="695325"/>
                    </a:xfrm>
                    <a:prstGeom prst="rect">
                      <a:avLst/>
                    </a:prstGeom>
                    <a:noFill/>
                    <a:ln w="9525">
                      <a:noFill/>
                      <a:miter lim="800000"/>
                      <a:headEnd/>
                      <a:tailEnd/>
                    </a:ln>
                  </pic:spPr>
                </pic:pic>
              </a:graphicData>
            </a:graphic>
          </wp:inline>
        </w:drawing>
      </w:r>
      <w:r w:rsidR="00660E7B">
        <w:tab/>
        <w:t>K21Well_Gas-and-Condensate</w:t>
      </w:r>
      <w:r w:rsidR="00660E7B">
        <w:tab/>
      </w:r>
      <w:r w:rsidR="004C66B3">
        <w:t>$E139</w:t>
      </w:r>
    </w:p>
    <w:p w:rsidR="00CD11AD" w:rsidRDefault="00CD11AD"/>
    <w:p w:rsidR="00CD11AD" w:rsidRDefault="00CD11AD"/>
    <w:p w:rsidR="00CD11AD" w:rsidRDefault="004A350C">
      <w:r>
        <w:rPr>
          <w:noProof/>
        </w:rPr>
        <w:drawing>
          <wp:inline distT="0" distB="0" distL="0" distR="0">
            <wp:extent cx="704850" cy="742950"/>
            <wp:effectExtent l="1905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39" cstate="print"/>
                    <a:srcRect/>
                    <a:stretch>
                      <a:fillRect/>
                    </a:stretch>
                  </pic:blipFill>
                  <pic:spPr bwMode="auto">
                    <a:xfrm>
                      <a:off x="0" y="0"/>
                      <a:ext cx="704850" cy="742950"/>
                    </a:xfrm>
                    <a:prstGeom prst="rect">
                      <a:avLst/>
                    </a:prstGeom>
                    <a:noFill/>
                    <a:ln w="9525">
                      <a:noFill/>
                      <a:miter lim="800000"/>
                      <a:headEnd/>
                      <a:tailEnd/>
                    </a:ln>
                  </pic:spPr>
                </pic:pic>
              </a:graphicData>
            </a:graphic>
          </wp:inline>
        </w:drawing>
      </w:r>
      <w:r w:rsidR="00660E7B">
        <w:tab/>
        <w:t xml:space="preserve">K22Well_Gas-and-Condensate_Plugged  </w:t>
      </w:r>
      <w:r w:rsidR="004C66B3">
        <w:t>$E13A</w:t>
      </w:r>
    </w:p>
    <w:p w:rsidR="00CD11AD" w:rsidRDefault="00CD11AD"/>
    <w:p w:rsidR="00CD11AD" w:rsidRDefault="00CD11AD"/>
    <w:p w:rsidR="00CD11AD" w:rsidRDefault="004A350C">
      <w:r>
        <w:rPr>
          <w:noProof/>
        </w:rPr>
        <w:drawing>
          <wp:inline distT="0" distB="0" distL="0" distR="0">
            <wp:extent cx="561975" cy="695325"/>
            <wp:effectExtent l="19050" t="0" r="952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40" cstate="print"/>
                    <a:srcRect/>
                    <a:stretch>
                      <a:fillRect/>
                    </a:stretch>
                  </pic:blipFill>
                  <pic:spPr bwMode="auto">
                    <a:xfrm>
                      <a:off x="0" y="0"/>
                      <a:ext cx="561975" cy="695325"/>
                    </a:xfrm>
                    <a:prstGeom prst="rect">
                      <a:avLst/>
                    </a:prstGeom>
                    <a:noFill/>
                    <a:ln w="9525">
                      <a:noFill/>
                      <a:miter lim="800000"/>
                      <a:headEnd/>
                      <a:tailEnd/>
                    </a:ln>
                  </pic:spPr>
                </pic:pic>
              </a:graphicData>
            </a:graphic>
          </wp:inline>
        </w:drawing>
      </w:r>
      <w:r w:rsidR="00CD352A">
        <w:tab/>
        <w:t>K23Oil-</w:t>
      </w:r>
      <w:r w:rsidR="00660E7B">
        <w:t>Seep</w:t>
      </w:r>
      <w:r w:rsidR="00660E7B">
        <w:tab/>
      </w:r>
      <w:r w:rsidR="00660E7B">
        <w:tab/>
      </w:r>
      <w:r w:rsidR="00660E7B">
        <w:tab/>
      </w:r>
      <w:r w:rsidR="00660E7B">
        <w:tab/>
      </w:r>
      <w:r w:rsidR="004C66B3">
        <w:t>$E13B</w:t>
      </w:r>
    </w:p>
    <w:p w:rsidR="00CD11AD" w:rsidRDefault="00CD11AD"/>
    <w:p w:rsidR="00CD11AD" w:rsidRDefault="004A350C">
      <w:r>
        <w:rPr>
          <w:noProof/>
        </w:rPr>
        <w:drawing>
          <wp:inline distT="0" distB="0" distL="0" distR="0">
            <wp:extent cx="666750" cy="809625"/>
            <wp:effectExtent l="1905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41" cstate="print"/>
                    <a:srcRect/>
                    <a:stretch>
                      <a:fillRect/>
                    </a:stretch>
                  </pic:blipFill>
                  <pic:spPr bwMode="auto">
                    <a:xfrm>
                      <a:off x="0" y="0"/>
                      <a:ext cx="666750" cy="809625"/>
                    </a:xfrm>
                    <a:prstGeom prst="rect">
                      <a:avLst/>
                    </a:prstGeom>
                    <a:noFill/>
                    <a:ln w="9525">
                      <a:noFill/>
                      <a:miter lim="800000"/>
                      <a:headEnd/>
                      <a:tailEnd/>
                    </a:ln>
                  </pic:spPr>
                </pic:pic>
              </a:graphicData>
            </a:graphic>
          </wp:inline>
        </w:drawing>
      </w:r>
      <w:r w:rsidR="00CD352A">
        <w:tab/>
        <w:t>K24Gas-</w:t>
      </w:r>
      <w:r w:rsidR="00660E7B">
        <w:t>Seep</w:t>
      </w:r>
      <w:r w:rsidR="00660E7B">
        <w:tab/>
      </w:r>
      <w:r w:rsidR="00660E7B">
        <w:tab/>
      </w:r>
      <w:r w:rsidR="00660E7B">
        <w:tab/>
      </w:r>
      <w:r w:rsidR="00660E7B">
        <w:tab/>
      </w:r>
      <w:r w:rsidR="004C66B3">
        <w:t>$E13C</w:t>
      </w:r>
    </w:p>
    <w:p w:rsidR="00CD11AD" w:rsidRDefault="00CD11AD"/>
    <w:p w:rsidR="00CD11AD" w:rsidRDefault="004A350C">
      <w:r>
        <w:rPr>
          <w:noProof/>
        </w:rPr>
        <w:drawing>
          <wp:inline distT="0" distB="0" distL="0" distR="0">
            <wp:extent cx="685800" cy="847725"/>
            <wp:effectExtent l="1905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42" cstate="print"/>
                    <a:srcRect/>
                    <a:stretch>
                      <a:fillRect/>
                    </a:stretch>
                  </pic:blipFill>
                  <pic:spPr bwMode="auto">
                    <a:xfrm>
                      <a:off x="0" y="0"/>
                      <a:ext cx="685800" cy="847725"/>
                    </a:xfrm>
                    <a:prstGeom prst="rect">
                      <a:avLst/>
                    </a:prstGeom>
                    <a:noFill/>
                    <a:ln w="9525">
                      <a:noFill/>
                      <a:miter lim="800000"/>
                      <a:headEnd/>
                      <a:tailEnd/>
                    </a:ln>
                  </pic:spPr>
                </pic:pic>
              </a:graphicData>
            </a:graphic>
          </wp:inline>
        </w:drawing>
      </w:r>
      <w:r w:rsidR="00660E7B">
        <w:tab/>
        <w:t>K25Oil-and-Gas_Seep</w:t>
      </w:r>
      <w:r w:rsidR="00660E7B">
        <w:tab/>
      </w:r>
      <w:r w:rsidR="00660E7B">
        <w:tab/>
      </w:r>
      <w:r w:rsidR="004C66B3">
        <w:t>$E13D</w:t>
      </w:r>
    </w:p>
    <w:p w:rsidR="00CD11AD" w:rsidRDefault="00CD11AD"/>
    <w:p w:rsidR="00CD11AD" w:rsidRDefault="004A350C">
      <w:r>
        <w:rPr>
          <w:noProof/>
        </w:rPr>
        <w:drawing>
          <wp:inline distT="0" distB="0" distL="0" distR="0">
            <wp:extent cx="619125" cy="619125"/>
            <wp:effectExtent l="19050" t="0" r="9525" b="0"/>
            <wp:docPr id="1047" name="Picture 1047" descr="WWW15_Well_Rig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WWW15_Well_Rig_Active"/>
                    <pic:cNvPicPr>
                      <a:picLocks noChangeAspect="1" noChangeArrowheads="1"/>
                    </pic:cNvPicPr>
                  </pic:nvPicPr>
                  <pic:blipFill>
                    <a:blip r:embed="rId1043"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00660E7B">
        <w:tab/>
        <w:t>L00Well_Rig_Active</w:t>
      </w:r>
      <w:r w:rsidR="00660E7B">
        <w:tab/>
      </w:r>
      <w:r w:rsidR="00660E7B">
        <w:tab/>
      </w:r>
      <w:r w:rsidR="00660E7B">
        <w:tab/>
      </w:r>
      <w:r w:rsidR="004C66B3">
        <w:t>$E14A</w:t>
      </w:r>
    </w:p>
    <w:p w:rsidR="00CD11AD" w:rsidRDefault="00CD11AD"/>
    <w:p w:rsidR="00CD11AD" w:rsidRDefault="004A350C">
      <w:r>
        <w:rPr>
          <w:noProof/>
        </w:rPr>
        <w:drawing>
          <wp:inline distT="0" distB="0" distL="0" distR="0">
            <wp:extent cx="428625" cy="657225"/>
            <wp:effectExtent l="1905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44" cstate="print"/>
                    <a:srcRect/>
                    <a:stretch>
                      <a:fillRect/>
                    </a:stretch>
                  </pic:blipFill>
                  <pic:spPr bwMode="auto">
                    <a:xfrm>
                      <a:off x="0" y="0"/>
                      <a:ext cx="428625" cy="657225"/>
                    </a:xfrm>
                    <a:prstGeom prst="rect">
                      <a:avLst/>
                    </a:prstGeom>
                    <a:noFill/>
                    <a:ln w="9525">
                      <a:noFill/>
                      <a:miter lim="800000"/>
                      <a:headEnd/>
                      <a:tailEnd/>
                    </a:ln>
                  </pic:spPr>
                </pic:pic>
              </a:graphicData>
            </a:graphic>
          </wp:inline>
        </w:drawing>
      </w:r>
      <w:r w:rsidR="00EB66DF">
        <w:tab/>
      </w:r>
      <w:r w:rsidR="00660E7B">
        <w:t>L01Well_Injection</w:t>
      </w:r>
      <w:r w:rsidR="00660E7B">
        <w:tab/>
      </w:r>
      <w:r w:rsidR="00660E7B">
        <w:tab/>
      </w:r>
      <w:r w:rsidR="00660E7B">
        <w:tab/>
      </w:r>
      <w:r w:rsidR="004C66B3">
        <w:t>$E14B</w:t>
      </w:r>
    </w:p>
    <w:p w:rsidR="00CD11AD" w:rsidRDefault="00CD11AD"/>
    <w:p w:rsidR="00CD11AD" w:rsidRDefault="004A350C">
      <w:r>
        <w:rPr>
          <w:noProof/>
        </w:rPr>
        <w:drawing>
          <wp:inline distT="0" distB="0" distL="0" distR="0">
            <wp:extent cx="428625" cy="762000"/>
            <wp:effectExtent l="1905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45" cstate="print"/>
                    <a:srcRect/>
                    <a:stretch>
                      <a:fillRect/>
                    </a:stretch>
                  </pic:blipFill>
                  <pic:spPr bwMode="auto">
                    <a:xfrm>
                      <a:off x="0" y="0"/>
                      <a:ext cx="428625" cy="762000"/>
                    </a:xfrm>
                    <a:prstGeom prst="rect">
                      <a:avLst/>
                    </a:prstGeom>
                    <a:noFill/>
                    <a:ln w="9525">
                      <a:noFill/>
                      <a:miter lim="800000"/>
                      <a:headEnd/>
                      <a:tailEnd/>
                    </a:ln>
                  </pic:spPr>
                </pic:pic>
              </a:graphicData>
            </a:graphic>
          </wp:inline>
        </w:drawing>
      </w:r>
      <w:r w:rsidR="00EB66DF">
        <w:tab/>
      </w:r>
      <w:r w:rsidR="00660E7B">
        <w:t>L02Well_Geothermal</w:t>
      </w:r>
      <w:r w:rsidR="00660E7B">
        <w:tab/>
      </w:r>
      <w:r w:rsidR="00660E7B">
        <w:tab/>
      </w:r>
      <w:r w:rsidR="00660E7B">
        <w:tab/>
      </w:r>
      <w:r w:rsidR="004C66B3">
        <w:t>$E14C</w:t>
      </w:r>
    </w:p>
    <w:p w:rsidR="00CD11AD" w:rsidRDefault="00CD11AD"/>
    <w:p w:rsidR="00CD11AD" w:rsidRDefault="00CD11AD"/>
    <w:p w:rsidR="00CD11AD" w:rsidRDefault="004A350C">
      <w:r>
        <w:rPr>
          <w:noProof/>
        </w:rPr>
        <w:drawing>
          <wp:inline distT="0" distB="0" distL="0" distR="0">
            <wp:extent cx="542925" cy="657225"/>
            <wp:effectExtent l="1905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46"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sidR="00660E7B">
        <w:tab/>
        <w:t>L03Oil_Refinery</w:t>
      </w:r>
      <w:r w:rsidR="00660E7B">
        <w:tab/>
      </w:r>
      <w:r w:rsidR="00660E7B">
        <w:tab/>
      </w:r>
      <w:r w:rsidR="00660E7B">
        <w:tab/>
      </w:r>
      <w:r w:rsidR="004C66B3">
        <w:t>$E151</w:t>
      </w:r>
    </w:p>
    <w:p w:rsidR="00CD11AD" w:rsidRDefault="00CD11AD"/>
    <w:p w:rsidR="00CD11AD" w:rsidRDefault="00CD11AD"/>
    <w:p w:rsidR="00CD11AD" w:rsidRDefault="004A350C">
      <w:r>
        <w:rPr>
          <w:noProof/>
        </w:rPr>
        <w:drawing>
          <wp:inline distT="0" distB="0" distL="0" distR="0">
            <wp:extent cx="504825" cy="590550"/>
            <wp:effectExtent l="1905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47" cstate="print"/>
                    <a:srcRect/>
                    <a:stretch>
                      <a:fillRect/>
                    </a:stretch>
                  </pic:blipFill>
                  <pic:spPr bwMode="auto">
                    <a:xfrm>
                      <a:off x="0" y="0"/>
                      <a:ext cx="504825" cy="590550"/>
                    </a:xfrm>
                    <a:prstGeom prst="rect">
                      <a:avLst/>
                    </a:prstGeom>
                    <a:noFill/>
                    <a:ln w="9525">
                      <a:noFill/>
                      <a:miter lim="800000"/>
                      <a:headEnd/>
                      <a:tailEnd/>
                    </a:ln>
                  </pic:spPr>
                </pic:pic>
              </a:graphicData>
            </a:graphic>
          </wp:inline>
        </w:drawing>
      </w:r>
      <w:r w:rsidR="00660E7B">
        <w:tab/>
        <w:t>L04Oil_Pumping-Station</w:t>
      </w:r>
      <w:r w:rsidR="00660E7B">
        <w:tab/>
      </w:r>
      <w:r w:rsidR="00660E7B">
        <w:tab/>
      </w:r>
      <w:r w:rsidR="004C66B3">
        <w:t>$E152</w:t>
      </w:r>
    </w:p>
    <w:p w:rsidR="00CD11AD" w:rsidRDefault="00CD11AD"/>
    <w:p w:rsidR="00CD11AD" w:rsidRDefault="00CD11AD"/>
    <w:p w:rsidR="00CD11AD" w:rsidRDefault="004A350C">
      <w:r>
        <w:rPr>
          <w:noProof/>
        </w:rPr>
        <w:drawing>
          <wp:inline distT="0" distB="0" distL="0" distR="0">
            <wp:extent cx="476250" cy="628650"/>
            <wp:effectExtent l="1905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48" cstate="print"/>
                    <a:srcRect/>
                    <a:stretch>
                      <a:fillRect/>
                    </a:stretch>
                  </pic:blipFill>
                  <pic:spPr bwMode="auto">
                    <a:xfrm>
                      <a:off x="0" y="0"/>
                      <a:ext cx="476250" cy="628650"/>
                    </a:xfrm>
                    <a:prstGeom prst="rect">
                      <a:avLst/>
                    </a:prstGeom>
                    <a:noFill/>
                    <a:ln w="9525">
                      <a:noFill/>
                      <a:miter lim="800000"/>
                      <a:headEnd/>
                      <a:tailEnd/>
                    </a:ln>
                  </pic:spPr>
                </pic:pic>
              </a:graphicData>
            </a:graphic>
          </wp:inline>
        </w:drawing>
      </w:r>
      <w:r w:rsidR="00660E7B">
        <w:tab/>
        <w:t>L05Oil_Storage (Tank-Farm)</w:t>
      </w:r>
      <w:r w:rsidR="00660E7B">
        <w:tab/>
      </w:r>
      <w:r w:rsidR="00660E7B">
        <w:tab/>
      </w:r>
      <w:r w:rsidR="004C66B3">
        <w:t>$E153</w:t>
      </w:r>
    </w:p>
    <w:p w:rsidR="00CD11AD" w:rsidRDefault="00CD11AD"/>
    <w:p w:rsidR="00CD11AD" w:rsidRDefault="00CD11AD"/>
    <w:p w:rsidR="00CD11AD" w:rsidRDefault="004A350C">
      <w:r>
        <w:rPr>
          <w:noProof/>
        </w:rPr>
        <w:drawing>
          <wp:inline distT="0" distB="0" distL="0" distR="0">
            <wp:extent cx="457200" cy="514350"/>
            <wp:effectExtent l="1905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49" cstate="print"/>
                    <a:srcRect/>
                    <a:stretch>
                      <a:fillRect/>
                    </a:stretch>
                  </pic:blipFill>
                  <pic:spPr bwMode="auto">
                    <a:xfrm>
                      <a:off x="0" y="0"/>
                      <a:ext cx="457200" cy="514350"/>
                    </a:xfrm>
                    <a:prstGeom prst="rect">
                      <a:avLst/>
                    </a:prstGeom>
                    <a:noFill/>
                    <a:ln w="9525">
                      <a:noFill/>
                      <a:miter lim="800000"/>
                      <a:headEnd/>
                      <a:tailEnd/>
                    </a:ln>
                  </pic:spPr>
                </pic:pic>
              </a:graphicData>
            </a:graphic>
          </wp:inline>
        </w:drawing>
      </w:r>
      <w:r w:rsidR="00EB66DF">
        <w:tab/>
      </w:r>
      <w:r w:rsidR="00660E7B">
        <w:t xml:space="preserve">L06Condensate_Storage_(Tank-Farm)  </w:t>
      </w:r>
      <w:r w:rsidR="004C66B3">
        <w:t>$E154</w:t>
      </w:r>
    </w:p>
    <w:p w:rsidR="00CD11AD" w:rsidRDefault="00CD11AD"/>
    <w:p w:rsidR="00CD11AD" w:rsidRDefault="00CD11AD"/>
    <w:p w:rsidR="00CD11AD" w:rsidRDefault="004A350C">
      <w:r>
        <w:rPr>
          <w:noProof/>
        </w:rPr>
        <w:drawing>
          <wp:inline distT="0" distB="0" distL="0" distR="0">
            <wp:extent cx="523875" cy="628650"/>
            <wp:effectExtent l="1905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50" cstate="print"/>
                    <a:srcRect/>
                    <a:stretch>
                      <a:fillRect/>
                    </a:stretch>
                  </pic:blipFill>
                  <pic:spPr bwMode="auto">
                    <a:xfrm>
                      <a:off x="0" y="0"/>
                      <a:ext cx="523875" cy="628650"/>
                    </a:xfrm>
                    <a:prstGeom prst="rect">
                      <a:avLst/>
                    </a:prstGeom>
                    <a:noFill/>
                    <a:ln w="9525">
                      <a:noFill/>
                      <a:miter lim="800000"/>
                      <a:headEnd/>
                      <a:tailEnd/>
                    </a:ln>
                  </pic:spPr>
                </pic:pic>
              </a:graphicData>
            </a:graphic>
          </wp:inline>
        </w:drawing>
      </w:r>
      <w:r w:rsidR="00660E7B">
        <w:tab/>
        <w:t>L07Gas_Storage_(Tank-Farm)</w:t>
      </w:r>
      <w:r w:rsidR="00660E7B">
        <w:tab/>
      </w:r>
      <w:r w:rsidR="00EB66DF">
        <w:t>$</w:t>
      </w:r>
      <w:r w:rsidR="004C66B3">
        <w:t>E155</w:t>
      </w:r>
    </w:p>
    <w:p w:rsidR="00CD11AD" w:rsidRDefault="00CD11AD"/>
    <w:p w:rsidR="00CD11AD" w:rsidRDefault="00CD11AD"/>
    <w:p w:rsidR="00CD11AD" w:rsidRDefault="004A350C">
      <w:r>
        <w:rPr>
          <w:noProof/>
        </w:rPr>
        <w:drawing>
          <wp:inline distT="0" distB="0" distL="0" distR="0">
            <wp:extent cx="428625" cy="514350"/>
            <wp:effectExtent l="1905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51" cstate="print"/>
                    <a:srcRect/>
                    <a:stretch>
                      <a:fillRect/>
                    </a:stretch>
                  </pic:blipFill>
                  <pic:spPr bwMode="auto">
                    <a:xfrm>
                      <a:off x="0" y="0"/>
                      <a:ext cx="428625" cy="514350"/>
                    </a:xfrm>
                    <a:prstGeom prst="rect">
                      <a:avLst/>
                    </a:prstGeom>
                    <a:noFill/>
                    <a:ln w="9525">
                      <a:noFill/>
                      <a:miter lim="800000"/>
                      <a:headEnd/>
                      <a:tailEnd/>
                    </a:ln>
                  </pic:spPr>
                </pic:pic>
              </a:graphicData>
            </a:graphic>
          </wp:inline>
        </w:drawing>
      </w:r>
      <w:r w:rsidR="00CD352A">
        <w:tab/>
      </w:r>
      <w:r w:rsidR="00660E7B">
        <w:t xml:space="preserve">L08Treatment-Facility_Oil-and-Gas  </w:t>
      </w:r>
      <w:r w:rsidR="004C66B3">
        <w:t>$E156</w:t>
      </w:r>
    </w:p>
    <w:p w:rsidR="00CD11AD" w:rsidRDefault="00CD11AD"/>
    <w:p w:rsidR="00CD11AD" w:rsidRDefault="00CD11AD"/>
    <w:p w:rsidR="00CD11AD" w:rsidRDefault="004A350C">
      <w:r>
        <w:rPr>
          <w:noProof/>
        </w:rPr>
        <w:drawing>
          <wp:inline distT="0" distB="0" distL="0" distR="0">
            <wp:extent cx="419100" cy="466725"/>
            <wp:effectExtent l="1905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52" cstate="print"/>
                    <a:srcRect/>
                    <a:stretch>
                      <a:fillRect/>
                    </a:stretch>
                  </pic:blipFill>
                  <pic:spPr bwMode="auto">
                    <a:xfrm>
                      <a:off x="0" y="0"/>
                      <a:ext cx="419100" cy="466725"/>
                    </a:xfrm>
                    <a:prstGeom prst="rect">
                      <a:avLst/>
                    </a:prstGeom>
                    <a:noFill/>
                    <a:ln w="9525">
                      <a:noFill/>
                      <a:miter lim="800000"/>
                      <a:headEnd/>
                      <a:tailEnd/>
                    </a:ln>
                  </pic:spPr>
                </pic:pic>
              </a:graphicData>
            </a:graphic>
          </wp:inline>
        </w:drawing>
      </w:r>
      <w:r w:rsidR="00660E7B">
        <w:tab/>
      </w:r>
      <w:r w:rsidR="00660E7B">
        <w:tab/>
        <w:t>L09Sulfur Storage A</w:t>
      </w:r>
      <w:r w:rsidR="004C66B3">
        <w:t>rea_Oil-and-Gas</w:t>
      </w:r>
      <w:r w:rsidR="004C66B3">
        <w:tab/>
        <w:t>$E157</w:t>
      </w:r>
    </w:p>
    <w:p w:rsidR="00CD11AD" w:rsidRDefault="00CD11AD"/>
    <w:p w:rsidR="00CD11AD" w:rsidRDefault="00CD11AD"/>
    <w:p w:rsidR="00CD11AD" w:rsidRDefault="004A350C">
      <w:r>
        <w:rPr>
          <w:noProof/>
        </w:rPr>
        <w:drawing>
          <wp:inline distT="0" distB="0" distL="0" distR="0">
            <wp:extent cx="619125" cy="523875"/>
            <wp:effectExtent l="19050" t="0" r="952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53" cstate="print"/>
                    <a:srcRect/>
                    <a:stretch>
                      <a:fillRect/>
                    </a:stretch>
                  </pic:blipFill>
                  <pic:spPr bwMode="auto">
                    <a:xfrm>
                      <a:off x="0" y="0"/>
                      <a:ext cx="619125" cy="523875"/>
                    </a:xfrm>
                    <a:prstGeom prst="rect">
                      <a:avLst/>
                    </a:prstGeom>
                    <a:noFill/>
                    <a:ln w="9525">
                      <a:noFill/>
                      <a:miter lim="800000"/>
                      <a:headEnd/>
                      <a:tailEnd/>
                    </a:ln>
                  </pic:spPr>
                </pic:pic>
              </a:graphicData>
            </a:graphic>
          </wp:inline>
        </w:drawing>
      </w:r>
      <w:r w:rsidR="00660E7B">
        <w:tab/>
        <w:t>M00Spring_Normal</w:t>
      </w:r>
      <w:r w:rsidR="00660E7B">
        <w:tab/>
      </w:r>
      <w:r w:rsidR="00660E7B">
        <w:tab/>
      </w:r>
      <w:r w:rsidR="00660E7B">
        <w:tab/>
      </w:r>
      <w:r w:rsidR="004C66B3">
        <w:t>$E15D</w:t>
      </w:r>
    </w:p>
    <w:p w:rsidR="00CD11AD" w:rsidRDefault="00CD11AD"/>
    <w:p w:rsidR="00CD11AD" w:rsidRDefault="004A350C">
      <w:r>
        <w:rPr>
          <w:noProof/>
        </w:rPr>
        <w:drawing>
          <wp:inline distT="0" distB="0" distL="0" distR="0">
            <wp:extent cx="619125" cy="523875"/>
            <wp:effectExtent l="1905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54" cstate="print"/>
                    <a:srcRect/>
                    <a:stretch>
                      <a:fillRect/>
                    </a:stretch>
                  </pic:blipFill>
                  <pic:spPr bwMode="auto">
                    <a:xfrm>
                      <a:off x="0" y="0"/>
                      <a:ext cx="619125" cy="523875"/>
                    </a:xfrm>
                    <a:prstGeom prst="rect">
                      <a:avLst/>
                    </a:prstGeom>
                    <a:noFill/>
                    <a:ln w="9525">
                      <a:noFill/>
                      <a:miter lim="800000"/>
                      <a:headEnd/>
                      <a:tailEnd/>
                    </a:ln>
                  </pic:spPr>
                </pic:pic>
              </a:graphicData>
            </a:graphic>
          </wp:inline>
        </w:drawing>
      </w:r>
      <w:r w:rsidR="00660E7B">
        <w:tab/>
        <w:t>M01Spring_Not_Potable</w:t>
      </w:r>
      <w:r w:rsidR="00660E7B">
        <w:tab/>
      </w:r>
      <w:r w:rsidR="00660E7B">
        <w:tab/>
      </w:r>
      <w:r w:rsidR="004C66B3">
        <w:t>$E15E</w:t>
      </w:r>
    </w:p>
    <w:p w:rsidR="00CD11AD" w:rsidRDefault="00CD11AD"/>
    <w:p w:rsidR="00CD11AD" w:rsidRDefault="004A350C">
      <w:r>
        <w:rPr>
          <w:noProof/>
        </w:rPr>
        <w:drawing>
          <wp:inline distT="0" distB="0" distL="0" distR="0">
            <wp:extent cx="619125" cy="571500"/>
            <wp:effectExtent l="1905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55"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00660E7B">
        <w:tab/>
        <w:t>M02Spring_Thermal (Hot Spring)</w:t>
      </w:r>
      <w:r w:rsidR="00660E7B">
        <w:tab/>
      </w:r>
      <w:r w:rsidR="004C66B3">
        <w:t>$E15F</w:t>
      </w:r>
    </w:p>
    <w:p w:rsidR="00CD11AD" w:rsidRDefault="00CD11AD"/>
    <w:p w:rsidR="00CD11AD" w:rsidRDefault="004A350C">
      <w:r>
        <w:rPr>
          <w:noProof/>
        </w:rPr>
        <w:drawing>
          <wp:inline distT="0" distB="0" distL="0" distR="0">
            <wp:extent cx="619125" cy="542925"/>
            <wp:effectExtent l="19050" t="0" r="9525"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56" cstate="print"/>
                    <a:srcRect/>
                    <a:stretch>
                      <a:fillRect/>
                    </a:stretch>
                  </pic:blipFill>
                  <pic:spPr bwMode="auto">
                    <a:xfrm>
                      <a:off x="0" y="0"/>
                      <a:ext cx="619125" cy="542925"/>
                    </a:xfrm>
                    <a:prstGeom prst="rect">
                      <a:avLst/>
                    </a:prstGeom>
                    <a:noFill/>
                    <a:ln w="9525">
                      <a:noFill/>
                      <a:miter lim="800000"/>
                      <a:headEnd/>
                      <a:tailEnd/>
                    </a:ln>
                  </pic:spPr>
                </pic:pic>
              </a:graphicData>
            </a:graphic>
          </wp:inline>
        </w:drawing>
      </w:r>
      <w:r w:rsidR="00660E7B">
        <w:tab/>
        <w:t>M03Fumarole-or-Steam_Vent</w:t>
      </w:r>
      <w:r w:rsidR="00660E7B">
        <w:tab/>
      </w:r>
      <w:r w:rsidR="004C66B3">
        <w:t>$E160</w:t>
      </w:r>
    </w:p>
    <w:p w:rsidR="00CD11AD" w:rsidRDefault="00CD11AD"/>
    <w:p w:rsidR="00CD11AD" w:rsidRDefault="004A350C">
      <w:r>
        <w:rPr>
          <w:noProof/>
        </w:rPr>
        <w:drawing>
          <wp:inline distT="0" distB="0" distL="0" distR="0">
            <wp:extent cx="638175" cy="752475"/>
            <wp:effectExtent l="1905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57" cstate="print"/>
                    <a:srcRect/>
                    <a:stretch>
                      <a:fillRect/>
                    </a:stretch>
                  </pic:blipFill>
                  <pic:spPr bwMode="auto">
                    <a:xfrm>
                      <a:off x="0" y="0"/>
                      <a:ext cx="638175" cy="752475"/>
                    </a:xfrm>
                    <a:prstGeom prst="rect">
                      <a:avLst/>
                    </a:prstGeom>
                    <a:noFill/>
                    <a:ln w="9525">
                      <a:noFill/>
                      <a:miter lim="800000"/>
                      <a:headEnd/>
                      <a:tailEnd/>
                    </a:ln>
                  </pic:spPr>
                </pic:pic>
              </a:graphicData>
            </a:graphic>
          </wp:inline>
        </w:drawing>
      </w:r>
      <w:r w:rsidR="00660E7B">
        <w:tab/>
        <w:t>M04Geyser</w:t>
      </w:r>
      <w:r w:rsidR="00660E7B">
        <w:tab/>
      </w:r>
      <w:r w:rsidR="00660E7B">
        <w:tab/>
      </w:r>
      <w:r w:rsidR="00660E7B">
        <w:tab/>
      </w:r>
      <w:r w:rsidR="00660E7B">
        <w:tab/>
      </w:r>
      <w:r w:rsidR="00EB66DF">
        <w:t>$</w:t>
      </w:r>
      <w:r w:rsidR="004C66B3">
        <w:t>E161</w:t>
      </w:r>
    </w:p>
    <w:p w:rsidR="00CD11AD" w:rsidRDefault="00CD11AD"/>
    <w:p w:rsidR="00CD11AD" w:rsidRDefault="004A350C">
      <w:r>
        <w:rPr>
          <w:noProof/>
        </w:rPr>
        <w:drawing>
          <wp:inline distT="0" distB="0" distL="0" distR="0">
            <wp:extent cx="457200" cy="428625"/>
            <wp:effectExtent l="1905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58" cstate="print"/>
                    <a:srcRect/>
                    <a:stretch>
                      <a:fillRect/>
                    </a:stretch>
                  </pic:blipFill>
                  <pic:spPr bwMode="auto">
                    <a:xfrm>
                      <a:off x="0" y="0"/>
                      <a:ext cx="457200" cy="428625"/>
                    </a:xfrm>
                    <a:prstGeom prst="rect">
                      <a:avLst/>
                    </a:prstGeom>
                    <a:noFill/>
                    <a:ln w="9525">
                      <a:noFill/>
                      <a:miter lim="800000"/>
                      <a:headEnd/>
                      <a:tailEnd/>
                    </a:ln>
                  </pic:spPr>
                </pic:pic>
              </a:graphicData>
            </a:graphic>
          </wp:inline>
        </w:drawing>
      </w:r>
      <w:r w:rsidR="00660E7B">
        <w:tab/>
        <w:t>N00Volcanic-Cone-Small</w:t>
      </w:r>
      <w:r w:rsidR="00660E7B">
        <w:tab/>
      </w:r>
      <w:r w:rsidR="00660E7B">
        <w:tab/>
      </w:r>
      <w:r w:rsidR="004C66B3">
        <w:t>$E166</w:t>
      </w:r>
    </w:p>
    <w:p w:rsidR="00CD11AD" w:rsidRDefault="00660E7B">
      <w:r>
        <w:t>(Note:  The 120 degrees angles make this 3-ray symbol distinctively different from other 3-ray symbols in the MIG Font</w:t>
      </w:r>
      <w:r>
        <w:sym w:font="Symbol" w:char="F0D4"/>
      </w:r>
      <w:r>
        <w:rPr>
          <w:vertAlign w:val="superscript"/>
        </w:rPr>
        <w:t>©</w:t>
      </w:r>
      <w:r>
        <w:t>.)</w:t>
      </w:r>
    </w:p>
    <w:p w:rsidR="00CD11AD" w:rsidRDefault="00CD11AD"/>
    <w:p w:rsidR="00CD11AD" w:rsidRDefault="004A350C">
      <w:r>
        <w:rPr>
          <w:noProof/>
        </w:rPr>
        <w:drawing>
          <wp:inline distT="0" distB="0" distL="0" distR="0">
            <wp:extent cx="457200" cy="457200"/>
            <wp:effectExtent l="1905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5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EB66DF">
        <w:tab/>
      </w:r>
      <w:r w:rsidR="00660E7B">
        <w:t>N01Volcano_Inactive</w:t>
      </w:r>
      <w:r w:rsidR="00660E7B">
        <w:tab/>
      </w:r>
      <w:r w:rsidR="00660E7B">
        <w:tab/>
      </w:r>
      <w:r w:rsidR="00660E7B">
        <w:tab/>
      </w:r>
      <w:r w:rsidR="004C66B3">
        <w:t>$E167</w:t>
      </w:r>
    </w:p>
    <w:p w:rsidR="00CD11AD" w:rsidRDefault="00660E7B">
      <w:r>
        <w:t>(Note:  This 4-ray symbol with sharp points is distinctively and “</w:t>
      </w:r>
      <w:r>
        <w:rPr>
          <w:i/>
          <w:iCs/>
        </w:rPr>
        <w:t>sharply</w:t>
      </w:r>
      <w:r>
        <w:t>” different from other 4-ray symbols in the MIG Font</w:t>
      </w:r>
      <w:r>
        <w:sym w:font="Symbol" w:char="F0D4"/>
      </w:r>
      <w:r>
        <w:rPr>
          <w:vertAlign w:val="superscript"/>
        </w:rPr>
        <w:t>©</w:t>
      </w:r>
      <w:r>
        <w:t>.)</w:t>
      </w:r>
    </w:p>
    <w:p w:rsidR="00CD11AD" w:rsidRDefault="00CD11AD">
      <w:pPr>
        <w:pStyle w:val="Header"/>
        <w:tabs>
          <w:tab w:val="clear" w:pos="4320"/>
          <w:tab w:val="clear" w:pos="8640"/>
        </w:tabs>
      </w:pPr>
    </w:p>
    <w:p w:rsidR="00CD11AD" w:rsidRDefault="004A350C">
      <w:r>
        <w:rPr>
          <w:noProof/>
        </w:rPr>
        <w:drawing>
          <wp:inline distT="0" distB="0" distL="0" distR="0">
            <wp:extent cx="457200" cy="438150"/>
            <wp:effectExtent l="1905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60"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00660E7B">
        <w:tab/>
        <w:t>N02Volcanic_Cone_Medium</w:t>
      </w:r>
      <w:r w:rsidR="00660E7B">
        <w:tab/>
      </w:r>
      <w:r w:rsidR="00660E7B">
        <w:tab/>
      </w:r>
      <w:r w:rsidR="004C66B3">
        <w:t>$E168</w:t>
      </w:r>
    </w:p>
    <w:p w:rsidR="00CD11AD" w:rsidRDefault="00660E7B">
      <w:r>
        <w:t>-volcanic_cone-medium:  5-ray-</w:t>
      </w:r>
    </w:p>
    <w:p w:rsidR="00CD11AD" w:rsidRDefault="00CD11AD"/>
    <w:p w:rsidR="00CD11AD" w:rsidRDefault="004A350C">
      <w:r>
        <w:rPr>
          <w:noProof/>
        </w:rPr>
        <w:drawing>
          <wp:inline distT="0" distB="0" distL="0" distR="0">
            <wp:extent cx="457200" cy="504825"/>
            <wp:effectExtent l="1905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61" cstate="print"/>
                    <a:srcRect/>
                    <a:stretch>
                      <a:fillRect/>
                    </a:stretch>
                  </pic:blipFill>
                  <pic:spPr bwMode="auto">
                    <a:xfrm>
                      <a:off x="0" y="0"/>
                      <a:ext cx="457200" cy="504825"/>
                    </a:xfrm>
                    <a:prstGeom prst="rect">
                      <a:avLst/>
                    </a:prstGeom>
                    <a:noFill/>
                    <a:ln w="9525">
                      <a:noFill/>
                      <a:miter lim="800000"/>
                      <a:headEnd/>
                      <a:tailEnd/>
                    </a:ln>
                  </pic:spPr>
                </pic:pic>
              </a:graphicData>
            </a:graphic>
          </wp:inline>
        </w:drawing>
      </w:r>
      <w:r w:rsidR="00EB66DF">
        <w:tab/>
      </w:r>
      <w:r w:rsidR="00660E7B">
        <w:t>N03Volcanic_Neck</w:t>
      </w:r>
      <w:r w:rsidR="00660E7B">
        <w:tab/>
      </w:r>
      <w:r w:rsidR="00660E7B">
        <w:tab/>
      </w:r>
      <w:r w:rsidR="00660E7B">
        <w:tab/>
      </w:r>
      <w:r w:rsidR="004C66B3">
        <w:t>$E169</w:t>
      </w:r>
    </w:p>
    <w:p w:rsidR="00CD11AD" w:rsidRDefault="00660E7B">
      <w:r>
        <w:t>-volcanic_neck:  6-ray-</w:t>
      </w:r>
    </w:p>
    <w:p w:rsidR="00CD11AD" w:rsidRDefault="00CD11AD"/>
    <w:p w:rsidR="00CD11AD" w:rsidRDefault="004A350C">
      <w:r>
        <w:rPr>
          <w:noProof/>
        </w:rPr>
        <w:drawing>
          <wp:inline distT="0" distB="0" distL="0" distR="0">
            <wp:extent cx="457200" cy="457200"/>
            <wp:effectExtent l="1905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6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660E7B">
        <w:tab/>
        <w:t>N04Volcano_Active</w:t>
      </w:r>
      <w:r w:rsidR="00660E7B">
        <w:tab/>
      </w:r>
      <w:r w:rsidR="00660E7B">
        <w:tab/>
      </w:r>
      <w:r w:rsidR="00660E7B">
        <w:tab/>
      </w:r>
      <w:r w:rsidR="004C66B3">
        <w:t>$E16A</w:t>
      </w:r>
    </w:p>
    <w:p w:rsidR="00CD11AD" w:rsidRDefault="00660E7B">
      <w:r>
        <w:t>-volcano_active:  7-ray-</w:t>
      </w:r>
    </w:p>
    <w:p w:rsidR="00CD11AD" w:rsidRDefault="00CD11AD"/>
    <w:p w:rsidR="00CD11AD" w:rsidRDefault="004A350C">
      <w:r>
        <w:rPr>
          <w:noProof/>
        </w:rPr>
        <w:drawing>
          <wp:inline distT="0" distB="0" distL="0" distR="0">
            <wp:extent cx="504825" cy="514350"/>
            <wp:effectExtent l="1905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63" cstate="print"/>
                    <a:srcRect/>
                    <a:stretch>
                      <a:fillRect/>
                    </a:stretch>
                  </pic:blipFill>
                  <pic:spPr bwMode="auto">
                    <a:xfrm>
                      <a:off x="0" y="0"/>
                      <a:ext cx="504825" cy="514350"/>
                    </a:xfrm>
                    <a:prstGeom prst="rect">
                      <a:avLst/>
                    </a:prstGeom>
                    <a:noFill/>
                    <a:ln w="9525">
                      <a:noFill/>
                      <a:miter lim="800000"/>
                      <a:headEnd/>
                      <a:tailEnd/>
                    </a:ln>
                  </pic:spPr>
                </pic:pic>
              </a:graphicData>
            </a:graphic>
          </wp:inline>
        </w:drawing>
      </w:r>
      <w:r w:rsidR="00660E7B">
        <w:tab/>
        <w:t>N05Volcano_Active_Large</w:t>
      </w:r>
      <w:r w:rsidR="00660E7B">
        <w:tab/>
      </w:r>
      <w:r w:rsidR="00660E7B">
        <w:tab/>
      </w:r>
      <w:r w:rsidR="004C66B3">
        <w:t>$E16B</w:t>
      </w:r>
    </w:p>
    <w:p w:rsidR="00CD11AD" w:rsidRDefault="00660E7B">
      <w:r>
        <w:t>-volcano_active-large:  8-ray-</w:t>
      </w:r>
    </w:p>
    <w:p w:rsidR="00CD11AD" w:rsidRDefault="00CD11AD"/>
    <w:p w:rsidR="00CD11AD" w:rsidRDefault="00CD11AD"/>
    <w:p w:rsidR="00CD11AD" w:rsidRDefault="004A350C">
      <w:r>
        <w:rPr>
          <w:noProof/>
        </w:rPr>
        <w:drawing>
          <wp:inline distT="0" distB="0" distL="0" distR="0">
            <wp:extent cx="504825" cy="428625"/>
            <wp:effectExtent l="1905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64" cstate="print"/>
                    <a:srcRect/>
                    <a:stretch>
                      <a:fillRect/>
                    </a:stretch>
                  </pic:blipFill>
                  <pic:spPr bwMode="auto">
                    <a:xfrm>
                      <a:off x="0" y="0"/>
                      <a:ext cx="504825" cy="428625"/>
                    </a:xfrm>
                    <a:prstGeom prst="rect">
                      <a:avLst/>
                    </a:prstGeom>
                    <a:noFill/>
                    <a:ln w="9525">
                      <a:noFill/>
                      <a:miter lim="800000"/>
                      <a:headEnd/>
                      <a:tailEnd/>
                    </a:ln>
                  </pic:spPr>
                </pic:pic>
              </a:graphicData>
            </a:graphic>
          </wp:inline>
        </w:drawing>
      </w:r>
      <w:r w:rsidR="00660E7B">
        <w:tab/>
        <w:t>O00Map_Fiducial-Mark</w:t>
      </w:r>
      <w:r w:rsidR="00660E7B">
        <w:tab/>
      </w:r>
      <w:r w:rsidR="00660E7B">
        <w:tab/>
      </w:r>
      <w:r w:rsidR="004C66B3">
        <w:t>$E16E</w:t>
      </w:r>
    </w:p>
    <w:p w:rsidR="00CD11AD" w:rsidRDefault="00CD11AD"/>
    <w:p w:rsidR="00CD11AD" w:rsidRDefault="00660E7B">
      <w:pPr>
        <w:jc w:val="center"/>
        <w:rPr>
          <w:b/>
          <w:bCs/>
          <w:color w:val="FF0000"/>
          <w:sz w:val="36"/>
        </w:rPr>
      </w:pPr>
      <w:r>
        <w:br w:type="page"/>
      </w:r>
      <w:r>
        <w:rPr>
          <w:b/>
          <w:bCs/>
          <w:color w:val="FF0000"/>
          <w:sz w:val="36"/>
        </w:rPr>
        <w:t>Mathematics, Statistics &amp; Logic</w:t>
      </w:r>
    </w:p>
    <w:p w:rsidR="00CD11AD" w:rsidRDefault="00660E7B">
      <w:pPr>
        <w:jc w:val="center"/>
        <w:rPr>
          <w:b/>
          <w:bCs/>
          <w:color w:val="FF0000"/>
          <w:sz w:val="36"/>
        </w:rPr>
      </w:pPr>
      <w:r>
        <w:rPr>
          <w:b/>
          <w:bCs/>
          <w:color w:val="FF0000"/>
          <w:sz w:val="36"/>
        </w:rPr>
        <w:t>Table 07</w:t>
      </w:r>
    </w:p>
    <w:p w:rsidR="00CD11AD" w:rsidRDefault="00CD11AD">
      <w:pPr>
        <w:pStyle w:val="Header"/>
        <w:tabs>
          <w:tab w:val="clear" w:pos="4320"/>
          <w:tab w:val="clear" w:pos="8640"/>
        </w:tabs>
      </w:pPr>
    </w:p>
    <w:p w:rsidR="00CD11AD" w:rsidRDefault="00CD11AD"/>
    <w:p w:rsidR="00CD11AD" w:rsidRDefault="00660E7B">
      <w:r>
        <w:t>This table is broken into three functional but overlapping and mutually supportive components:  mathematics, statistics and logic.  In reality, even though we have had practical widespread use of computers for half a century, far less exploration of the functionality and application of logic has been done with computers (the original “</w:t>
      </w:r>
      <w:r>
        <w:rPr>
          <w:b/>
          <w:bCs/>
          <w:color w:val="FF0000"/>
        </w:rPr>
        <w:t>logic machine</w:t>
      </w:r>
      <w:r>
        <w:t>!”) than was predicated by the original 19</w:t>
      </w:r>
      <w:r>
        <w:rPr>
          <w:vertAlign w:val="superscript"/>
        </w:rPr>
        <w:t>th</w:t>
      </w:r>
      <w:r>
        <w:t>-Century theorists on whose work computer science is based.  It is hoped that a synthesis of these various thoughts</w:t>
      </w:r>
      <w:r w:rsidR="002654BC">
        <w:t xml:space="preserve"> along with a means of implementation (a font, with software organization)</w:t>
      </w:r>
      <w:r>
        <w:t xml:space="preserve"> might lead to more and better utilization of computers for logic, in general, and logical operands, in particular.  It is my belief that within the lifetime of modern-day students of geology, profound changes will be made to the practice of geology in the tools of expression – enabled by the proper computerized use of mathematics, statistics and logic.  Two additional necessary sub-components, computer sciences and the symbology of chemistry and physics are also included.</w:t>
      </w:r>
    </w:p>
    <w:p w:rsidR="00CD11AD" w:rsidRDefault="00CD11AD">
      <w:pPr>
        <w:pStyle w:val="Header"/>
        <w:tabs>
          <w:tab w:val="clear" w:pos="4320"/>
          <w:tab w:val="clear" w:pos="8640"/>
        </w:tabs>
      </w:pPr>
    </w:p>
    <w:p w:rsidR="00916326" w:rsidRDefault="00916326">
      <w:pPr>
        <w:pStyle w:val="Header"/>
        <w:tabs>
          <w:tab w:val="clear" w:pos="4320"/>
          <w:tab w:val="clear" w:pos="8640"/>
        </w:tabs>
      </w:pPr>
      <w:r>
        <w:t>Even though intrinsic ambiguity and redundancy of font symbols renders many logical computer operations difficult, some productive advances have been made, in particular with the use of *.html, *.xhtml and *.xml coding.  In general, *.html, being less rigorous in use of opening and closing arguments (expressed in the form:  &lt;xx&gt; … &lt;/xx&gt;, respectively) is not as desirable as *.xhtml, which seems to be the optimal match of mathematical rigor with simplicity</w:t>
      </w:r>
      <w:r w:rsidR="00F077DD">
        <w:t xml:space="preserve"> of expression</w:t>
      </w:r>
      <w:r>
        <w:t xml:space="preserve">.  For example, to express a superscript (power function) within an integral, one can use the </w:t>
      </w:r>
      <w:r w:rsidRPr="00CF7D37">
        <w:rPr>
          <w:b/>
          <w:color w:val="C00000"/>
        </w:rPr>
        <w:t>&lt;msup&gt; … &lt;/msup&gt;</w:t>
      </w:r>
      <w:r>
        <w:t xml:space="preserve"> coding.  *.xml is, perhaps, more robust, in particular in regards to accessing </w:t>
      </w:r>
      <w:r w:rsidR="00CF7D37">
        <w:t xml:space="preserve">and analyzing </w:t>
      </w:r>
      <w:r>
        <w:t>large tables of data;  however, the coding is far more complex</w:t>
      </w:r>
      <w:r w:rsidR="00CF7D37">
        <w:t>.  The ultimate goal of such uses of “</w:t>
      </w:r>
      <w:r w:rsidR="00CF7D37" w:rsidRPr="00CF7D37">
        <w:rPr>
          <w:b/>
          <w:i/>
        </w:rPr>
        <w:t>Markup Language</w:t>
      </w:r>
      <w:r w:rsidR="00CF7D37">
        <w:t>” will be to enable direct entry of mathematical constructs and formulae (</w:t>
      </w:r>
      <w:r w:rsidR="00CF7D37" w:rsidRPr="00CF7D37">
        <w:rPr>
          <w:i/>
        </w:rPr>
        <w:t>e.g.</w:t>
      </w:r>
      <w:r w:rsidR="00CF7D37">
        <w:t>, a triple integral) in a conventional form for automated re-expression in (invisible) *.xhtml code for solution by the computer.</w:t>
      </w:r>
    </w:p>
    <w:p w:rsidR="00916326" w:rsidRDefault="00916326">
      <w:pPr>
        <w:pStyle w:val="Header"/>
        <w:tabs>
          <w:tab w:val="clear" w:pos="4320"/>
          <w:tab w:val="clear" w:pos="8640"/>
        </w:tabs>
      </w:pPr>
    </w:p>
    <w:p w:rsidR="00CD11AD" w:rsidRDefault="00660E7B">
      <w:r>
        <w:t xml:space="preserve">Ultimately, in order to render true (valid) results, all mathematical operations must be rigorously logical, and </w:t>
      </w:r>
      <w:r>
        <w:rPr>
          <w:i/>
          <w:iCs/>
        </w:rPr>
        <w:t>vice-versa</w:t>
      </w:r>
      <w:r>
        <w:t>.  The truth is of ultimate importance.</w:t>
      </w:r>
    </w:p>
    <w:p w:rsidR="00CD11AD" w:rsidRDefault="00CD11AD"/>
    <w:p w:rsidR="00CD11AD" w:rsidRDefault="00CD11AD"/>
    <w:p w:rsidR="00CD11AD" w:rsidRDefault="00660E7B">
      <w:pPr>
        <w:pStyle w:val="Heading6"/>
        <w:rPr>
          <w:u w:val="single"/>
        </w:rPr>
      </w:pPr>
      <w:r>
        <w:rPr>
          <w:u w:val="single"/>
        </w:rPr>
        <w:t>Mathematics</w:t>
      </w:r>
    </w:p>
    <w:p w:rsidR="00CD11AD" w:rsidRDefault="00CD11AD"/>
    <w:p w:rsidR="00CD11AD" w:rsidRDefault="00CD11AD"/>
    <w:p w:rsidR="00CD11AD" w:rsidRDefault="00660E7B">
      <w:r>
        <w:t>Mathematics is broken into sub-components:  arithmetic, algebra, geometry, trigonometry and calculus.</w:t>
      </w:r>
    </w:p>
    <w:p w:rsidR="00CD11AD" w:rsidRDefault="00CD11AD"/>
    <w:p w:rsidR="00CD11AD" w:rsidRDefault="00CD11AD"/>
    <w:p w:rsidR="00CD11AD" w:rsidRDefault="00660E7B">
      <w:r>
        <w:rPr>
          <w:b/>
          <w:bCs/>
          <w:color w:val="808000"/>
          <w:sz w:val="32"/>
          <w:u w:val="single"/>
        </w:rPr>
        <w:t>Arithmetic</w:t>
      </w:r>
      <w:r>
        <w:t>:</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EB66DF">
      <w:pPr>
        <w:pStyle w:val="Header"/>
        <w:tabs>
          <w:tab w:val="clear" w:pos="4320"/>
          <w:tab w:val="clear" w:pos="8640"/>
        </w:tabs>
      </w:pPr>
      <w:r>
        <w:tab/>
      </w:r>
      <w:r>
        <w:tab/>
      </w:r>
      <w:r>
        <w:tab/>
      </w:r>
      <w:r>
        <w:tab/>
      </w:r>
      <w:r>
        <w:tab/>
      </w:r>
      <w:r>
        <w:tab/>
        <w:t>Code</w:t>
      </w:r>
    </w:p>
    <w:p w:rsidR="00CD11AD" w:rsidRDefault="00660E7B">
      <w:r>
        <w:rPr>
          <w:u w:val="single"/>
        </w:rPr>
        <w:t>Numbers</w:t>
      </w:r>
      <w:r>
        <w:tab/>
      </w:r>
      <w:r>
        <w:rPr>
          <w:u w:val="single"/>
        </w:rPr>
        <w:t>Intermediate File Name</w:t>
      </w:r>
      <w:r>
        <w:tab/>
      </w:r>
      <w:r>
        <w:rPr>
          <w:u w:val="single"/>
        </w:rPr>
        <w:t>Equivalent</w:t>
      </w:r>
    </w:p>
    <w:p w:rsidR="00EB66DF" w:rsidRDefault="004A350C" w:rsidP="00EB66DF">
      <w:r>
        <w:rPr>
          <w:noProof/>
        </w:rPr>
        <w:drawing>
          <wp:inline distT="0" distB="0" distL="0" distR="0">
            <wp:extent cx="171450" cy="266700"/>
            <wp:effectExtent l="1905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53"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EB66DF">
        <w:tab/>
      </w:r>
      <w:r w:rsidR="00EB66DF">
        <w:tab/>
        <w:t>zero</w:t>
      </w:r>
      <w:r w:rsidR="00EB66DF">
        <w:tab/>
      </w:r>
      <w:r w:rsidR="00EB66DF">
        <w:tab/>
      </w:r>
      <w:r w:rsidR="00EB66DF">
        <w:tab/>
      </w:r>
      <w:r w:rsidR="00EB66DF">
        <w:tab/>
      </w:r>
      <w:r w:rsidR="00660E7B">
        <w:t>$0030 &amp;</w:t>
      </w:r>
      <w:r w:rsidR="000800CE">
        <w:t xml:space="preserve"> $E253</w:t>
      </w:r>
    </w:p>
    <w:p w:rsidR="00CD11AD" w:rsidRDefault="00CD11AD"/>
    <w:p w:rsidR="00CD11AD" w:rsidRDefault="00660E7B">
      <w:r>
        <w:t>(</w:t>
      </w:r>
      <w:r>
        <w:rPr>
          <w:b/>
          <w:bCs/>
          <w:color w:val="FF0000"/>
        </w:rPr>
        <w:t>Note:  The zero-slash is wholly contained.</w:t>
      </w:r>
      <w:r>
        <w:t>)</w:t>
      </w:r>
    </w:p>
    <w:p w:rsidR="00CD11AD" w:rsidRDefault="00CD11AD"/>
    <w:p w:rsidR="00CD11AD" w:rsidRDefault="004A350C" w:rsidP="00EB66DF">
      <w:r>
        <w:rPr>
          <w:noProof/>
        </w:rPr>
        <w:drawing>
          <wp:inline distT="0" distB="0" distL="0" distR="0">
            <wp:extent cx="104775" cy="257175"/>
            <wp:effectExtent l="1905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4" cstate="print"/>
                    <a:srcRect/>
                    <a:stretch>
                      <a:fillRect/>
                    </a:stretch>
                  </pic:blipFill>
                  <pic:spPr bwMode="auto">
                    <a:xfrm>
                      <a:off x="0" y="0"/>
                      <a:ext cx="104775" cy="257175"/>
                    </a:xfrm>
                    <a:prstGeom prst="rect">
                      <a:avLst/>
                    </a:prstGeom>
                    <a:noFill/>
                    <a:ln w="9525">
                      <a:noFill/>
                      <a:miter lim="800000"/>
                      <a:headEnd/>
                      <a:tailEnd/>
                    </a:ln>
                  </pic:spPr>
                </pic:pic>
              </a:graphicData>
            </a:graphic>
          </wp:inline>
        </w:drawing>
      </w:r>
      <w:r w:rsidR="00EB66DF">
        <w:tab/>
      </w:r>
      <w:r w:rsidR="00EB66DF">
        <w:tab/>
      </w:r>
      <w:r w:rsidR="00660E7B">
        <w:t>one</w:t>
      </w:r>
      <w:r w:rsidR="00660E7B">
        <w:tab/>
      </w:r>
      <w:r w:rsidR="00660E7B">
        <w:tab/>
      </w:r>
      <w:r w:rsidR="00660E7B">
        <w:tab/>
      </w:r>
      <w:r w:rsidR="00660E7B">
        <w:tab/>
        <w:t>$0031 &amp;</w:t>
      </w:r>
      <w:r w:rsidR="000800CE">
        <w:t xml:space="preserve"> $E254</w:t>
      </w:r>
    </w:p>
    <w:p w:rsidR="00EB66DF" w:rsidRDefault="00EB66DF" w:rsidP="00EB66DF"/>
    <w:p w:rsidR="00CD11AD" w:rsidRDefault="004A350C" w:rsidP="00EB66DF">
      <w:r>
        <w:rPr>
          <w:noProof/>
        </w:rPr>
        <w:drawing>
          <wp:inline distT="0" distB="0" distL="0" distR="0">
            <wp:extent cx="142875" cy="257175"/>
            <wp:effectExtent l="1905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5"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EB66DF">
        <w:tab/>
      </w:r>
      <w:r w:rsidR="00EB66DF">
        <w:tab/>
        <w:t>two</w:t>
      </w:r>
      <w:r w:rsidR="00EB66DF">
        <w:tab/>
      </w:r>
      <w:r w:rsidR="00EB66DF">
        <w:tab/>
      </w:r>
      <w:r w:rsidR="00EB66DF">
        <w:tab/>
      </w:r>
      <w:r w:rsidR="00EB66DF">
        <w:tab/>
      </w:r>
      <w:r w:rsidR="00660E7B">
        <w:t>$0032 &amp;</w:t>
      </w:r>
      <w:r w:rsidR="000800CE">
        <w:t xml:space="preserve"> $E255</w:t>
      </w:r>
    </w:p>
    <w:p w:rsidR="00EB66DF" w:rsidRDefault="00EB66DF" w:rsidP="00EB66DF"/>
    <w:p w:rsidR="00EB66DF" w:rsidRDefault="004A350C" w:rsidP="00EB66DF">
      <w:r>
        <w:rPr>
          <w:noProof/>
        </w:rPr>
        <w:drawing>
          <wp:inline distT="0" distB="0" distL="0" distR="0">
            <wp:extent cx="152400" cy="257175"/>
            <wp:effectExtent l="1905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6"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F45292">
        <w:tab/>
      </w:r>
      <w:r w:rsidR="00F45292">
        <w:tab/>
      </w:r>
      <w:r w:rsidR="00EB66DF">
        <w:t>three</w:t>
      </w:r>
      <w:r w:rsidR="00EB66DF">
        <w:tab/>
      </w:r>
      <w:r w:rsidR="00F45292">
        <w:tab/>
      </w:r>
      <w:r w:rsidR="00EB66DF">
        <w:tab/>
      </w:r>
      <w:r w:rsidR="00EB66DF">
        <w:tab/>
      </w:r>
      <w:r w:rsidR="00660E7B">
        <w:t>$0033 &amp;</w:t>
      </w:r>
      <w:r w:rsidR="000800CE">
        <w:t xml:space="preserve"> $E256</w:t>
      </w:r>
    </w:p>
    <w:p w:rsidR="00EB66DF" w:rsidRDefault="00EB66DF" w:rsidP="00EB66DF"/>
    <w:p w:rsidR="00CD11AD" w:rsidRDefault="00CD11AD"/>
    <w:p w:rsidR="00CD11AD" w:rsidRDefault="004A350C" w:rsidP="00EB66DF">
      <w:r>
        <w:rPr>
          <w:noProof/>
        </w:rPr>
        <w:drawing>
          <wp:inline distT="0" distB="0" distL="0" distR="0">
            <wp:extent cx="171450" cy="266700"/>
            <wp:effectExtent l="1905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7"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sidR="00F45292">
        <w:tab/>
      </w:r>
      <w:r w:rsidR="00F45292">
        <w:tab/>
        <w:t>four</w:t>
      </w:r>
      <w:r w:rsidR="00F45292">
        <w:tab/>
      </w:r>
      <w:r w:rsidR="00F45292">
        <w:tab/>
      </w:r>
      <w:r w:rsidR="00F45292">
        <w:tab/>
      </w:r>
      <w:r w:rsidR="00F45292">
        <w:tab/>
      </w:r>
      <w:r w:rsidR="00660E7B">
        <w:t>$0034 &amp;</w:t>
      </w:r>
      <w:r w:rsidR="000800CE">
        <w:t xml:space="preserve"> $E257</w:t>
      </w:r>
    </w:p>
    <w:p w:rsidR="00EB66DF" w:rsidRDefault="00EB66DF" w:rsidP="00EB66DF"/>
    <w:p w:rsidR="00F45292" w:rsidRDefault="004A350C" w:rsidP="00F45292">
      <w:r>
        <w:rPr>
          <w:noProof/>
        </w:rPr>
        <w:drawing>
          <wp:inline distT="0" distB="0" distL="0" distR="0">
            <wp:extent cx="142875" cy="257175"/>
            <wp:effectExtent l="1905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8" cstate="print"/>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660E7B">
        <w:tab/>
      </w:r>
      <w:r w:rsidR="00660E7B">
        <w:tab/>
      </w:r>
      <w:r w:rsidR="00F45292">
        <w:t>five</w:t>
      </w:r>
      <w:r w:rsidR="00F45292">
        <w:tab/>
      </w:r>
      <w:r w:rsidR="00F45292">
        <w:tab/>
      </w:r>
      <w:r w:rsidR="00F45292">
        <w:tab/>
      </w:r>
      <w:r w:rsidR="00F45292">
        <w:tab/>
      </w:r>
      <w:r w:rsidR="00660E7B">
        <w:t>$0035 &amp;</w:t>
      </w:r>
      <w:r w:rsidR="000800CE">
        <w:t xml:space="preserve"> $E258</w:t>
      </w:r>
    </w:p>
    <w:p w:rsidR="00CD11AD" w:rsidRDefault="00CD11AD"/>
    <w:p w:rsidR="00CD11AD" w:rsidRDefault="004A350C" w:rsidP="00F45292">
      <w:r>
        <w:rPr>
          <w:noProof/>
        </w:rPr>
        <w:drawing>
          <wp:inline distT="0" distB="0" distL="0" distR="0">
            <wp:extent cx="152400" cy="247650"/>
            <wp:effectExtent l="1905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9"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F45292">
        <w:tab/>
      </w:r>
      <w:r w:rsidR="00F45292">
        <w:tab/>
        <w:t>six</w:t>
      </w:r>
      <w:r w:rsidR="00F45292">
        <w:tab/>
      </w:r>
      <w:r w:rsidR="00F45292">
        <w:tab/>
      </w:r>
      <w:r w:rsidR="00F45292">
        <w:tab/>
      </w:r>
      <w:r w:rsidR="00F45292">
        <w:tab/>
      </w:r>
      <w:r w:rsidR="00660E7B">
        <w:t>$0036 &amp;</w:t>
      </w:r>
      <w:r w:rsidR="000800CE">
        <w:t xml:space="preserve"> $E259</w:t>
      </w:r>
    </w:p>
    <w:p w:rsidR="00F45292" w:rsidRDefault="00F45292" w:rsidP="00F45292"/>
    <w:p w:rsidR="00CD11AD" w:rsidRDefault="004A350C" w:rsidP="00F45292">
      <w:r>
        <w:rPr>
          <w:noProof/>
        </w:rPr>
        <w:drawing>
          <wp:inline distT="0" distB="0" distL="0" distR="0">
            <wp:extent cx="133350" cy="247650"/>
            <wp:effectExtent l="1905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0" cstate="print"/>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F45292">
        <w:tab/>
      </w:r>
      <w:r w:rsidR="00F45292">
        <w:tab/>
      </w:r>
      <w:r w:rsidR="00660E7B">
        <w:t>seven</w:t>
      </w:r>
      <w:r w:rsidR="00660E7B">
        <w:tab/>
      </w:r>
      <w:r w:rsidR="00660E7B">
        <w:tab/>
      </w:r>
      <w:r w:rsidR="00660E7B">
        <w:tab/>
      </w:r>
      <w:r w:rsidR="00F45292">
        <w:tab/>
      </w:r>
      <w:r w:rsidR="00660E7B">
        <w:t>$0037 &amp;</w:t>
      </w:r>
      <w:r w:rsidR="000800CE">
        <w:t xml:space="preserve"> $E25A</w:t>
      </w:r>
    </w:p>
    <w:p w:rsidR="00F45292" w:rsidRDefault="00F45292" w:rsidP="00F45292"/>
    <w:p w:rsidR="00CD11AD" w:rsidRDefault="004A350C">
      <w:r>
        <w:rPr>
          <w:b/>
          <w:bCs/>
          <w:noProof/>
          <w:color w:val="FF0000"/>
        </w:rPr>
        <w:drawing>
          <wp:inline distT="0" distB="0" distL="0" distR="0">
            <wp:extent cx="123825" cy="247650"/>
            <wp:effectExtent l="1905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1" cstate="print"/>
                    <a:srcRect/>
                    <a:stretch>
                      <a:fillRect/>
                    </a:stretch>
                  </pic:blipFill>
                  <pic:spPr bwMode="auto">
                    <a:xfrm>
                      <a:off x="0" y="0"/>
                      <a:ext cx="123825" cy="247650"/>
                    </a:xfrm>
                    <a:prstGeom prst="rect">
                      <a:avLst/>
                    </a:prstGeom>
                    <a:noFill/>
                    <a:ln w="9525">
                      <a:noFill/>
                      <a:miter lim="800000"/>
                      <a:headEnd/>
                      <a:tailEnd/>
                    </a:ln>
                  </pic:spPr>
                </pic:pic>
              </a:graphicData>
            </a:graphic>
          </wp:inline>
        </w:drawing>
      </w:r>
      <w:r w:rsidR="00F45292">
        <w:tab/>
      </w:r>
      <w:r w:rsidR="00F45292">
        <w:tab/>
      </w:r>
      <w:r w:rsidR="000800CE">
        <w:t>seven_alt</w:t>
      </w:r>
      <w:r w:rsidR="00660E7B">
        <w:tab/>
      </w:r>
      <w:r w:rsidR="00660E7B">
        <w:tab/>
      </w:r>
      <w:r w:rsidR="00660E7B">
        <w:tab/>
      </w:r>
      <w:r w:rsidR="000800CE">
        <w:t>$E002</w:t>
      </w:r>
    </w:p>
    <w:p w:rsidR="00CD11AD" w:rsidRDefault="00CD11AD"/>
    <w:p w:rsidR="00CD11AD" w:rsidRDefault="004A350C" w:rsidP="00E34453">
      <w:r>
        <w:rPr>
          <w:noProof/>
        </w:rPr>
        <w:drawing>
          <wp:inline distT="0" distB="0" distL="0" distR="0">
            <wp:extent cx="152400" cy="247650"/>
            <wp:effectExtent l="1905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65"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E34453">
        <w:tab/>
      </w:r>
      <w:r w:rsidR="00E34453">
        <w:tab/>
      </w:r>
      <w:r w:rsidR="00660E7B">
        <w:t>eight</w:t>
      </w:r>
      <w:r w:rsidR="00660E7B">
        <w:tab/>
      </w:r>
      <w:r w:rsidR="00660E7B">
        <w:tab/>
      </w:r>
      <w:r w:rsidR="00E34453">
        <w:tab/>
      </w:r>
      <w:r w:rsidR="00E34453">
        <w:tab/>
      </w:r>
      <w:r w:rsidR="00660E7B">
        <w:t>$0038 &amp;</w:t>
      </w:r>
      <w:r w:rsidR="000800CE">
        <w:t xml:space="preserve"> $E25B</w:t>
      </w:r>
    </w:p>
    <w:p w:rsidR="00E34453" w:rsidRDefault="00E34453" w:rsidP="00E34453"/>
    <w:p w:rsidR="00CD11AD" w:rsidRDefault="004A350C" w:rsidP="00E34453">
      <w:r>
        <w:rPr>
          <w:noProof/>
        </w:rPr>
        <w:drawing>
          <wp:inline distT="0" distB="0" distL="0" distR="0">
            <wp:extent cx="161925" cy="257175"/>
            <wp:effectExtent l="1905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E34453">
        <w:tab/>
      </w:r>
      <w:r w:rsidR="00E34453">
        <w:tab/>
        <w:t>nine</w:t>
      </w:r>
      <w:r w:rsidR="00E34453">
        <w:tab/>
      </w:r>
      <w:r w:rsidR="00E34453">
        <w:tab/>
      </w:r>
      <w:r w:rsidR="00E34453">
        <w:tab/>
      </w:r>
      <w:r w:rsidR="00E34453">
        <w:tab/>
      </w:r>
      <w:r w:rsidR="00660E7B">
        <w:t>$0039 &amp;</w:t>
      </w:r>
      <w:r w:rsidR="000800CE">
        <w:t xml:space="preserve"> $E25C</w:t>
      </w:r>
    </w:p>
    <w:p w:rsidR="00CD11AD" w:rsidRDefault="00CD11AD"/>
    <w:p w:rsidR="00CD11AD" w:rsidRDefault="00CD11AD"/>
    <w:p w:rsidR="00CD11AD" w:rsidRDefault="00CD11AD">
      <w:pPr>
        <w:tabs>
          <w:tab w:val="num" w:pos="720"/>
        </w:tabs>
      </w:pPr>
    </w:p>
    <w:p w:rsidR="00CD11AD" w:rsidRDefault="00CD11AD">
      <w:pPr>
        <w:tabs>
          <w:tab w:val="num" w:pos="720"/>
        </w:tabs>
      </w:pPr>
    </w:p>
    <w:p w:rsidR="00CD11AD" w:rsidRDefault="00CD11AD">
      <w:pPr>
        <w:tabs>
          <w:tab w:val="num" w:pos="720"/>
        </w:tabs>
      </w:pPr>
    </w:p>
    <w:p w:rsidR="00CD11AD" w:rsidRDefault="004A350C">
      <w:pPr>
        <w:tabs>
          <w:tab w:val="num" w:pos="720"/>
        </w:tabs>
      </w:pPr>
      <w:r>
        <w:rPr>
          <w:noProof/>
        </w:rPr>
        <w:drawing>
          <wp:inline distT="0" distB="0" distL="0" distR="0">
            <wp:extent cx="161925" cy="171450"/>
            <wp:effectExtent l="1905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66"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2D7670">
        <w:tab/>
      </w:r>
      <w:r w:rsidR="002D7670">
        <w:tab/>
      </w:r>
      <w:r w:rsidR="00660E7B">
        <w:t>plus</w:t>
      </w:r>
      <w:r w:rsidR="00660E7B">
        <w:tab/>
      </w:r>
      <w:r w:rsidR="00660E7B">
        <w:tab/>
      </w:r>
      <w:r w:rsidR="00660E7B">
        <w:tab/>
      </w:r>
      <w:r w:rsidR="00660E7B">
        <w:tab/>
      </w:r>
      <w:r w:rsidR="000800CE">
        <w:t>$2212 &amp; $E261</w:t>
      </w:r>
    </w:p>
    <w:p w:rsidR="00CD11AD" w:rsidRDefault="00CD11AD">
      <w:pPr>
        <w:tabs>
          <w:tab w:val="num" w:pos="720"/>
        </w:tabs>
      </w:pPr>
    </w:p>
    <w:p w:rsidR="00CD11AD" w:rsidRDefault="004A350C">
      <w:pPr>
        <w:tabs>
          <w:tab w:val="num" w:pos="720"/>
        </w:tabs>
      </w:pPr>
      <w:r>
        <w:rPr>
          <w:noProof/>
        </w:rPr>
        <w:drawing>
          <wp:inline distT="0" distB="0" distL="0" distR="0">
            <wp:extent cx="171450" cy="190500"/>
            <wp:effectExtent l="1905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67"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2D7670">
        <w:tab/>
      </w:r>
      <w:r w:rsidR="002D7670">
        <w:tab/>
      </w:r>
      <w:r w:rsidR="00660E7B">
        <w:t>plus-or-minus</w:t>
      </w:r>
      <w:r w:rsidR="00660E7B">
        <w:tab/>
      </w:r>
      <w:r w:rsidR="002D7670">
        <w:tab/>
      </w:r>
      <w:r w:rsidR="00660E7B">
        <w:tab/>
      </w:r>
      <w:r w:rsidR="000800CE">
        <w:t>$00B1 &amp; $E262</w:t>
      </w:r>
    </w:p>
    <w:p w:rsidR="00CD11AD" w:rsidRDefault="00CD11AD">
      <w:pPr>
        <w:tabs>
          <w:tab w:val="num" w:pos="720"/>
        </w:tabs>
      </w:pPr>
    </w:p>
    <w:p w:rsidR="00CD11AD" w:rsidRDefault="004A350C" w:rsidP="002D7670">
      <w:pPr>
        <w:tabs>
          <w:tab w:val="num" w:pos="720"/>
        </w:tabs>
      </w:pPr>
      <w:r>
        <w:rPr>
          <w:noProof/>
        </w:rPr>
        <w:drawing>
          <wp:inline distT="0" distB="0" distL="0" distR="0">
            <wp:extent cx="152400" cy="171450"/>
            <wp:effectExtent l="1905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7"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2D7670">
        <w:tab/>
      </w:r>
      <w:r w:rsidR="002D7670">
        <w:tab/>
      </w:r>
      <w:r w:rsidR="00660E7B">
        <w:t xml:space="preserve">minus </w:t>
      </w:r>
      <w:r w:rsidR="00660E7B">
        <w:tab/>
      </w:r>
      <w:r w:rsidR="00660E7B">
        <w:tab/>
      </w:r>
      <w:r w:rsidR="002D7670">
        <w:tab/>
      </w:r>
      <w:r w:rsidR="00660E7B">
        <w:tab/>
      </w:r>
      <w:r w:rsidR="000800CE">
        <w:t>$002D? &amp; $E263</w:t>
      </w:r>
    </w:p>
    <w:p w:rsidR="00CD11AD" w:rsidRDefault="00CD11AD">
      <w:pPr>
        <w:tabs>
          <w:tab w:val="num" w:pos="720"/>
        </w:tabs>
      </w:pPr>
    </w:p>
    <w:p w:rsidR="00CD11AD" w:rsidRDefault="004A350C">
      <w:pPr>
        <w:tabs>
          <w:tab w:val="num" w:pos="720"/>
        </w:tabs>
      </w:pPr>
      <w:r>
        <w:rPr>
          <w:noProof/>
        </w:rPr>
        <w:drawing>
          <wp:inline distT="0" distB="0" distL="0" distR="0">
            <wp:extent cx="171450" cy="171450"/>
            <wp:effectExtent l="1905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6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2D7670">
        <w:tab/>
      </w:r>
      <w:r w:rsidR="002D7670">
        <w:tab/>
      </w:r>
      <w:r w:rsidR="00660E7B">
        <w:t>equal</w:t>
      </w:r>
      <w:r w:rsidR="00660E7B">
        <w:tab/>
      </w:r>
      <w:r w:rsidR="00660E7B">
        <w:tab/>
      </w:r>
      <w:r w:rsidR="002D7670">
        <w:tab/>
      </w:r>
      <w:r w:rsidR="00660E7B">
        <w:tab/>
      </w:r>
      <w:r w:rsidR="000800CE">
        <w:t>$003D &amp; $E264</w:t>
      </w:r>
    </w:p>
    <w:p w:rsidR="002D7670" w:rsidRDefault="002D7670">
      <w:pPr>
        <w:tabs>
          <w:tab w:val="num" w:pos="720"/>
        </w:tabs>
      </w:pPr>
    </w:p>
    <w:p w:rsidR="00CD11AD" w:rsidRDefault="004A350C">
      <w:r>
        <w:rPr>
          <w:noProof/>
        </w:rPr>
        <w:drawing>
          <wp:inline distT="0" distB="0" distL="0" distR="0">
            <wp:extent cx="161925" cy="238125"/>
            <wp:effectExtent l="19050" t="0" r="9525" b="0"/>
            <wp:docPr id="1084" name="Picture 1084" descr="ZPun45b_not_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ZPun45b_not_equal"/>
                    <pic:cNvPicPr>
                      <a:picLocks noChangeAspect="1" noChangeArrowheads="1"/>
                    </pic:cNvPicPr>
                  </pic:nvPicPr>
                  <pic:blipFill>
                    <a:blip r:embed="rId1069"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2D7670">
        <w:tab/>
      </w:r>
      <w:r w:rsidR="002D7670">
        <w:tab/>
      </w:r>
      <w:r w:rsidR="00660E7B">
        <w:t>not-equal</w:t>
      </w:r>
      <w:r w:rsidR="00660E7B">
        <w:tab/>
      </w:r>
      <w:r w:rsidR="00660E7B">
        <w:tab/>
      </w:r>
      <w:r w:rsidR="00660E7B">
        <w:tab/>
      </w:r>
      <w:r w:rsidR="000800CE">
        <w:t>$0... &amp; $E265</w:t>
      </w:r>
    </w:p>
    <w:p w:rsidR="00CD11AD" w:rsidRDefault="00CD11AD">
      <w:pPr>
        <w:tabs>
          <w:tab w:val="num" w:pos="720"/>
        </w:tabs>
      </w:pPr>
    </w:p>
    <w:p w:rsidR="00CD11AD" w:rsidRDefault="004A350C">
      <w:pPr>
        <w:tabs>
          <w:tab w:val="num" w:pos="720"/>
        </w:tabs>
      </w:pPr>
      <w:r>
        <w:rPr>
          <w:noProof/>
        </w:rPr>
        <w:drawing>
          <wp:inline distT="0" distB="0" distL="0" distR="0">
            <wp:extent cx="142875" cy="171450"/>
            <wp:effectExtent l="1905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7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002D7670">
        <w:tab/>
      </w:r>
      <w:r w:rsidR="002D7670">
        <w:tab/>
      </w:r>
      <w:r w:rsidR="00660E7B">
        <w:t>approximately-equal</w:t>
      </w:r>
      <w:r w:rsidR="002D7670">
        <w:tab/>
      </w:r>
      <w:r w:rsidR="00660E7B">
        <w:tab/>
      </w:r>
      <w:r w:rsidR="000800CE">
        <w:t>$0... &amp; $E266</w:t>
      </w:r>
    </w:p>
    <w:p w:rsidR="00CD11AD" w:rsidRDefault="00CD11AD"/>
    <w:p w:rsidR="00CD11AD" w:rsidRDefault="004A350C">
      <w:r>
        <w:rPr>
          <w:noProof/>
        </w:rPr>
        <w:drawing>
          <wp:inline distT="0" distB="0" distL="0" distR="0">
            <wp:extent cx="161925" cy="257175"/>
            <wp:effectExtent l="1905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71"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2D7670">
        <w:tab/>
      </w:r>
      <w:r w:rsidR="002D7670">
        <w:tab/>
      </w:r>
      <w:r w:rsidR="00660E7B">
        <w:t>greater-than-or-equal</w:t>
      </w:r>
      <w:r w:rsidR="002D7670">
        <w:tab/>
      </w:r>
      <w:r w:rsidR="00660E7B">
        <w:tab/>
      </w:r>
      <w:r w:rsidR="000800CE">
        <w:t>$2265 &amp; $E267</w:t>
      </w:r>
    </w:p>
    <w:p w:rsidR="00CD11AD" w:rsidRDefault="00CD11AD"/>
    <w:p w:rsidR="00CD11AD" w:rsidRDefault="004A350C">
      <w:r>
        <w:rPr>
          <w:noProof/>
        </w:rPr>
        <w:drawing>
          <wp:inline distT="0" distB="0" distL="0" distR="0">
            <wp:extent cx="161925" cy="247650"/>
            <wp:effectExtent l="1905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72" cstate="print"/>
                    <a:srcRect/>
                    <a:stretch>
                      <a:fillRect/>
                    </a:stretch>
                  </pic:blipFill>
                  <pic:spPr bwMode="auto">
                    <a:xfrm>
                      <a:off x="0" y="0"/>
                      <a:ext cx="161925" cy="247650"/>
                    </a:xfrm>
                    <a:prstGeom prst="rect">
                      <a:avLst/>
                    </a:prstGeom>
                    <a:noFill/>
                    <a:ln w="9525">
                      <a:noFill/>
                      <a:miter lim="800000"/>
                      <a:headEnd/>
                      <a:tailEnd/>
                    </a:ln>
                  </pic:spPr>
                </pic:pic>
              </a:graphicData>
            </a:graphic>
          </wp:inline>
        </w:drawing>
      </w:r>
      <w:r w:rsidR="002D7670">
        <w:tab/>
      </w:r>
      <w:r w:rsidR="002D7670">
        <w:tab/>
      </w:r>
      <w:r w:rsidR="00660E7B">
        <w:t>less-than-or-equal</w:t>
      </w:r>
      <w:r w:rsidR="00660E7B">
        <w:tab/>
      </w:r>
      <w:r w:rsidR="00660E7B">
        <w:tab/>
      </w:r>
      <w:r w:rsidR="000800CE">
        <w:t>$2264 &amp; $E268</w:t>
      </w:r>
    </w:p>
    <w:p w:rsidR="00CD11AD" w:rsidRDefault="00CD11AD">
      <w:pPr>
        <w:tabs>
          <w:tab w:val="num" w:pos="720"/>
        </w:tabs>
      </w:pPr>
    </w:p>
    <w:p w:rsidR="00CD11AD" w:rsidRDefault="004A350C">
      <w:pPr>
        <w:tabs>
          <w:tab w:val="num" w:pos="720"/>
        </w:tabs>
      </w:pPr>
      <w:r>
        <w:rPr>
          <w:noProof/>
        </w:rPr>
        <w:drawing>
          <wp:inline distT="0" distB="0" distL="0" distR="0">
            <wp:extent cx="161925" cy="190500"/>
            <wp:effectExtent l="1905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73"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2D7670">
        <w:tab/>
      </w:r>
      <w:r w:rsidR="002D7670">
        <w:tab/>
      </w:r>
      <w:r w:rsidR="00660E7B">
        <w:t>not-greater-than</w:t>
      </w:r>
      <w:r w:rsidR="00660E7B">
        <w:tab/>
      </w:r>
      <w:r w:rsidR="00660E7B">
        <w:tab/>
      </w:r>
      <w:r w:rsidR="000800CE">
        <w:t>$0... &amp; $E269</w:t>
      </w:r>
    </w:p>
    <w:p w:rsidR="00CD11AD" w:rsidRDefault="00CD11AD">
      <w:pPr>
        <w:tabs>
          <w:tab w:val="num" w:pos="720"/>
        </w:tabs>
      </w:pPr>
    </w:p>
    <w:p w:rsidR="00CD11AD" w:rsidRDefault="004A350C">
      <w:pPr>
        <w:tabs>
          <w:tab w:val="num" w:pos="720"/>
        </w:tabs>
      </w:pPr>
      <w:r>
        <w:rPr>
          <w:noProof/>
        </w:rPr>
        <w:drawing>
          <wp:inline distT="0" distB="0" distL="0" distR="0">
            <wp:extent cx="152400" cy="190500"/>
            <wp:effectExtent l="1905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74"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2D7670">
        <w:tab/>
      </w:r>
      <w:r w:rsidR="002D7670">
        <w:tab/>
      </w:r>
      <w:r w:rsidR="00660E7B">
        <w:t>not-less-than</w:t>
      </w:r>
      <w:r w:rsidR="00660E7B">
        <w:tab/>
      </w:r>
      <w:r w:rsidR="002D7670">
        <w:tab/>
      </w:r>
      <w:r w:rsidR="00660E7B">
        <w:tab/>
      </w:r>
      <w:r w:rsidR="000800CE">
        <w:t>$0... &amp; $E26A</w:t>
      </w:r>
    </w:p>
    <w:p w:rsidR="00CD11AD" w:rsidRDefault="00CD11AD"/>
    <w:p w:rsidR="00CD11AD" w:rsidRDefault="004A350C">
      <w:r>
        <w:rPr>
          <w:noProof/>
        </w:rPr>
        <w:drawing>
          <wp:inline distT="0" distB="0" distL="0" distR="0">
            <wp:extent cx="171450" cy="247650"/>
            <wp:effectExtent l="1905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75"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2D7670">
        <w:tab/>
      </w:r>
      <w:r w:rsidR="002D7670">
        <w:tab/>
      </w:r>
      <w:r w:rsidR="00660E7B">
        <w:t>greater-than</w:t>
      </w:r>
      <w:r w:rsidR="00660E7B">
        <w:tab/>
      </w:r>
      <w:r w:rsidR="002D7670">
        <w:tab/>
      </w:r>
      <w:r w:rsidR="00660E7B">
        <w:tab/>
      </w:r>
      <w:r w:rsidR="000800CE">
        <w:t>$003E &amp; $E26B</w:t>
      </w:r>
    </w:p>
    <w:p w:rsidR="00CD11AD" w:rsidRDefault="00CD11AD"/>
    <w:p w:rsidR="00CD11AD" w:rsidRDefault="004A350C">
      <w:r>
        <w:rPr>
          <w:noProof/>
        </w:rPr>
        <w:drawing>
          <wp:inline distT="0" distB="0" distL="0" distR="0">
            <wp:extent cx="161925" cy="238125"/>
            <wp:effectExtent l="19050" t="0" r="9525"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76"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002D7670">
        <w:tab/>
      </w:r>
      <w:r w:rsidR="002D7670">
        <w:tab/>
      </w:r>
      <w:r w:rsidR="00660E7B">
        <w:t>less-than</w:t>
      </w:r>
      <w:r w:rsidR="00660E7B">
        <w:tab/>
      </w:r>
      <w:r w:rsidR="00660E7B">
        <w:tab/>
      </w:r>
      <w:r w:rsidR="00660E7B">
        <w:tab/>
      </w:r>
      <w:r w:rsidR="000800CE">
        <w:t>$003C &amp; $E26C</w:t>
      </w:r>
    </w:p>
    <w:p w:rsidR="00CD11AD" w:rsidRDefault="00CD11AD"/>
    <w:p w:rsidR="00CD11AD" w:rsidRDefault="004A350C">
      <w:r>
        <w:rPr>
          <w:noProof/>
        </w:rPr>
        <w:drawing>
          <wp:inline distT="0" distB="0" distL="0" distR="0">
            <wp:extent cx="142875" cy="228600"/>
            <wp:effectExtent l="1905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77" cstate="print"/>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660E7B">
        <w:tab/>
      </w:r>
      <w:r w:rsidR="002D7670">
        <w:tab/>
      </w:r>
      <w:r w:rsidR="00660E7B">
        <w:t>multiply</w:t>
      </w:r>
      <w:r w:rsidR="00660E7B">
        <w:tab/>
      </w:r>
      <w:r w:rsidR="00660E7B">
        <w:tab/>
      </w:r>
      <w:r w:rsidR="00660E7B">
        <w:tab/>
      </w:r>
      <w:r w:rsidR="000800CE">
        <w:t>$00D7 &amp; $E26D</w:t>
      </w:r>
    </w:p>
    <w:p w:rsidR="00CD11AD" w:rsidRDefault="00CD11AD"/>
    <w:p w:rsidR="00CD11AD" w:rsidRDefault="004A350C">
      <w:r>
        <w:rPr>
          <w:noProof/>
        </w:rPr>
        <w:drawing>
          <wp:inline distT="0" distB="0" distL="0" distR="0">
            <wp:extent cx="57150" cy="66675"/>
            <wp:effectExtent l="1905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78" cstate="print"/>
                    <a:srcRect/>
                    <a:stretch>
                      <a:fillRect/>
                    </a:stretch>
                  </pic:blipFill>
                  <pic:spPr bwMode="auto">
                    <a:xfrm>
                      <a:off x="0" y="0"/>
                      <a:ext cx="57150" cy="66675"/>
                    </a:xfrm>
                    <a:prstGeom prst="rect">
                      <a:avLst/>
                    </a:prstGeom>
                    <a:noFill/>
                    <a:ln w="9525">
                      <a:noFill/>
                      <a:miter lim="800000"/>
                      <a:headEnd/>
                      <a:tailEnd/>
                    </a:ln>
                  </pic:spPr>
                </pic:pic>
              </a:graphicData>
            </a:graphic>
          </wp:inline>
        </w:drawing>
      </w:r>
      <w:r w:rsidR="002D7670">
        <w:tab/>
      </w:r>
      <w:r w:rsidR="002D7670">
        <w:tab/>
        <w:t>period</w:t>
      </w:r>
      <w:r w:rsidR="002D7670">
        <w:tab/>
      </w:r>
      <w:r w:rsidR="002D7670">
        <w:tab/>
      </w:r>
      <w:r w:rsidR="002D7670">
        <w:tab/>
      </w:r>
      <w:r w:rsidR="002D7670">
        <w:tab/>
        <w:t xml:space="preserve">$0011, $002E &amp; </w:t>
      </w:r>
      <w:r w:rsidR="000800CE">
        <w:t>$E26E</w:t>
      </w:r>
    </w:p>
    <w:p w:rsidR="00CD11AD" w:rsidRDefault="00660E7B">
      <w:r>
        <w:t>(</w:t>
      </w:r>
      <w:r>
        <w:rPr>
          <w:b/>
          <w:bCs/>
          <w:color w:val="FF0000"/>
        </w:rPr>
        <w:t>Note:  This is the grammatical period, not the mathematical decimal!  Must differentiate!</w:t>
      </w:r>
      <w:r>
        <w:t>)</w:t>
      </w:r>
    </w:p>
    <w:p w:rsidR="00CD11AD" w:rsidRDefault="00CD11AD">
      <w:pPr>
        <w:tabs>
          <w:tab w:val="num" w:pos="720"/>
        </w:tabs>
      </w:pPr>
    </w:p>
    <w:p w:rsidR="00CD11AD" w:rsidRDefault="004A350C">
      <w:pPr>
        <w:tabs>
          <w:tab w:val="num" w:pos="720"/>
        </w:tabs>
      </w:pPr>
      <w:r>
        <w:rPr>
          <w:noProof/>
        </w:rPr>
        <w:drawing>
          <wp:inline distT="0" distB="0" distL="0" distR="0">
            <wp:extent cx="76200" cy="95250"/>
            <wp:effectExtent l="1905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78"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002D7670">
        <w:tab/>
      </w:r>
      <w:r w:rsidR="002D7670">
        <w:tab/>
      </w:r>
      <w:r w:rsidR="00660E7B">
        <w:t>decimal</w:t>
      </w:r>
      <w:r w:rsidR="00660E7B">
        <w:tab/>
      </w:r>
      <w:r w:rsidR="00660E7B">
        <w:tab/>
      </w:r>
      <w:r w:rsidR="00660E7B">
        <w:tab/>
      </w:r>
      <w:r w:rsidR="000800CE">
        <w:t>$0... &amp; $E26F</w:t>
      </w:r>
    </w:p>
    <w:p w:rsidR="00CD11AD" w:rsidRDefault="00CD11AD"/>
    <w:p w:rsidR="00CD11AD" w:rsidRDefault="004A350C">
      <w:r>
        <w:rPr>
          <w:noProof/>
        </w:rPr>
        <w:drawing>
          <wp:inline distT="0" distB="0" distL="0" distR="0">
            <wp:extent cx="57150" cy="114300"/>
            <wp:effectExtent l="1905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85"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002D7670">
        <w:tab/>
      </w:r>
      <w:r w:rsidR="002D7670">
        <w:tab/>
      </w:r>
      <w:r w:rsidR="00660E7B">
        <w:t>comma</w:t>
      </w:r>
      <w:r w:rsidR="00660E7B">
        <w:tab/>
      </w:r>
      <w:r w:rsidR="00660E7B">
        <w:tab/>
      </w:r>
      <w:r w:rsidR="000800CE">
        <w:tab/>
      </w:r>
      <w:r w:rsidR="000800CE">
        <w:tab/>
        <w:t>$000F, $002C &amp; $E270</w:t>
      </w:r>
    </w:p>
    <w:p w:rsidR="00CD11AD" w:rsidRDefault="00660E7B">
      <w:r>
        <w:t>(</w:t>
      </w:r>
      <w:r>
        <w:rPr>
          <w:b/>
          <w:bCs/>
          <w:color w:val="FF0000"/>
        </w:rPr>
        <w:t>Note:  This is the grammatical comma, not the mathematical comma!  Must differentiate!</w:t>
      </w:r>
      <w:r>
        <w:t>)</w:t>
      </w:r>
    </w:p>
    <w:p w:rsidR="00CD11AD" w:rsidRDefault="00CD11AD">
      <w:pPr>
        <w:tabs>
          <w:tab w:val="num" w:pos="720"/>
        </w:tabs>
      </w:pPr>
    </w:p>
    <w:p w:rsidR="00CD11AD" w:rsidRDefault="004A350C">
      <w:pPr>
        <w:tabs>
          <w:tab w:val="num" w:pos="720"/>
        </w:tabs>
      </w:pPr>
      <w:r>
        <w:rPr>
          <w:noProof/>
        </w:rPr>
        <w:drawing>
          <wp:inline distT="0" distB="0" distL="0" distR="0">
            <wp:extent cx="66675" cy="114300"/>
            <wp:effectExtent l="19050" t="0" r="9525"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79" cstate="print"/>
                    <a:srcRect/>
                    <a:stretch>
                      <a:fillRect/>
                    </a:stretch>
                  </pic:blipFill>
                  <pic:spPr bwMode="auto">
                    <a:xfrm>
                      <a:off x="0" y="0"/>
                      <a:ext cx="66675" cy="114300"/>
                    </a:xfrm>
                    <a:prstGeom prst="rect">
                      <a:avLst/>
                    </a:prstGeom>
                    <a:noFill/>
                    <a:ln w="9525">
                      <a:noFill/>
                      <a:miter lim="800000"/>
                      <a:headEnd/>
                      <a:tailEnd/>
                    </a:ln>
                  </pic:spPr>
                </pic:pic>
              </a:graphicData>
            </a:graphic>
          </wp:inline>
        </w:drawing>
      </w:r>
      <w:r w:rsidR="00BF60BA">
        <w:tab/>
      </w:r>
      <w:r w:rsidR="00BF60BA">
        <w:tab/>
      </w:r>
      <w:r w:rsidR="00660E7B">
        <w:t>comma-math</w:t>
      </w:r>
      <w:r w:rsidR="00660E7B">
        <w:tab/>
      </w:r>
      <w:r w:rsidR="00BF60BA">
        <w:tab/>
      </w:r>
      <w:r w:rsidR="00660E7B">
        <w:tab/>
      </w:r>
      <w:r w:rsidR="000800CE">
        <w:t>$0... &amp; $E271</w:t>
      </w:r>
    </w:p>
    <w:p w:rsidR="00CD11AD" w:rsidRDefault="00CD11AD"/>
    <w:p w:rsidR="00CD11AD" w:rsidRDefault="004A350C">
      <w:r>
        <w:rPr>
          <w:noProof/>
        </w:rPr>
        <w:drawing>
          <wp:inline distT="0" distB="0" distL="0" distR="0">
            <wp:extent cx="180975" cy="276225"/>
            <wp:effectExtent l="1905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8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00BF60BA">
        <w:tab/>
      </w:r>
      <w:r w:rsidR="00BF60BA">
        <w:tab/>
      </w:r>
      <w:r w:rsidR="00660E7B">
        <w:t>fraction</w:t>
      </w:r>
      <w:r w:rsidR="00660E7B">
        <w:tab/>
      </w:r>
      <w:r w:rsidR="00660E7B">
        <w:tab/>
      </w:r>
      <w:r w:rsidR="00660E7B">
        <w:tab/>
      </w:r>
      <w:r w:rsidR="000800CE">
        <w:t>$2044 &amp; $E272</w:t>
      </w:r>
    </w:p>
    <w:p w:rsidR="00BF60BA" w:rsidRDefault="00BF60BA"/>
    <w:p w:rsidR="00BF60BA" w:rsidRDefault="008F4DFA">
      <w:r w:rsidRPr="008F4DFA">
        <w:rPr>
          <w:sz w:val="36"/>
          <w:szCs w:val="36"/>
        </w:rPr>
        <w:t>/</w:t>
      </w:r>
      <w:r w:rsidR="000800CE">
        <w:tab/>
      </w:r>
      <w:r w:rsidR="000800CE">
        <w:tab/>
        <w:t>slash</w:t>
      </w:r>
      <w:r w:rsidR="000800CE">
        <w:tab/>
      </w:r>
      <w:r w:rsidR="000800CE">
        <w:tab/>
      </w:r>
      <w:r w:rsidR="000800CE">
        <w:tab/>
      </w:r>
      <w:r w:rsidR="000800CE">
        <w:tab/>
        <w:t>$002F &amp; $E273</w:t>
      </w:r>
    </w:p>
    <w:p w:rsidR="00CD11AD" w:rsidRDefault="00CD11AD">
      <w:pPr>
        <w:tabs>
          <w:tab w:val="num" w:pos="720"/>
        </w:tabs>
      </w:pPr>
    </w:p>
    <w:p w:rsidR="00CD11AD" w:rsidRDefault="004A350C">
      <w:pPr>
        <w:tabs>
          <w:tab w:val="num" w:pos="720"/>
        </w:tabs>
      </w:pPr>
      <w:r>
        <w:rPr>
          <w:noProof/>
        </w:rPr>
        <w:drawing>
          <wp:inline distT="0" distB="0" distL="0" distR="0">
            <wp:extent cx="161925" cy="219075"/>
            <wp:effectExtent l="1905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81"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8F4DFA">
        <w:tab/>
      </w:r>
      <w:r w:rsidR="008F4DFA">
        <w:tab/>
      </w:r>
      <w:r w:rsidR="00660E7B">
        <w:t>division</w:t>
      </w:r>
      <w:r w:rsidR="00660E7B">
        <w:tab/>
      </w:r>
      <w:r w:rsidR="00660E7B">
        <w:tab/>
      </w:r>
      <w:r w:rsidR="00660E7B">
        <w:tab/>
      </w:r>
      <w:r w:rsidR="000800CE">
        <w:t>$00F7 &amp; $E274</w:t>
      </w:r>
    </w:p>
    <w:p w:rsidR="00CD11AD" w:rsidRDefault="00CD11AD"/>
    <w:p w:rsidR="00CD11AD" w:rsidRDefault="004A350C">
      <w:r>
        <w:rPr>
          <w:noProof/>
        </w:rPr>
        <w:drawing>
          <wp:inline distT="0" distB="0" distL="0" distR="0">
            <wp:extent cx="200025" cy="266700"/>
            <wp:effectExtent l="1905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82"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008F4DFA">
        <w:tab/>
      </w:r>
      <w:r w:rsidR="008F4DFA">
        <w:tab/>
      </w:r>
      <w:r w:rsidR="00660E7B">
        <w:t>numbersign</w:t>
      </w:r>
      <w:r w:rsidR="008F4DFA">
        <w:t xml:space="preserve"> (pound)</w:t>
      </w:r>
      <w:r w:rsidR="00660E7B">
        <w:tab/>
      </w:r>
      <w:r w:rsidR="00660E7B">
        <w:tab/>
      </w:r>
      <w:r w:rsidR="000800CE">
        <w:t>$0023 &amp; $275</w:t>
      </w:r>
    </w:p>
    <w:p w:rsidR="00CD11AD" w:rsidRDefault="00CD11AD">
      <w:pPr>
        <w:tabs>
          <w:tab w:val="num" w:pos="720"/>
        </w:tabs>
      </w:pPr>
    </w:p>
    <w:p w:rsidR="00CD11AD" w:rsidRDefault="004A350C">
      <w:pPr>
        <w:tabs>
          <w:tab w:val="num" w:pos="720"/>
        </w:tabs>
      </w:pPr>
      <w:r>
        <w:rPr>
          <w:noProof/>
        </w:rPr>
        <w:drawing>
          <wp:inline distT="0" distB="0" distL="0" distR="0">
            <wp:extent cx="266700" cy="276225"/>
            <wp:effectExtent l="1905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83"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008F4DFA">
        <w:tab/>
      </w:r>
      <w:r w:rsidR="008F4DFA">
        <w:tab/>
      </w:r>
      <w:r w:rsidR="00660E7B">
        <w:t>percent</w:t>
      </w:r>
      <w:r w:rsidR="00660E7B">
        <w:tab/>
      </w:r>
      <w:r w:rsidR="00660E7B">
        <w:tab/>
      </w:r>
      <w:r w:rsidR="00660E7B">
        <w:tab/>
      </w:r>
      <w:r w:rsidR="000800CE">
        <w:tab/>
        <w:t>$0025 &amp; $E276</w:t>
      </w:r>
    </w:p>
    <w:p w:rsidR="00CD11AD" w:rsidRDefault="00CD11AD"/>
    <w:p w:rsidR="00CD11AD" w:rsidRDefault="004A350C">
      <w:r>
        <w:rPr>
          <w:noProof/>
        </w:rPr>
        <w:drawing>
          <wp:inline distT="0" distB="0" distL="0" distR="0">
            <wp:extent cx="257175" cy="295275"/>
            <wp:effectExtent l="1905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84" cstate="print"/>
                    <a:srcRect/>
                    <a:stretch>
                      <a:fillRect/>
                    </a:stretch>
                  </pic:blipFill>
                  <pic:spPr bwMode="auto">
                    <a:xfrm>
                      <a:off x="0" y="0"/>
                      <a:ext cx="257175" cy="295275"/>
                    </a:xfrm>
                    <a:prstGeom prst="rect">
                      <a:avLst/>
                    </a:prstGeom>
                    <a:noFill/>
                    <a:ln w="9525">
                      <a:noFill/>
                      <a:miter lim="800000"/>
                      <a:headEnd/>
                      <a:tailEnd/>
                    </a:ln>
                  </pic:spPr>
                </pic:pic>
              </a:graphicData>
            </a:graphic>
          </wp:inline>
        </w:drawing>
      </w:r>
      <w:r w:rsidR="008F4DFA">
        <w:tab/>
      </w:r>
      <w:r w:rsidR="008F4DFA">
        <w:tab/>
      </w:r>
      <w:r w:rsidR="00660E7B">
        <w:t>parts-per-thousand</w:t>
      </w:r>
      <w:r w:rsidR="008F4DFA">
        <w:t xml:space="preserve"> (ppt)</w:t>
      </w:r>
      <w:r w:rsidR="00660E7B">
        <w:tab/>
      </w:r>
      <w:r w:rsidR="000800CE">
        <w:t>$2030 &amp; $E277</w:t>
      </w:r>
    </w:p>
    <w:p w:rsidR="00CD11AD" w:rsidRDefault="00CD11AD">
      <w:pPr>
        <w:tabs>
          <w:tab w:val="num" w:pos="720"/>
        </w:tabs>
      </w:pPr>
    </w:p>
    <w:p w:rsidR="00CD11AD" w:rsidRDefault="004A350C">
      <w:pPr>
        <w:tabs>
          <w:tab w:val="num" w:pos="720"/>
        </w:tabs>
      </w:pPr>
      <w:r>
        <w:rPr>
          <w:noProof/>
        </w:rPr>
        <w:drawing>
          <wp:inline distT="0" distB="0" distL="0" distR="0">
            <wp:extent cx="171450" cy="57150"/>
            <wp:effectExtent l="1905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85" cstate="print"/>
                    <a:srcRect/>
                    <a:stretch>
                      <a:fillRect/>
                    </a:stretch>
                  </pic:blipFill>
                  <pic:spPr bwMode="auto">
                    <a:xfrm>
                      <a:off x="0" y="0"/>
                      <a:ext cx="171450" cy="57150"/>
                    </a:xfrm>
                    <a:prstGeom prst="rect">
                      <a:avLst/>
                    </a:prstGeom>
                    <a:noFill/>
                    <a:ln w="9525">
                      <a:noFill/>
                      <a:miter lim="800000"/>
                      <a:headEnd/>
                      <a:tailEnd/>
                    </a:ln>
                  </pic:spPr>
                </pic:pic>
              </a:graphicData>
            </a:graphic>
          </wp:inline>
        </w:drawing>
      </w:r>
      <w:r w:rsidR="008F4DFA">
        <w:tab/>
      </w:r>
      <w:r w:rsidR="008F4DFA">
        <w:tab/>
        <w:t>underscor</w:t>
      </w:r>
      <w:r w:rsidR="00660E7B">
        <w:t>e</w:t>
      </w:r>
      <w:r w:rsidR="008F4DFA">
        <w:t xml:space="preserve"> (underline)</w:t>
      </w:r>
      <w:r w:rsidR="00660E7B">
        <w:tab/>
      </w:r>
      <w:r w:rsidR="000800CE">
        <w:t>$005F &amp; $E278</w:t>
      </w:r>
    </w:p>
    <w:p w:rsidR="00CD11AD" w:rsidRDefault="00CD11AD"/>
    <w:p w:rsidR="00CD11AD" w:rsidRDefault="00CD11AD">
      <w:pPr>
        <w:pStyle w:val="Header"/>
        <w:tabs>
          <w:tab w:val="clear" w:pos="4320"/>
          <w:tab w:val="clear" w:pos="8640"/>
        </w:tabs>
      </w:pPr>
    </w:p>
    <w:p w:rsidR="00CD11AD" w:rsidRDefault="00CD11AD"/>
    <w:p w:rsidR="00CD11AD" w:rsidRDefault="00660E7B">
      <w:r>
        <w:rPr>
          <w:b/>
          <w:bCs/>
          <w:color w:val="808000"/>
          <w:sz w:val="32"/>
          <w:u w:val="single"/>
        </w:rPr>
        <w:t>Algebra</w:t>
      </w:r>
      <w:r>
        <w:t>:</w:t>
      </w:r>
    </w:p>
    <w:p w:rsidR="00CD11AD" w:rsidRDefault="00A66AE5">
      <w:r>
        <w:t>if</w:t>
      </w:r>
      <w:r w:rsidR="008F4DFA">
        <w:tab/>
      </w:r>
      <w:r w:rsidR="008F4DFA">
        <w:tab/>
      </w:r>
      <w:r w:rsidR="00660E7B">
        <w:t>if</w:t>
      </w:r>
      <w:r w:rsidR="00660E7B">
        <w:tab/>
      </w:r>
      <w:r w:rsidR="00660E7B">
        <w:tab/>
      </w:r>
      <w:r w:rsidR="00660E7B">
        <w:tab/>
      </w:r>
      <w:r w:rsidR="00660E7B">
        <w:tab/>
      </w:r>
      <w:r>
        <w:t>$E27D</w:t>
      </w:r>
    </w:p>
    <w:p w:rsidR="00CD11AD" w:rsidRDefault="00CD11AD"/>
    <w:p w:rsidR="00CD11AD" w:rsidRDefault="00A66AE5">
      <w:r>
        <w:t>iff</w:t>
      </w:r>
      <w:r w:rsidR="008F4DFA">
        <w:tab/>
      </w:r>
      <w:r w:rsidR="008F4DFA">
        <w:tab/>
      </w:r>
      <w:r w:rsidR="00660E7B">
        <w:t>iff</w:t>
      </w:r>
      <w:r w:rsidR="00660E7B">
        <w:tab/>
      </w:r>
      <w:r w:rsidR="00660E7B">
        <w:tab/>
      </w:r>
      <w:r w:rsidR="00660E7B">
        <w:tab/>
      </w:r>
      <w:r w:rsidR="00660E7B">
        <w:tab/>
      </w:r>
      <w:r>
        <w:t>$E27E</w:t>
      </w:r>
    </w:p>
    <w:p w:rsidR="00CD11AD" w:rsidRDefault="00CD11AD"/>
    <w:p w:rsidR="00CD11AD" w:rsidRDefault="008F4DFA">
      <w:r>
        <w:t>…</w:t>
      </w:r>
      <w:r>
        <w:tab/>
      </w:r>
      <w:r>
        <w:tab/>
      </w:r>
      <w:r w:rsidR="00660E7B">
        <w:t>then</w:t>
      </w:r>
      <w:r w:rsidR="00660E7B">
        <w:tab/>
      </w:r>
      <w:r w:rsidR="00660E7B">
        <w:tab/>
      </w:r>
      <w:r w:rsidR="00660E7B">
        <w:tab/>
      </w:r>
      <w:r w:rsidR="00660E7B">
        <w:tab/>
      </w:r>
      <w:r w:rsidR="00A66AE5">
        <w:t>$E27F</w:t>
      </w:r>
    </w:p>
    <w:p w:rsidR="00CD11AD" w:rsidRDefault="00CD11AD">
      <w:pPr>
        <w:tabs>
          <w:tab w:val="num" w:pos="720"/>
        </w:tabs>
      </w:pPr>
    </w:p>
    <w:p w:rsidR="00CD11AD" w:rsidRDefault="004A350C">
      <w:pPr>
        <w:tabs>
          <w:tab w:val="num" w:pos="720"/>
        </w:tabs>
      </w:pPr>
      <w:r>
        <w:rPr>
          <w:noProof/>
        </w:rPr>
        <w:drawing>
          <wp:inline distT="0" distB="0" distL="0" distR="0">
            <wp:extent cx="104775" cy="114300"/>
            <wp:effectExtent l="19050" t="0" r="952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86"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008F4DFA">
        <w:tab/>
      </w:r>
      <w:r w:rsidR="008F4DFA">
        <w:tab/>
      </w:r>
      <w:r w:rsidR="00660E7B">
        <w:t>therefore</w:t>
      </w:r>
      <w:r w:rsidR="00660E7B">
        <w:tab/>
      </w:r>
      <w:r w:rsidR="00660E7B">
        <w:tab/>
      </w:r>
      <w:r w:rsidR="00660E7B">
        <w:tab/>
      </w:r>
      <w:r w:rsidR="00A66AE5">
        <w:t>$E280</w:t>
      </w:r>
    </w:p>
    <w:p w:rsidR="00CD11AD" w:rsidRDefault="00CD11AD">
      <w:pPr>
        <w:tabs>
          <w:tab w:val="num" w:pos="720"/>
        </w:tabs>
      </w:pPr>
    </w:p>
    <w:p w:rsidR="00CD11AD" w:rsidRDefault="008F4DFA">
      <w:pPr>
        <w:tabs>
          <w:tab w:val="num" w:pos="720"/>
        </w:tabs>
      </w:pPr>
      <w:r>
        <w:t>…</w:t>
      </w:r>
      <w:r>
        <w:tab/>
      </w:r>
      <w:r>
        <w:tab/>
      </w:r>
      <w:r w:rsidR="00660E7B">
        <w:t>Q.E.D.</w:t>
      </w:r>
      <w:r w:rsidR="00660E7B">
        <w:tab/>
      </w:r>
      <w:r w:rsidR="00660E7B">
        <w:tab/>
      </w:r>
      <w:r>
        <w:tab/>
      </w:r>
      <w:r w:rsidR="00660E7B">
        <w:tab/>
      </w:r>
      <w:r w:rsidR="00A66AE5">
        <w:t>$E281</w:t>
      </w:r>
    </w:p>
    <w:p w:rsidR="00CD11AD" w:rsidRDefault="00CD11AD"/>
    <w:p w:rsidR="00CD11AD" w:rsidRDefault="004A350C">
      <w:r>
        <w:rPr>
          <w:noProof/>
        </w:rPr>
        <w:drawing>
          <wp:inline distT="0" distB="0" distL="0" distR="0">
            <wp:extent cx="133350" cy="361950"/>
            <wp:effectExtent l="1905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87" cstate="print"/>
                    <a:srcRect/>
                    <a:stretch>
                      <a:fillRect/>
                    </a:stretch>
                  </pic:blipFill>
                  <pic:spPr bwMode="auto">
                    <a:xfrm>
                      <a:off x="0" y="0"/>
                      <a:ext cx="133350" cy="361950"/>
                    </a:xfrm>
                    <a:prstGeom prst="rect">
                      <a:avLst/>
                    </a:prstGeom>
                    <a:noFill/>
                    <a:ln w="9525">
                      <a:noFill/>
                      <a:miter lim="800000"/>
                      <a:headEnd/>
                      <a:tailEnd/>
                    </a:ln>
                  </pic:spPr>
                </pic:pic>
              </a:graphicData>
            </a:graphic>
          </wp:inline>
        </w:drawing>
      </w:r>
      <w:r w:rsidR="008F4DFA">
        <w:tab/>
      </w:r>
      <w:r w:rsidR="008F4DFA">
        <w:tab/>
      </w:r>
      <w:r w:rsidR="00660E7B">
        <w:t>parenleft</w:t>
      </w:r>
      <w:r w:rsidR="00660E7B">
        <w:tab/>
      </w:r>
      <w:r w:rsidR="00660E7B">
        <w:tab/>
      </w:r>
      <w:r w:rsidR="00660E7B">
        <w:tab/>
      </w:r>
      <w:r w:rsidR="00A66AE5">
        <w:t>$0028 &amp; $E282</w:t>
      </w:r>
    </w:p>
    <w:p w:rsidR="00CD11AD" w:rsidRDefault="00CD11AD"/>
    <w:p w:rsidR="00CD11AD" w:rsidRDefault="004A350C">
      <w:r>
        <w:rPr>
          <w:noProof/>
        </w:rPr>
        <w:drawing>
          <wp:inline distT="0" distB="0" distL="0" distR="0">
            <wp:extent cx="104775" cy="342900"/>
            <wp:effectExtent l="1905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88" cstate="print"/>
                    <a:srcRect/>
                    <a:stretch>
                      <a:fillRect/>
                    </a:stretch>
                  </pic:blipFill>
                  <pic:spPr bwMode="auto">
                    <a:xfrm>
                      <a:off x="0" y="0"/>
                      <a:ext cx="104775" cy="342900"/>
                    </a:xfrm>
                    <a:prstGeom prst="rect">
                      <a:avLst/>
                    </a:prstGeom>
                    <a:noFill/>
                    <a:ln w="9525">
                      <a:noFill/>
                      <a:miter lim="800000"/>
                      <a:headEnd/>
                      <a:tailEnd/>
                    </a:ln>
                  </pic:spPr>
                </pic:pic>
              </a:graphicData>
            </a:graphic>
          </wp:inline>
        </w:drawing>
      </w:r>
      <w:r w:rsidR="008F4DFA">
        <w:tab/>
      </w:r>
      <w:r w:rsidR="008F4DFA">
        <w:tab/>
      </w:r>
      <w:r w:rsidR="00660E7B">
        <w:t>parenright</w:t>
      </w:r>
      <w:r w:rsidR="00660E7B">
        <w:tab/>
      </w:r>
      <w:r w:rsidR="00660E7B">
        <w:tab/>
      </w:r>
      <w:r w:rsidR="00660E7B">
        <w:tab/>
      </w:r>
      <w:r w:rsidR="00A66AE5">
        <w:t>$0029 &amp; $E283</w:t>
      </w:r>
    </w:p>
    <w:p w:rsidR="00CD11AD" w:rsidRDefault="00CD11AD"/>
    <w:p w:rsidR="00CD11AD" w:rsidRDefault="004A350C">
      <w:r>
        <w:rPr>
          <w:noProof/>
        </w:rPr>
        <w:drawing>
          <wp:inline distT="0" distB="0" distL="0" distR="0">
            <wp:extent cx="142875" cy="314325"/>
            <wp:effectExtent l="1905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89" cstate="print"/>
                    <a:srcRect/>
                    <a:stretch>
                      <a:fillRect/>
                    </a:stretch>
                  </pic:blipFill>
                  <pic:spPr bwMode="auto">
                    <a:xfrm>
                      <a:off x="0" y="0"/>
                      <a:ext cx="142875" cy="314325"/>
                    </a:xfrm>
                    <a:prstGeom prst="rect">
                      <a:avLst/>
                    </a:prstGeom>
                    <a:noFill/>
                    <a:ln w="9525">
                      <a:noFill/>
                      <a:miter lim="800000"/>
                      <a:headEnd/>
                      <a:tailEnd/>
                    </a:ln>
                  </pic:spPr>
                </pic:pic>
              </a:graphicData>
            </a:graphic>
          </wp:inline>
        </w:drawing>
      </w:r>
      <w:r w:rsidR="008F4DFA">
        <w:tab/>
      </w:r>
      <w:r w:rsidR="008F4DFA">
        <w:tab/>
      </w:r>
      <w:r w:rsidR="00660E7B">
        <w:t>asterisk</w:t>
      </w:r>
      <w:r w:rsidR="00660E7B">
        <w:tab/>
      </w:r>
      <w:r w:rsidR="00660E7B">
        <w:tab/>
      </w:r>
      <w:r w:rsidR="00660E7B">
        <w:tab/>
      </w:r>
      <w:r w:rsidR="00A66AE5">
        <w:t>$002A &amp; $E284</w:t>
      </w:r>
    </w:p>
    <w:p w:rsidR="00CD11AD" w:rsidRDefault="00CD11AD"/>
    <w:p w:rsidR="00CD11AD" w:rsidRDefault="004A350C">
      <w:r>
        <w:rPr>
          <w:noProof/>
        </w:rPr>
        <w:drawing>
          <wp:inline distT="0" distB="0" distL="0" distR="0">
            <wp:extent cx="66675" cy="247650"/>
            <wp:effectExtent l="1905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90" cstate="print"/>
                    <a:srcRect/>
                    <a:stretch>
                      <a:fillRect/>
                    </a:stretch>
                  </pic:blipFill>
                  <pic:spPr bwMode="auto">
                    <a:xfrm>
                      <a:off x="0" y="0"/>
                      <a:ext cx="66675" cy="247650"/>
                    </a:xfrm>
                    <a:prstGeom prst="rect">
                      <a:avLst/>
                    </a:prstGeom>
                    <a:noFill/>
                    <a:ln w="9525">
                      <a:noFill/>
                      <a:miter lim="800000"/>
                      <a:headEnd/>
                      <a:tailEnd/>
                    </a:ln>
                  </pic:spPr>
                </pic:pic>
              </a:graphicData>
            </a:graphic>
          </wp:inline>
        </w:drawing>
      </w:r>
      <w:r w:rsidR="008F4DFA">
        <w:tab/>
      </w:r>
      <w:r w:rsidR="008F4DFA">
        <w:tab/>
      </w:r>
      <w:r w:rsidR="00660E7B">
        <w:t>colon</w:t>
      </w:r>
      <w:r w:rsidR="00660E7B">
        <w:tab/>
      </w:r>
      <w:r w:rsidR="00660E7B">
        <w:tab/>
      </w:r>
      <w:r w:rsidR="008F4DFA">
        <w:tab/>
      </w:r>
      <w:r w:rsidR="00660E7B">
        <w:tab/>
      </w:r>
      <w:r w:rsidR="00A66AE5">
        <w:t>$003A &amp; $E285</w:t>
      </w:r>
    </w:p>
    <w:p w:rsidR="00CD11AD" w:rsidRDefault="00CD11AD"/>
    <w:p w:rsidR="00CD11AD" w:rsidRDefault="004A350C">
      <w:r>
        <w:rPr>
          <w:noProof/>
        </w:rPr>
        <w:drawing>
          <wp:inline distT="0" distB="0" distL="0" distR="0">
            <wp:extent cx="66675" cy="238125"/>
            <wp:effectExtent l="1905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91" cstate="print"/>
                    <a:srcRect/>
                    <a:stretch>
                      <a:fillRect/>
                    </a:stretch>
                  </pic:blipFill>
                  <pic:spPr bwMode="auto">
                    <a:xfrm>
                      <a:off x="0" y="0"/>
                      <a:ext cx="66675" cy="238125"/>
                    </a:xfrm>
                    <a:prstGeom prst="rect">
                      <a:avLst/>
                    </a:prstGeom>
                    <a:noFill/>
                    <a:ln w="9525">
                      <a:noFill/>
                      <a:miter lim="800000"/>
                      <a:headEnd/>
                      <a:tailEnd/>
                    </a:ln>
                  </pic:spPr>
                </pic:pic>
              </a:graphicData>
            </a:graphic>
          </wp:inline>
        </w:drawing>
      </w:r>
      <w:r w:rsidR="008F4DFA">
        <w:tab/>
      </w:r>
      <w:r w:rsidR="008F4DFA">
        <w:tab/>
      </w:r>
      <w:r w:rsidR="00660E7B">
        <w:t>semicolon</w:t>
      </w:r>
      <w:r w:rsidR="00660E7B">
        <w:tab/>
      </w:r>
      <w:r w:rsidR="00660E7B">
        <w:tab/>
      </w:r>
      <w:r w:rsidR="00660E7B">
        <w:tab/>
      </w:r>
      <w:r w:rsidR="008F4DFA">
        <w:t>$003B</w:t>
      </w:r>
      <w:r w:rsidR="00A66AE5">
        <w:t xml:space="preserve"> &amp; $E286</w:t>
      </w:r>
    </w:p>
    <w:p w:rsidR="00CD11AD" w:rsidRDefault="00CD11AD"/>
    <w:p w:rsidR="00CD11AD" w:rsidRDefault="004A350C">
      <w:r>
        <w:rPr>
          <w:noProof/>
        </w:rPr>
        <w:drawing>
          <wp:inline distT="0" distB="0" distL="0" distR="0">
            <wp:extent cx="152400" cy="247650"/>
            <wp:effectExtent l="1905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92"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F57E82">
        <w:tab/>
      </w:r>
      <w:r w:rsidR="00F57E82">
        <w:tab/>
      </w:r>
      <w:r w:rsidR="00660E7B">
        <w:t>asciitilde</w:t>
      </w:r>
      <w:r w:rsidR="00660E7B">
        <w:tab/>
      </w:r>
      <w:r w:rsidR="00660E7B">
        <w:tab/>
      </w:r>
      <w:r w:rsidR="00660E7B">
        <w:tab/>
      </w:r>
      <w:r w:rsidR="00A66AE5">
        <w:t>$007E &amp; $E287</w:t>
      </w:r>
    </w:p>
    <w:p w:rsidR="00CD11AD" w:rsidRDefault="00CD11AD"/>
    <w:p w:rsidR="00CD11AD" w:rsidRDefault="004A350C">
      <w:r>
        <w:rPr>
          <w:noProof/>
        </w:rPr>
        <w:drawing>
          <wp:inline distT="0" distB="0" distL="0" distR="0">
            <wp:extent cx="114300" cy="266700"/>
            <wp:effectExtent l="1905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93" cstate="print"/>
                    <a:srcRect/>
                    <a:stretch>
                      <a:fillRect/>
                    </a:stretch>
                  </pic:blipFill>
                  <pic:spPr bwMode="auto">
                    <a:xfrm>
                      <a:off x="0" y="0"/>
                      <a:ext cx="114300" cy="266700"/>
                    </a:xfrm>
                    <a:prstGeom prst="rect">
                      <a:avLst/>
                    </a:prstGeom>
                    <a:noFill/>
                    <a:ln w="9525">
                      <a:noFill/>
                      <a:miter lim="800000"/>
                      <a:headEnd/>
                      <a:tailEnd/>
                    </a:ln>
                  </pic:spPr>
                </pic:pic>
              </a:graphicData>
            </a:graphic>
          </wp:inline>
        </w:drawing>
      </w:r>
      <w:r w:rsidR="00F57E82">
        <w:tab/>
      </w:r>
      <w:r w:rsidR="00F57E82">
        <w:tab/>
      </w:r>
      <w:r w:rsidR="00660E7B">
        <w:t>question</w:t>
      </w:r>
      <w:r w:rsidR="00660E7B">
        <w:tab/>
      </w:r>
      <w:r w:rsidR="00660E7B">
        <w:tab/>
      </w:r>
      <w:r w:rsidR="00660E7B">
        <w:tab/>
      </w:r>
      <w:r w:rsidR="00A66AE5">
        <w:t>$003F &amp; $E288</w:t>
      </w:r>
    </w:p>
    <w:p w:rsidR="00CD11AD" w:rsidRDefault="00CD11AD"/>
    <w:p w:rsidR="00CD11AD" w:rsidRDefault="004A350C">
      <w:r>
        <w:rPr>
          <w:noProof/>
        </w:rPr>
        <w:drawing>
          <wp:inline distT="0" distB="0" distL="0" distR="0">
            <wp:extent cx="133350" cy="352425"/>
            <wp:effectExtent l="1905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094" cstate="print"/>
                    <a:srcRect/>
                    <a:stretch>
                      <a:fillRect/>
                    </a:stretch>
                  </pic:blipFill>
                  <pic:spPr bwMode="auto">
                    <a:xfrm>
                      <a:off x="0" y="0"/>
                      <a:ext cx="133350" cy="352425"/>
                    </a:xfrm>
                    <a:prstGeom prst="rect">
                      <a:avLst/>
                    </a:prstGeom>
                    <a:noFill/>
                    <a:ln w="9525">
                      <a:noFill/>
                      <a:miter lim="800000"/>
                      <a:headEnd/>
                      <a:tailEnd/>
                    </a:ln>
                  </pic:spPr>
                </pic:pic>
              </a:graphicData>
            </a:graphic>
          </wp:inline>
        </w:drawing>
      </w:r>
      <w:r w:rsidR="00F57E82">
        <w:tab/>
      </w:r>
      <w:r w:rsidR="00F57E82">
        <w:tab/>
      </w:r>
      <w:r w:rsidR="00660E7B">
        <w:t>braceleft</w:t>
      </w:r>
      <w:r w:rsidR="00660E7B">
        <w:tab/>
      </w:r>
      <w:r w:rsidR="00660E7B">
        <w:tab/>
      </w:r>
      <w:r w:rsidR="00660E7B">
        <w:tab/>
      </w:r>
      <w:r w:rsidR="00A66AE5">
        <w:t>$007B &amp; $E289</w:t>
      </w:r>
    </w:p>
    <w:p w:rsidR="00CD11AD" w:rsidRDefault="00CD11AD"/>
    <w:p w:rsidR="00CD11AD" w:rsidRDefault="004A350C">
      <w:r>
        <w:rPr>
          <w:noProof/>
        </w:rPr>
        <w:drawing>
          <wp:inline distT="0" distB="0" distL="0" distR="0">
            <wp:extent cx="133350" cy="352425"/>
            <wp:effectExtent l="1905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095" cstate="print"/>
                    <a:srcRect/>
                    <a:stretch>
                      <a:fillRect/>
                    </a:stretch>
                  </pic:blipFill>
                  <pic:spPr bwMode="auto">
                    <a:xfrm>
                      <a:off x="0" y="0"/>
                      <a:ext cx="133350" cy="352425"/>
                    </a:xfrm>
                    <a:prstGeom prst="rect">
                      <a:avLst/>
                    </a:prstGeom>
                    <a:noFill/>
                    <a:ln w="9525">
                      <a:noFill/>
                      <a:miter lim="800000"/>
                      <a:headEnd/>
                      <a:tailEnd/>
                    </a:ln>
                  </pic:spPr>
                </pic:pic>
              </a:graphicData>
            </a:graphic>
          </wp:inline>
        </w:drawing>
      </w:r>
      <w:r w:rsidR="00F57E82">
        <w:tab/>
      </w:r>
      <w:r w:rsidR="00F57E82">
        <w:tab/>
      </w:r>
      <w:r w:rsidR="00660E7B">
        <w:t>braceright</w:t>
      </w:r>
      <w:r w:rsidR="00660E7B">
        <w:tab/>
      </w:r>
      <w:r w:rsidR="00660E7B">
        <w:tab/>
      </w:r>
      <w:r w:rsidR="00660E7B">
        <w:tab/>
      </w:r>
      <w:r w:rsidR="00A66AE5">
        <w:t>$007D &amp; $E28A</w:t>
      </w:r>
    </w:p>
    <w:p w:rsidR="00CD11AD" w:rsidRDefault="00CD11AD"/>
    <w:p w:rsidR="00CD11AD" w:rsidRDefault="004A350C">
      <w:r>
        <w:rPr>
          <w:noProof/>
        </w:rPr>
        <w:drawing>
          <wp:inline distT="0" distB="0" distL="0" distR="0">
            <wp:extent cx="85725" cy="361950"/>
            <wp:effectExtent l="1905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96" cstate="print"/>
                    <a:srcRect/>
                    <a:stretch>
                      <a:fillRect/>
                    </a:stretch>
                  </pic:blipFill>
                  <pic:spPr bwMode="auto">
                    <a:xfrm>
                      <a:off x="0" y="0"/>
                      <a:ext cx="85725" cy="361950"/>
                    </a:xfrm>
                    <a:prstGeom prst="rect">
                      <a:avLst/>
                    </a:prstGeom>
                    <a:noFill/>
                    <a:ln w="9525">
                      <a:noFill/>
                      <a:miter lim="800000"/>
                      <a:headEnd/>
                      <a:tailEnd/>
                    </a:ln>
                  </pic:spPr>
                </pic:pic>
              </a:graphicData>
            </a:graphic>
          </wp:inline>
        </w:drawing>
      </w:r>
      <w:r w:rsidR="00F57E82">
        <w:tab/>
      </w:r>
      <w:r w:rsidR="00F57E82">
        <w:tab/>
      </w:r>
      <w:r w:rsidR="00660E7B">
        <w:t>bar</w:t>
      </w:r>
      <w:r w:rsidR="00660E7B">
        <w:tab/>
      </w:r>
      <w:r w:rsidR="00660E7B">
        <w:tab/>
      </w:r>
      <w:r w:rsidR="00660E7B">
        <w:tab/>
      </w:r>
      <w:r w:rsidR="00660E7B">
        <w:tab/>
      </w:r>
      <w:r w:rsidR="00A66AE5">
        <w:t>$007C &amp; $E28B</w:t>
      </w:r>
    </w:p>
    <w:p w:rsidR="00CD11AD" w:rsidRDefault="00CD11AD"/>
    <w:p w:rsidR="00CD11AD" w:rsidRDefault="004A350C">
      <w:r>
        <w:rPr>
          <w:noProof/>
        </w:rPr>
        <w:drawing>
          <wp:inline distT="0" distB="0" distL="0" distR="0">
            <wp:extent cx="66675" cy="371475"/>
            <wp:effectExtent l="1905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97" cstate="print"/>
                    <a:srcRect/>
                    <a:stretch>
                      <a:fillRect/>
                    </a:stretch>
                  </pic:blipFill>
                  <pic:spPr bwMode="auto">
                    <a:xfrm>
                      <a:off x="0" y="0"/>
                      <a:ext cx="66675" cy="371475"/>
                    </a:xfrm>
                    <a:prstGeom prst="rect">
                      <a:avLst/>
                    </a:prstGeom>
                    <a:noFill/>
                    <a:ln w="9525">
                      <a:noFill/>
                      <a:miter lim="800000"/>
                      <a:headEnd/>
                      <a:tailEnd/>
                    </a:ln>
                  </pic:spPr>
                </pic:pic>
              </a:graphicData>
            </a:graphic>
          </wp:inline>
        </w:drawing>
      </w:r>
      <w:r w:rsidR="00F57E82">
        <w:tab/>
      </w:r>
      <w:r w:rsidR="00F57E82">
        <w:tab/>
      </w:r>
      <w:r w:rsidR="00660E7B">
        <w:t>brokenbar</w:t>
      </w:r>
      <w:r w:rsidR="00660E7B">
        <w:tab/>
      </w:r>
      <w:r w:rsidR="00660E7B">
        <w:tab/>
      </w:r>
      <w:r w:rsidR="00660E7B">
        <w:tab/>
      </w:r>
      <w:r w:rsidR="00A66AE5">
        <w:t>$00A6 &amp; $E28C</w:t>
      </w:r>
    </w:p>
    <w:p w:rsidR="00CD11AD" w:rsidRDefault="00CD11AD"/>
    <w:p w:rsidR="00CD11AD" w:rsidRDefault="004A350C">
      <w:r>
        <w:rPr>
          <w:noProof/>
        </w:rPr>
        <w:drawing>
          <wp:inline distT="0" distB="0" distL="0" distR="0">
            <wp:extent cx="142875" cy="333375"/>
            <wp:effectExtent l="1905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98" cstate="print"/>
                    <a:srcRect/>
                    <a:stretch>
                      <a:fillRect/>
                    </a:stretch>
                  </pic:blipFill>
                  <pic:spPr bwMode="auto">
                    <a:xfrm>
                      <a:off x="0" y="0"/>
                      <a:ext cx="142875" cy="333375"/>
                    </a:xfrm>
                    <a:prstGeom prst="rect">
                      <a:avLst/>
                    </a:prstGeom>
                    <a:noFill/>
                    <a:ln w="9525">
                      <a:noFill/>
                      <a:miter lim="800000"/>
                      <a:headEnd/>
                      <a:tailEnd/>
                    </a:ln>
                  </pic:spPr>
                </pic:pic>
              </a:graphicData>
            </a:graphic>
          </wp:inline>
        </w:drawing>
      </w:r>
      <w:r w:rsidR="00F57E82">
        <w:tab/>
      </w:r>
      <w:r w:rsidR="00F57E82">
        <w:tab/>
      </w:r>
      <w:r w:rsidR="00660E7B">
        <w:t>section</w:t>
      </w:r>
      <w:r w:rsidR="00660E7B">
        <w:tab/>
      </w:r>
      <w:r w:rsidR="00660E7B">
        <w:tab/>
      </w:r>
      <w:r w:rsidR="00F57E82">
        <w:tab/>
      </w:r>
      <w:r w:rsidR="00660E7B">
        <w:tab/>
      </w:r>
      <w:r w:rsidR="00A66AE5">
        <w:t>$00A7 &amp; $E28D</w:t>
      </w:r>
    </w:p>
    <w:p w:rsidR="00CD11AD" w:rsidRDefault="00CD11AD"/>
    <w:p w:rsidR="00CD11AD" w:rsidRDefault="004A350C">
      <w:r>
        <w:rPr>
          <w:noProof/>
        </w:rPr>
        <w:drawing>
          <wp:inline distT="0" distB="0" distL="0" distR="0">
            <wp:extent cx="133350" cy="304800"/>
            <wp:effectExtent l="1905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99" cstate="print"/>
                    <a:srcRect/>
                    <a:stretch>
                      <a:fillRect/>
                    </a:stretch>
                  </pic:blipFill>
                  <pic:spPr bwMode="auto">
                    <a:xfrm>
                      <a:off x="0" y="0"/>
                      <a:ext cx="133350" cy="304800"/>
                    </a:xfrm>
                    <a:prstGeom prst="rect">
                      <a:avLst/>
                    </a:prstGeom>
                    <a:noFill/>
                    <a:ln w="9525">
                      <a:noFill/>
                      <a:miter lim="800000"/>
                      <a:headEnd/>
                      <a:tailEnd/>
                    </a:ln>
                  </pic:spPr>
                </pic:pic>
              </a:graphicData>
            </a:graphic>
          </wp:inline>
        </w:drawing>
      </w:r>
      <w:r w:rsidR="00F57E82">
        <w:tab/>
      </w:r>
      <w:r w:rsidR="00F57E82">
        <w:tab/>
      </w:r>
      <w:r w:rsidR="00660E7B">
        <w:t>dieresis</w:t>
      </w:r>
      <w:r w:rsidR="00660E7B">
        <w:tab/>
      </w:r>
      <w:r w:rsidR="00660E7B">
        <w:tab/>
      </w:r>
      <w:r w:rsidR="00660E7B">
        <w:tab/>
      </w:r>
      <w:r w:rsidR="00A66AE5">
        <w:t>$00A8 &amp; $E28E</w:t>
      </w:r>
    </w:p>
    <w:p w:rsidR="00CD11AD" w:rsidRDefault="00CD11AD"/>
    <w:p w:rsidR="00CD11AD" w:rsidRDefault="004A350C">
      <w:r>
        <w:rPr>
          <w:noProof/>
        </w:rPr>
        <w:drawing>
          <wp:inline distT="0" distB="0" distL="0" distR="0">
            <wp:extent cx="161925" cy="257175"/>
            <wp:effectExtent l="1905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0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F57E82">
        <w:tab/>
      </w:r>
      <w:r w:rsidR="00F57E82">
        <w:tab/>
      </w:r>
      <w:r w:rsidR="00660E7B">
        <w:t>paragraph</w:t>
      </w:r>
      <w:r w:rsidR="00660E7B">
        <w:tab/>
      </w:r>
      <w:r w:rsidR="00660E7B">
        <w:tab/>
      </w:r>
      <w:r w:rsidR="00660E7B">
        <w:tab/>
      </w:r>
      <w:r w:rsidR="00A66AE5">
        <w:t>$00B6 &amp; $E28F</w:t>
      </w:r>
    </w:p>
    <w:p w:rsidR="00CD11AD" w:rsidRDefault="00CD11AD"/>
    <w:p w:rsidR="00CD11AD" w:rsidRDefault="004A350C">
      <w:r>
        <w:rPr>
          <w:noProof/>
        </w:rPr>
        <w:drawing>
          <wp:inline distT="0" distB="0" distL="0" distR="0">
            <wp:extent cx="76200" cy="285750"/>
            <wp:effectExtent l="1905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01" cstate="print"/>
                    <a:srcRect/>
                    <a:stretch>
                      <a:fillRect/>
                    </a:stretch>
                  </pic:blipFill>
                  <pic:spPr bwMode="auto">
                    <a:xfrm>
                      <a:off x="0" y="0"/>
                      <a:ext cx="76200" cy="285750"/>
                    </a:xfrm>
                    <a:prstGeom prst="rect">
                      <a:avLst/>
                    </a:prstGeom>
                    <a:noFill/>
                    <a:ln w="9525">
                      <a:noFill/>
                      <a:miter lim="800000"/>
                      <a:headEnd/>
                      <a:tailEnd/>
                    </a:ln>
                  </pic:spPr>
                </pic:pic>
              </a:graphicData>
            </a:graphic>
          </wp:inline>
        </w:drawing>
      </w:r>
      <w:r w:rsidR="00F57E82">
        <w:tab/>
      </w:r>
      <w:r w:rsidR="00F57E82">
        <w:tab/>
      </w:r>
      <w:r w:rsidR="00660E7B">
        <w:t>periodcenter</w:t>
      </w:r>
      <w:r w:rsidR="00660E7B">
        <w:tab/>
      </w:r>
      <w:r w:rsidR="00660E7B">
        <w:tab/>
      </w:r>
      <w:r w:rsidR="00A66AE5">
        <w:tab/>
        <w:t>$00B7 &amp; $E290</w:t>
      </w:r>
    </w:p>
    <w:p w:rsidR="00CD11AD" w:rsidRDefault="00CD11AD"/>
    <w:p w:rsidR="00CD11AD" w:rsidRDefault="004A350C">
      <w:r>
        <w:rPr>
          <w:noProof/>
        </w:rPr>
        <w:drawing>
          <wp:inline distT="0" distB="0" distL="0" distR="0">
            <wp:extent cx="114300" cy="209550"/>
            <wp:effectExtent l="1905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02" cstate="print"/>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00F57E82">
        <w:tab/>
      </w:r>
      <w:r w:rsidR="00F57E82">
        <w:tab/>
      </w:r>
      <w:r w:rsidR="00660E7B">
        <w:t>bullet</w:t>
      </w:r>
      <w:r w:rsidR="00660E7B">
        <w:tab/>
      </w:r>
      <w:r w:rsidR="00660E7B">
        <w:tab/>
      </w:r>
      <w:r w:rsidR="00F57E82">
        <w:tab/>
      </w:r>
      <w:r w:rsidR="00660E7B">
        <w:tab/>
      </w:r>
      <w:r w:rsidR="00A66AE5">
        <w:t>$2022 &amp; $E291</w:t>
      </w:r>
    </w:p>
    <w:p w:rsidR="00CD11AD" w:rsidRDefault="00CD11AD"/>
    <w:p w:rsidR="00CD11AD" w:rsidRDefault="004A350C">
      <w:r>
        <w:rPr>
          <w:noProof/>
        </w:rPr>
        <w:drawing>
          <wp:inline distT="0" distB="0" distL="0" distR="0">
            <wp:extent cx="295275" cy="85725"/>
            <wp:effectExtent l="1905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03" cstate="print"/>
                    <a:srcRect/>
                    <a:stretch>
                      <a:fillRect/>
                    </a:stretch>
                  </pic:blipFill>
                  <pic:spPr bwMode="auto">
                    <a:xfrm>
                      <a:off x="0" y="0"/>
                      <a:ext cx="295275" cy="85725"/>
                    </a:xfrm>
                    <a:prstGeom prst="rect">
                      <a:avLst/>
                    </a:prstGeom>
                    <a:noFill/>
                    <a:ln w="9525">
                      <a:noFill/>
                      <a:miter lim="800000"/>
                      <a:headEnd/>
                      <a:tailEnd/>
                    </a:ln>
                  </pic:spPr>
                </pic:pic>
              </a:graphicData>
            </a:graphic>
          </wp:inline>
        </w:drawing>
      </w:r>
      <w:r w:rsidR="00F57E82">
        <w:tab/>
      </w:r>
      <w:r w:rsidR="00F57E82">
        <w:tab/>
      </w:r>
      <w:r w:rsidR="00660E7B">
        <w:t>ellipsis</w:t>
      </w:r>
      <w:r w:rsidR="00660E7B">
        <w:tab/>
      </w:r>
      <w:r w:rsidR="00660E7B">
        <w:tab/>
      </w:r>
      <w:r w:rsidR="00F57E82">
        <w:tab/>
      </w:r>
      <w:r w:rsidR="00660E7B">
        <w:tab/>
      </w:r>
      <w:r w:rsidR="00A66AE5">
        <w:t>$2026 &amp; $E292</w:t>
      </w:r>
    </w:p>
    <w:p w:rsidR="00CD11AD" w:rsidRDefault="00CD11AD"/>
    <w:p w:rsidR="00CD11AD" w:rsidRDefault="00CD11AD"/>
    <w:p w:rsidR="00CD11AD" w:rsidRDefault="00CD11AD"/>
    <w:p w:rsidR="00CD11AD" w:rsidRDefault="00CD11AD"/>
    <w:p w:rsidR="00CD11AD" w:rsidRDefault="00660E7B">
      <w:r>
        <w:rPr>
          <w:b/>
          <w:bCs/>
          <w:color w:val="808000"/>
          <w:sz w:val="32"/>
          <w:u w:val="single"/>
        </w:rPr>
        <w:t>Geometry</w:t>
      </w:r>
      <w:r>
        <w:t>:</w:t>
      </w:r>
    </w:p>
    <w:p w:rsidR="00CD11AD" w:rsidRDefault="00CD11AD"/>
    <w:p w:rsidR="007702F2" w:rsidRDefault="007702F2"/>
    <w:p w:rsidR="009D5A15" w:rsidRDefault="009D5A15">
      <w:r>
        <w:t>…</w:t>
      </w:r>
      <w:r>
        <w:tab/>
      </w:r>
      <w:r>
        <w:tab/>
      </w:r>
      <w:r w:rsidR="007702F2">
        <w:t>angle right</w:t>
      </w:r>
      <w:r>
        <w:t xml:space="preserve"> (right angle)</w:t>
      </w:r>
      <w:r w:rsidR="007702F2">
        <w:tab/>
      </w:r>
      <w:r w:rsidR="00A66AE5">
        <w:t>$0... &amp; $E297</w:t>
      </w:r>
    </w:p>
    <w:p w:rsidR="00CD11AD" w:rsidRDefault="00660E7B">
      <w:r>
        <w:tab/>
      </w:r>
      <w:r>
        <w:tab/>
      </w:r>
      <w:r>
        <w:tab/>
      </w:r>
    </w:p>
    <w:p w:rsidR="00CD11AD" w:rsidRDefault="009D5A15">
      <w:r>
        <w:t>sin</w:t>
      </w:r>
      <w:r>
        <w:tab/>
      </w:r>
      <w:r>
        <w:tab/>
      </w:r>
      <w:r w:rsidR="00660E7B">
        <w:t>sine</w:t>
      </w:r>
      <w:r w:rsidR="00660E7B">
        <w:tab/>
      </w:r>
      <w:r w:rsidR="00660E7B">
        <w:tab/>
      </w:r>
      <w:r w:rsidR="00660E7B">
        <w:tab/>
      </w:r>
      <w:r w:rsidR="00660E7B">
        <w:tab/>
      </w:r>
      <w:r w:rsidR="009B352A">
        <w:t>$0... &amp; $E298</w:t>
      </w:r>
    </w:p>
    <w:p w:rsidR="00CD11AD" w:rsidRDefault="009D5A15">
      <w:r>
        <w:t>cos</w:t>
      </w:r>
      <w:r>
        <w:tab/>
      </w:r>
      <w:r>
        <w:tab/>
      </w:r>
      <w:r w:rsidR="00660E7B">
        <w:t>cosine</w:t>
      </w:r>
      <w:r w:rsidR="00660E7B">
        <w:tab/>
      </w:r>
      <w:r w:rsidR="00660E7B">
        <w:tab/>
      </w:r>
      <w:r>
        <w:tab/>
      </w:r>
      <w:r w:rsidR="00660E7B">
        <w:tab/>
      </w:r>
      <w:r w:rsidR="009B352A">
        <w:t>$0... &amp; $E299</w:t>
      </w:r>
    </w:p>
    <w:p w:rsidR="00CD11AD" w:rsidRDefault="009D5A15">
      <w:r>
        <w:t>tan</w:t>
      </w:r>
      <w:r w:rsidR="003D7B5B">
        <w:tab/>
      </w:r>
      <w:r w:rsidR="003D7B5B">
        <w:tab/>
      </w:r>
      <w:r w:rsidR="00660E7B">
        <w:t>tangent</w:t>
      </w:r>
      <w:r w:rsidR="00660E7B">
        <w:tab/>
      </w:r>
      <w:r w:rsidR="003D7B5B">
        <w:tab/>
      </w:r>
      <w:r w:rsidR="00660E7B">
        <w:tab/>
      </w:r>
      <w:r w:rsidR="00660E7B">
        <w:tab/>
      </w:r>
      <w:r w:rsidR="009B352A">
        <w:t>$0... &amp; $E29A</w:t>
      </w:r>
    </w:p>
    <w:p w:rsidR="00CD11AD" w:rsidRDefault="009D5A15">
      <w:r>
        <w:t>cot</w:t>
      </w:r>
      <w:r w:rsidR="003D7B5B">
        <w:tab/>
      </w:r>
      <w:r w:rsidR="003D7B5B">
        <w:tab/>
      </w:r>
      <w:r w:rsidR="00660E7B">
        <w:t>cotangent</w:t>
      </w:r>
      <w:r w:rsidR="00660E7B">
        <w:tab/>
      </w:r>
      <w:r w:rsidR="00660E7B">
        <w:tab/>
      </w:r>
      <w:r w:rsidR="00660E7B">
        <w:tab/>
      </w:r>
      <w:r w:rsidR="003D7B5B">
        <w:t>$0</w:t>
      </w:r>
      <w:r w:rsidR="009B352A">
        <w:t>... &amp; $E29B</w:t>
      </w:r>
    </w:p>
    <w:p w:rsidR="00CD11AD" w:rsidRDefault="009D5A15">
      <w:r>
        <w:t>sec</w:t>
      </w:r>
      <w:r w:rsidR="003D7B5B">
        <w:tab/>
      </w:r>
      <w:r w:rsidR="003D7B5B">
        <w:tab/>
      </w:r>
      <w:r w:rsidR="00660E7B">
        <w:t>secant</w:t>
      </w:r>
      <w:r w:rsidR="00660E7B">
        <w:tab/>
      </w:r>
      <w:r w:rsidR="003D7B5B">
        <w:tab/>
      </w:r>
      <w:r w:rsidR="00660E7B">
        <w:tab/>
      </w:r>
      <w:r w:rsidR="00660E7B">
        <w:tab/>
      </w:r>
      <w:r w:rsidR="009B352A">
        <w:t>$0... &amp; $E29C</w:t>
      </w:r>
    </w:p>
    <w:p w:rsidR="00CD11AD" w:rsidRDefault="009D5A15">
      <w:r>
        <w:t>csc</w:t>
      </w:r>
      <w:r w:rsidR="003D7B5B">
        <w:tab/>
      </w:r>
      <w:r w:rsidR="003D7B5B">
        <w:tab/>
      </w:r>
      <w:r w:rsidR="00660E7B">
        <w:t>cosecant</w:t>
      </w:r>
      <w:r w:rsidR="00660E7B">
        <w:tab/>
      </w:r>
      <w:r w:rsidR="00660E7B">
        <w:tab/>
      </w:r>
      <w:r w:rsidR="00660E7B">
        <w:tab/>
      </w:r>
      <w:r w:rsidR="009B352A">
        <w:t>$0... &amp; $E29D</w:t>
      </w:r>
    </w:p>
    <w:p w:rsidR="00CD11AD" w:rsidRDefault="00CD11AD"/>
    <w:p w:rsidR="00CD11AD" w:rsidRDefault="009D5A15">
      <w:r>
        <w:t>sinh</w:t>
      </w:r>
      <w:r w:rsidR="003D7B5B">
        <w:tab/>
      </w:r>
      <w:r w:rsidR="003D7B5B">
        <w:tab/>
      </w:r>
      <w:r w:rsidR="00660E7B">
        <w:t>hyperbolic sine</w:t>
      </w:r>
      <w:r w:rsidR="00660E7B">
        <w:tab/>
      </w:r>
      <w:r w:rsidR="00660E7B">
        <w:tab/>
      </w:r>
      <w:r w:rsidR="009B352A">
        <w:t>$0... &amp; $E2A0</w:t>
      </w:r>
    </w:p>
    <w:p w:rsidR="00CD11AD" w:rsidRDefault="009D5A15">
      <w:r>
        <w:t>cosh</w:t>
      </w:r>
      <w:r w:rsidR="003D7B5B">
        <w:tab/>
      </w:r>
      <w:r w:rsidR="003D7B5B">
        <w:tab/>
      </w:r>
      <w:r w:rsidR="00660E7B">
        <w:t>hyperbolic cosine</w:t>
      </w:r>
      <w:r w:rsidR="00660E7B">
        <w:tab/>
      </w:r>
      <w:r w:rsidR="00660E7B">
        <w:tab/>
      </w:r>
      <w:r w:rsidR="009B352A">
        <w:t>$0... &amp; $E2A1</w:t>
      </w:r>
    </w:p>
    <w:p w:rsidR="00CD11AD" w:rsidRDefault="009D5A15">
      <w:r>
        <w:t>tanh</w:t>
      </w:r>
      <w:r w:rsidR="003D7B5B">
        <w:tab/>
      </w:r>
      <w:r w:rsidR="003D7B5B">
        <w:tab/>
      </w:r>
      <w:r w:rsidR="00660E7B">
        <w:t>hyperbolic tangent</w:t>
      </w:r>
      <w:r w:rsidR="00660E7B">
        <w:tab/>
      </w:r>
      <w:r w:rsidR="00660E7B">
        <w:tab/>
      </w:r>
      <w:r w:rsidR="009B352A">
        <w:t>$0... &amp; $E2A2</w:t>
      </w:r>
    </w:p>
    <w:p w:rsidR="00CD11AD" w:rsidRDefault="009D5A15">
      <w:r>
        <w:t>coth</w:t>
      </w:r>
      <w:r w:rsidR="003D7B5B">
        <w:tab/>
      </w:r>
      <w:r w:rsidR="003D7B5B">
        <w:tab/>
      </w:r>
      <w:r w:rsidR="00660E7B">
        <w:t>hyperbolic cotangent</w:t>
      </w:r>
      <w:r w:rsidR="003D7B5B">
        <w:tab/>
      </w:r>
      <w:r w:rsidR="00660E7B">
        <w:tab/>
      </w:r>
      <w:r w:rsidR="009B352A">
        <w:t>$0... &amp; $E2A3</w:t>
      </w:r>
    </w:p>
    <w:p w:rsidR="00CD11AD" w:rsidRDefault="009D5A15">
      <w:r>
        <w:t>sech</w:t>
      </w:r>
      <w:r w:rsidR="003D7B5B">
        <w:tab/>
      </w:r>
      <w:r w:rsidR="003D7B5B">
        <w:tab/>
      </w:r>
      <w:r w:rsidR="00660E7B">
        <w:t>hyperbolic secant</w:t>
      </w:r>
      <w:r w:rsidR="00660E7B">
        <w:tab/>
      </w:r>
      <w:r w:rsidR="00660E7B">
        <w:tab/>
      </w:r>
      <w:r w:rsidR="009B352A">
        <w:t>$0... &amp; $E2A4</w:t>
      </w:r>
    </w:p>
    <w:p w:rsidR="00CD11AD" w:rsidRDefault="009D5A15">
      <w:r>
        <w:t>csch</w:t>
      </w:r>
      <w:r w:rsidR="003D7B5B">
        <w:tab/>
      </w:r>
      <w:r w:rsidR="003D7B5B">
        <w:tab/>
      </w:r>
      <w:r w:rsidR="00660E7B">
        <w:t>hyperbolic cosecant</w:t>
      </w:r>
      <w:r w:rsidR="003D7B5B">
        <w:tab/>
      </w:r>
      <w:r w:rsidR="00660E7B">
        <w:tab/>
      </w:r>
      <w:r w:rsidR="009B352A">
        <w:t>$0... &amp; $E2A5</w:t>
      </w:r>
    </w:p>
    <w:p w:rsidR="00CD11AD" w:rsidRDefault="00CD11AD"/>
    <w:p w:rsidR="00CD11AD" w:rsidRDefault="004A350C">
      <w:r>
        <w:rPr>
          <w:noProof/>
        </w:rPr>
        <w:drawing>
          <wp:inline distT="0" distB="0" distL="0" distR="0">
            <wp:extent cx="171450" cy="304800"/>
            <wp:effectExtent l="1905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04" cstate="print"/>
                    <a:srcRect/>
                    <a:stretch>
                      <a:fillRect/>
                    </a:stretch>
                  </pic:blipFill>
                  <pic:spPr bwMode="auto">
                    <a:xfrm>
                      <a:off x="0" y="0"/>
                      <a:ext cx="171450" cy="304800"/>
                    </a:xfrm>
                    <a:prstGeom prst="rect">
                      <a:avLst/>
                    </a:prstGeom>
                    <a:noFill/>
                    <a:ln w="9525">
                      <a:noFill/>
                      <a:miter lim="800000"/>
                      <a:headEnd/>
                      <a:tailEnd/>
                    </a:ln>
                  </pic:spPr>
                </pic:pic>
              </a:graphicData>
            </a:graphic>
          </wp:inline>
        </w:drawing>
      </w:r>
      <w:r w:rsidR="003D7B5B">
        <w:tab/>
      </w:r>
      <w:r w:rsidR="003D7B5B">
        <w:tab/>
      </w:r>
      <w:r w:rsidR="00660E7B">
        <w:t>radical</w:t>
      </w:r>
      <w:r w:rsidR="00660E7B">
        <w:tab/>
      </w:r>
      <w:r w:rsidR="00660E7B">
        <w:tab/>
      </w:r>
      <w:r w:rsidR="003D7B5B">
        <w:tab/>
      </w:r>
      <w:r w:rsidR="00660E7B">
        <w:tab/>
      </w:r>
      <w:r w:rsidR="009B352A">
        <w:t>$221A &amp; $E2A8</w:t>
      </w:r>
    </w:p>
    <w:p w:rsidR="00CD11AD" w:rsidRDefault="00CD11AD"/>
    <w:p w:rsidR="00CD11AD" w:rsidRDefault="00CD11AD"/>
    <w:p w:rsidR="00CD11AD" w:rsidRDefault="00660E7B">
      <w:r>
        <w:rPr>
          <w:b/>
          <w:bCs/>
          <w:color w:val="808000"/>
          <w:sz w:val="32"/>
          <w:u w:val="single"/>
        </w:rPr>
        <w:t>Trigonometry</w:t>
      </w:r>
      <w:r>
        <w:t>:</w:t>
      </w:r>
    </w:p>
    <w:p w:rsidR="00CD11AD" w:rsidRDefault="00CD11AD"/>
    <w:p w:rsidR="00CD11AD" w:rsidRDefault="004A350C">
      <w:r>
        <w:rPr>
          <w:noProof/>
        </w:rPr>
        <w:drawing>
          <wp:inline distT="0" distB="0" distL="0" distR="0">
            <wp:extent cx="104775" cy="295275"/>
            <wp:effectExtent l="1905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05" cstate="print"/>
                    <a:srcRect/>
                    <a:stretch>
                      <a:fillRect/>
                    </a:stretch>
                  </pic:blipFill>
                  <pic:spPr bwMode="auto">
                    <a:xfrm>
                      <a:off x="0" y="0"/>
                      <a:ext cx="104775" cy="295275"/>
                    </a:xfrm>
                    <a:prstGeom prst="rect">
                      <a:avLst/>
                    </a:prstGeom>
                    <a:noFill/>
                    <a:ln w="9525">
                      <a:noFill/>
                      <a:miter lim="800000"/>
                      <a:headEnd/>
                      <a:tailEnd/>
                    </a:ln>
                  </pic:spPr>
                </pic:pic>
              </a:graphicData>
            </a:graphic>
          </wp:inline>
        </w:drawing>
      </w:r>
      <w:r w:rsidR="003D7B5B">
        <w:tab/>
      </w:r>
      <w:r w:rsidR="003D7B5B">
        <w:tab/>
      </w:r>
      <w:r w:rsidR="00660E7B">
        <w:t>degree</w:t>
      </w:r>
      <w:r w:rsidR="00660E7B">
        <w:tab/>
      </w:r>
      <w:r w:rsidR="00660E7B">
        <w:tab/>
      </w:r>
      <w:r w:rsidR="003D7B5B">
        <w:tab/>
      </w:r>
      <w:r w:rsidR="00660E7B">
        <w:tab/>
      </w:r>
      <w:r w:rsidR="009B352A">
        <w:t>$00B0 &amp; $E2AD</w:t>
      </w:r>
    </w:p>
    <w:p w:rsidR="003D7B5B" w:rsidRDefault="009B352A">
      <w:r>
        <w:t>‘</w:t>
      </w:r>
      <w:r>
        <w:tab/>
      </w:r>
      <w:r>
        <w:tab/>
        <w:t>minute</w:t>
      </w:r>
      <w:r>
        <w:tab/>
      </w:r>
      <w:r>
        <w:tab/>
      </w:r>
      <w:r>
        <w:tab/>
      </w:r>
      <w:r>
        <w:tab/>
        <w:t>$0027 &amp; $E2AE</w:t>
      </w:r>
    </w:p>
    <w:p w:rsidR="003D7B5B" w:rsidRDefault="009B352A">
      <w:r>
        <w:t>“</w:t>
      </w:r>
      <w:r>
        <w:tab/>
      </w:r>
      <w:r>
        <w:tab/>
        <w:t>second</w:t>
      </w:r>
      <w:r>
        <w:tab/>
      </w:r>
      <w:r>
        <w:tab/>
      </w:r>
      <w:r>
        <w:tab/>
      </w:r>
      <w:r>
        <w:tab/>
        <w:t>$02DD &amp; $E2AF</w:t>
      </w:r>
    </w:p>
    <w:p w:rsidR="003D7B5B" w:rsidRDefault="003D7B5B"/>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 w:rsidR="00CD11AD" w:rsidRDefault="00660E7B">
      <w:r>
        <w:rPr>
          <w:b/>
          <w:bCs/>
          <w:color w:val="808000"/>
          <w:sz w:val="32"/>
          <w:u w:val="single"/>
        </w:rPr>
        <w:t>Calculus</w:t>
      </w:r>
      <w:r>
        <w:t>:</w:t>
      </w:r>
    </w:p>
    <w:p w:rsidR="00CD11AD" w:rsidRDefault="00CD11AD"/>
    <w:p w:rsidR="00B928CE" w:rsidRPr="00B928CE" w:rsidRDefault="00B928CE">
      <w:pPr>
        <w:rPr>
          <w:sz w:val="56"/>
          <w:szCs w:val="56"/>
        </w:rPr>
      </w:pPr>
      <w:r w:rsidRPr="00B928CE">
        <w:rPr>
          <w:sz w:val="56"/>
          <w:szCs w:val="56"/>
        </w:rPr>
        <w:t>~</w:t>
      </w:r>
      <w:r>
        <w:t xml:space="preserve"> </w:t>
      </w:r>
      <w:r>
        <w:tab/>
      </w:r>
      <w:r>
        <w:tab/>
        <w:t>ASCII</w:t>
      </w:r>
      <w:r w:rsidR="009B352A">
        <w:t xml:space="preserve"> Tilde</w:t>
      </w:r>
      <w:r w:rsidR="009B352A">
        <w:tab/>
      </w:r>
      <w:r w:rsidR="009B352A">
        <w:tab/>
      </w:r>
      <w:r w:rsidR="009B352A">
        <w:tab/>
        <w:t>$0... &amp; $E2B1</w:t>
      </w:r>
    </w:p>
    <w:p w:rsidR="00B928CE" w:rsidRDefault="00B928CE"/>
    <w:p w:rsidR="00CD11AD" w:rsidRDefault="004A350C">
      <w:r>
        <w:rPr>
          <w:noProof/>
        </w:rPr>
        <w:drawing>
          <wp:inline distT="0" distB="0" distL="0" distR="0">
            <wp:extent cx="200025" cy="333375"/>
            <wp:effectExtent l="1905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06" cstate="print"/>
                    <a:srcRect/>
                    <a:stretch>
                      <a:fillRect/>
                    </a:stretch>
                  </pic:blipFill>
                  <pic:spPr bwMode="auto">
                    <a:xfrm>
                      <a:off x="0" y="0"/>
                      <a:ext cx="200025" cy="333375"/>
                    </a:xfrm>
                    <a:prstGeom prst="rect">
                      <a:avLst/>
                    </a:prstGeom>
                    <a:noFill/>
                    <a:ln w="9525">
                      <a:noFill/>
                      <a:miter lim="800000"/>
                      <a:headEnd/>
                      <a:tailEnd/>
                    </a:ln>
                  </pic:spPr>
                </pic:pic>
              </a:graphicData>
            </a:graphic>
          </wp:inline>
        </w:drawing>
      </w:r>
      <w:r w:rsidR="00B928CE">
        <w:tab/>
      </w:r>
      <w:r w:rsidR="00B928CE">
        <w:tab/>
      </w:r>
      <w:r w:rsidR="00660E7B">
        <w:t>summation</w:t>
      </w:r>
      <w:r w:rsidR="00660E7B">
        <w:tab/>
      </w:r>
      <w:r w:rsidR="00660E7B">
        <w:tab/>
      </w:r>
      <w:r w:rsidR="00660E7B">
        <w:tab/>
      </w:r>
      <w:r w:rsidR="00874678">
        <w:t>$2211 &amp; $E2B2</w:t>
      </w:r>
    </w:p>
    <w:p w:rsidR="00CD11AD" w:rsidRDefault="00CD11AD"/>
    <w:p w:rsidR="00CD11AD" w:rsidRDefault="004A350C">
      <w:r>
        <w:rPr>
          <w:noProof/>
        </w:rPr>
        <w:drawing>
          <wp:inline distT="0" distB="0" distL="0" distR="0">
            <wp:extent cx="133350" cy="342900"/>
            <wp:effectExtent l="1905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07" cstate="print"/>
                    <a:srcRect/>
                    <a:stretch>
                      <a:fillRect/>
                    </a:stretch>
                  </pic:blipFill>
                  <pic:spPr bwMode="auto">
                    <a:xfrm>
                      <a:off x="0" y="0"/>
                      <a:ext cx="133350" cy="342900"/>
                    </a:xfrm>
                    <a:prstGeom prst="rect">
                      <a:avLst/>
                    </a:prstGeom>
                    <a:noFill/>
                    <a:ln w="9525">
                      <a:noFill/>
                      <a:miter lim="800000"/>
                      <a:headEnd/>
                      <a:tailEnd/>
                    </a:ln>
                  </pic:spPr>
                </pic:pic>
              </a:graphicData>
            </a:graphic>
          </wp:inline>
        </w:drawing>
      </w:r>
      <w:r w:rsidR="00EB7F1F">
        <w:tab/>
      </w:r>
      <w:r w:rsidR="00EB7F1F">
        <w:tab/>
      </w:r>
      <w:r w:rsidR="00660E7B">
        <w:t>integral</w:t>
      </w:r>
      <w:r w:rsidR="00660E7B">
        <w:tab/>
      </w:r>
      <w:r w:rsidR="00660E7B">
        <w:tab/>
      </w:r>
      <w:r w:rsidR="00660E7B">
        <w:tab/>
      </w:r>
      <w:r w:rsidR="00874678">
        <w:t>$222B &amp; $E2B3</w:t>
      </w:r>
    </w:p>
    <w:p w:rsidR="00CD11AD" w:rsidRDefault="00CD11AD">
      <w:pPr>
        <w:tabs>
          <w:tab w:val="num" w:pos="720"/>
        </w:tabs>
      </w:pPr>
    </w:p>
    <w:p w:rsidR="00CD11AD" w:rsidRDefault="004A350C">
      <w:pPr>
        <w:tabs>
          <w:tab w:val="num" w:pos="720"/>
        </w:tabs>
      </w:pPr>
      <w:r>
        <w:rPr>
          <w:noProof/>
        </w:rPr>
        <w:drawing>
          <wp:inline distT="0" distB="0" distL="0" distR="0">
            <wp:extent cx="28575" cy="190500"/>
            <wp:effectExtent l="1905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08" cstate="print"/>
                    <a:srcRect/>
                    <a:stretch>
                      <a:fillRect/>
                    </a:stretch>
                  </pic:blipFill>
                  <pic:spPr bwMode="auto">
                    <a:xfrm>
                      <a:off x="0" y="0"/>
                      <a:ext cx="28575" cy="190500"/>
                    </a:xfrm>
                    <a:prstGeom prst="rect">
                      <a:avLst/>
                    </a:prstGeom>
                    <a:noFill/>
                    <a:ln w="9525">
                      <a:noFill/>
                      <a:miter lim="800000"/>
                      <a:headEnd/>
                      <a:tailEnd/>
                    </a:ln>
                  </pic:spPr>
                </pic:pic>
              </a:graphicData>
            </a:graphic>
          </wp:inline>
        </w:drawing>
      </w:r>
      <w:r w:rsidR="00EB7F1F">
        <w:tab/>
      </w:r>
      <w:r w:rsidR="00EB7F1F">
        <w:tab/>
      </w:r>
      <w:r w:rsidR="00660E7B">
        <w:t>dotlessi</w:t>
      </w:r>
      <w:r w:rsidR="00660E7B">
        <w:tab/>
      </w:r>
      <w:r w:rsidR="00660E7B">
        <w:tab/>
      </w:r>
      <w:r w:rsidR="00660E7B">
        <w:tab/>
      </w:r>
      <w:r w:rsidR="00874678">
        <w:t>$0131 &amp; $E2B4</w:t>
      </w:r>
    </w:p>
    <w:p w:rsidR="00CD11AD" w:rsidRDefault="00CD11AD"/>
    <w:p w:rsidR="00CD11AD" w:rsidRDefault="004A350C">
      <w:r>
        <w:rPr>
          <w:noProof/>
        </w:rPr>
        <w:drawing>
          <wp:inline distT="0" distB="0" distL="0" distR="0">
            <wp:extent cx="152400" cy="257175"/>
            <wp:effectExtent l="1905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09"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r w:rsidR="00EB7F1F">
        <w:tab/>
      </w:r>
      <w:r w:rsidR="00EB7F1F">
        <w:tab/>
      </w:r>
      <w:r w:rsidR="00660E7B">
        <w:t>partialdifferential</w:t>
      </w:r>
      <w:r w:rsidR="00660E7B">
        <w:tab/>
      </w:r>
      <w:r w:rsidR="00660E7B">
        <w:tab/>
      </w:r>
      <w:r w:rsidR="00874678">
        <w:t>$2202 &amp; $E2B5</w:t>
      </w:r>
    </w:p>
    <w:p w:rsidR="00CD11AD" w:rsidRDefault="00CD11AD"/>
    <w:p w:rsidR="00CD11AD" w:rsidRDefault="004A350C">
      <w:r>
        <w:rPr>
          <w:noProof/>
        </w:rPr>
        <w:drawing>
          <wp:inline distT="0" distB="0" distL="0" distR="0">
            <wp:extent cx="190500" cy="247650"/>
            <wp:effectExtent l="1905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10" cstate="print"/>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00EB7F1F">
        <w:tab/>
      </w:r>
      <w:r w:rsidR="00EB7F1F">
        <w:tab/>
      </w:r>
      <w:r w:rsidR="00660E7B">
        <w:t>delta</w:t>
      </w:r>
      <w:r w:rsidR="00660E7B">
        <w:tab/>
      </w:r>
      <w:r w:rsidR="00660E7B">
        <w:tab/>
      </w:r>
      <w:r w:rsidR="00660E7B">
        <w:tab/>
      </w:r>
      <w:r w:rsidR="00874678">
        <w:tab/>
        <w:t>$2206 &amp; $E2B6</w:t>
      </w:r>
    </w:p>
    <w:p w:rsidR="00CD11AD" w:rsidRDefault="00CD11AD"/>
    <w:p w:rsidR="00CD11AD" w:rsidRDefault="004A350C">
      <w:r>
        <w:rPr>
          <w:noProof/>
        </w:rPr>
        <w:drawing>
          <wp:inline distT="0" distB="0" distL="0" distR="0">
            <wp:extent cx="247650" cy="323850"/>
            <wp:effectExtent l="1905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11" cstate="print"/>
                    <a:srcRect/>
                    <a:stretch>
                      <a:fillRect/>
                    </a:stretch>
                  </pic:blipFill>
                  <pic:spPr bwMode="auto">
                    <a:xfrm>
                      <a:off x="0" y="0"/>
                      <a:ext cx="247650" cy="323850"/>
                    </a:xfrm>
                    <a:prstGeom prst="rect">
                      <a:avLst/>
                    </a:prstGeom>
                    <a:noFill/>
                    <a:ln w="9525">
                      <a:noFill/>
                      <a:miter lim="800000"/>
                      <a:headEnd/>
                      <a:tailEnd/>
                    </a:ln>
                  </pic:spPr>
                </pic:pic>
              </a:graphicData>
            </a:graphic>
          </wp:inline>
        </w:drawing>
      </w:r>
      <w:r w:rsidR="00660E7B">
        <w:tab/>
      </w:r>
      <w:r w:rsidR="00EB7F1F">
        <w:tab/>
      </w:r>
      <w:r w:rsidR="00660E7B">
        <w:t>product</w:t>
      </w:r>
      <w:r w:rsidR="00660E7B">
        <w:tab/>
      </w:r>
      <w:r w:rsidR="00660E7B">
        <w:tab/>
      </w:r>
      <w:r w:rsidR="00660E7B">
        <w:tab/>
      </w:r>
      <w:r w:rsidR="00874678">
        <w:t>$220F &amp; $E2B7</w:t>
      </w:r>
    </w:p>
    <w:p w:rsidR="00CD11AD" w:rsidRDefault="00CD11AD"/>
    <w:p w:rsidR="00CD11AD" w:rsidRDefault="004A350C">
      <w:r>
        <w:rPr>
          <w:noProof/>
        </w:rPr>
        <w:drawing>
          <wp:inline distT="0" distB="0" distL="0" distR="0">
            <wp:extent cx="152400" cy="247650"/>
            <wp:effectExtent l="1905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12" cstate="print"/>
                    <a:srcRect/>
                    <a:stretch>
                      <a:fillRect/>
                    </a:stretch>
                  </pic:blipFill>
                  <pic:spPr bwMode="auto">
                    <a:xfrm>
                      <a:off x="0" y="0"/>
                      <a:ext cx="152400" cy="247650"/>
                    </a:xfrm>
                    <a:prstGeom prst="rect">
                      <a:avLst/>
                    </a:prstGeom>
                    <a:noFill/>
                    <a:ln w="9525">
                      <a:noFill/>
                      <a:miter lim="800000"/>
                      <a:headEnd/>
                      <a:tailEnd/>
                    </a:ln>
                  </pic:spPr>
                </pic:pic>
              </a:graphicData>
            </a:graphic>
          </wp:inline>
        </w:drawing>
      </w:r>
      <w:r w:rsidR="00EB7F1F">
        <w:tab/>
      </w:r>
      <w:r w:rsidR="00EB7F1F">
        <w:tab/>
      </w:r>
      <w:r w:rsidR="00660E7B">
        <w:t>infinity</w:t>
      </w:r>
      <w:r w:rsidR="00660E7B">
        <w:tab/>
      </w:r>
      <w:r w:rsidR="00660E7B">
        <w:tab/>
      </w:r>
      <w:r w:rsidR="00EB7F1F">
        <w:tab/>
      </w:r>
      <w:r w:rsidR="00660E7B">
        <w:tab/>
      </w:r>
      <w:r w:rsidR="00874678">
        <w:t>$221E &amp; $E2B8</w:t>
      </w:r>
    </w:p>
    <w:p w:rsidR="00CD11AD" w:rsidRDefault="00CD11AD"/>
    <w:p w:rsidR="00CD11AD" w:rsidRDefault="00CD11AD"/>
    <w:p w:rsidR="002F1889" w:rsidRDefault="00EB7F1F">
      <w:r>
        <w:t>`</w:t>
      </w:r>
      <w:r>
        <w:tab/>
      </w:r>
      <w:r>
        <w:tab/>
      </w:r>
      <w:r w:rsidR="002F1889">
        <w:t>prime</w:t>
      </w:r>
      <w:r w:rsidR="002F1889">
        <w:tab/>
      </w:r>
      <w:r>
        <w:tab/>
      </w:r>
      <w:r w:rsidR="002F1889">
        <w:tab/>
      </w:r>
      <w:r w:rsidR="002F1889">
        <w:tab/>
      </w:r>
      <w:r w:rsidR="00874678">
        <w:t>$0... &amp; $E2B9</w:t>
      </w:r>
    </w:p>
    <w:p w:rsidR="002F1889" w:rsidRDefault="002F1889"/>
    <w:p w:rsidR="002F1889" w:rsidRDefault="00EB7F1F">
      <w:r>
        <w:t>``</w:t>
      </w:r>
      <w:r>
        <w:tab/>
      </w:r>
      <w:r>
        <w:tab/>
      </w:r>
      <w:r w:rsidR="002F1889">
        <w:t>primedbl</w:t>
      </w:r>
      <w:r w:rsidR="002F1889">
        <w:tab/>
      </w:r>
      <w:r w:rsidR="002F1889">
        <w:tab/>
      </w:r>
      <w:r w:rsidR="002F1889">
        <w:tab/>
      </w:r>
      <w:r w:rsidR="00874678">
        <w:t>$0... &amp; $E2BA</w:t>
      </w:r>
    </w:p>
    <w:p w:rsidR="00EB7F1F" w:rsidRDefault="00EB7F1F"/>
    <w:p w:rsidR="00EB7F1F" w:rsidRDefault="008D10C4">
      <w:r w:rsidRPr="008D10C4">
        <w:rPr>
          <w:noProof/>
        </w:rPr>
        <w:drawing>
          <wp:inline distT="0" distB="0" distL="0" distR="0">
            <wp:extent cx="133350" cy="266700"/>
            <wp:effectExtent l="19050" t="0" r="0" b="0"/>
            <wp:docPr id="1153"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8" cstate="print"/>
                    <a:srcRect/>
                    <a:stretch>
                      <a:fillRect/>
                    </a:stretch>
                  </pic:blipFill>
                  <pic:spPr bwMode="auto">
                    <a:xfrm>
                      <a:off x="0" y="0"/>
                      <a:ext cx="133350" cy="266700"/>
                    </a:xfrm>
                    <a:prstGeom prst="rect">
                      <a:avLst/>
                    </a:prstGeom>
                    <a:noFill/>
                    <a:ln w="9525">
                      <a:noFill/>
                      <a:miter lim="800000"/>
                      <a:headEnd/>
                      <a:tailEnd/>
                    </a:ln>
                  </pic:spPr>
                </pic:pic>
              </a:graphicData>
            </a:graphic>
          </wp:inline>
        </w:drawing>
      </w:r>
      <w:r w:rsidR="00874678">
        <w:tab/>
      </w:r>
      <w:r w:rsidR="00874678">
        <w:tab/>
        <w:t>…</w:t>
      </w:r>
      <w:r w:rsidR="00874678">
        <w:tab/>
      </w:r>
      <w:r w:rsidR="00874678">
        <w:tab/>
      </w:r>
      <w:r w:rsidR="00874678">
        <w:tab/>
      </w:r>
      <w:r w:rsidR="00874678">
        <w:tab/>
        <w:t>$0... &amp; $E2BB</w:t>
      </w:r>
    </w:p>
    <w:p w:rsidR="00EB7F1F" w:rsidRDefault="00EB7F1F"/>
    <w:p w:rsidR="00EB7F1F" w:rsidRDefault="008D10C4">
      <w:r w:rsidRPr="008D10C4">
        <w:rPr>
          <w:noProof/>
        </w:rPr>
        <w:drawing>
          <wp:inline distT="0" distB="0" distL="0" distR="0">
            <wp:extent cx="123825" cy="266700"/>
            <wp:effectExtent l="19050" t="0" r="9525" b="0"/>
            <wp:docPr id="1154"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9" cstate="print"/>
                    <a:srcRect/>
                    <a:stretch>
                      <a:fillRect/>
                    </a:stretch>
                  </pic:blipFill>
                  <pic:spPr bwMode="auto">
                    <a:xfrm>
                      <a:off x="0" y="0"/>
                      <a:ext cx="123825" cy="266700"/>
                    </a:xfrm>
                    <a:prstGeom prst="rect">
                      <a:avLst/>
                    </a:prstGeom>
                    <a:noFill/>
                    <a:ln w="9525">
                      <a:noFill/>
                      <a:miter lim="800000"/>
                      <a:headEnd/>
                      <a:tailEnd/>
                    </a:ln>
                  </pic:spPr>
                </pic:pic>
              </a:graphicData>
            </a:graphic>
          </wp:inline>
        </w:drawing>
      </w:r>
      <w:r w:rsidR="00874678">
        <w:tab/>
      </w:r>
      <w:r w:rsidR="00874678">
        <w:tab/>
        <w:t>…</w:t>
      </w:r>
      <w:r w:rsidR="00874678">
        <w:tab/>
      </w:r>
      <w:r w:rsidR="00874678">
        <w:tab/>
      </w:r>
      <w:r w:rsidR="00874678">
        <w:tab/>
      </w:r>
      <w:r w:rsidR="00874678">
        <w:tab/>
        <w:t>$0... &amp; $E2BC</w:t>
      </w:r>
    </w:p>
    <w:p w:rsidR="00EB7F1F" w:rsidRDefault="00EB7F1F"/>
    <w:p w:rsidR="00EB7F1F" w:rsidRDefault="008D10C4">
      <w:r w:rsidRPr="008D10C4">
        <w:rPr>
          <w:noProof/>
        </w:rPr>
        <w:drawing>
          <wp:inline distT="0" distB="0" distL="0" distR="0">
            <wp:extent cx="123825" cy="228600"/>
            <wp:effectExtent l="19050" t="0" r="9525" b="0"/>
            <wp:docPr id="1157"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2" cstate="print"/>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874678">
        <w:tab/>
      </w:r>
      <w:r w:rsidR="00874678">
        <w:tab/>
        <w:t>…</w:t>
      </w:r>
      <w:r w:rsidR="00874678">
        <w:tab/>
      </w:r>
      <w:r w:rsidR="00874678">
        <w:tab/>
      </w:r>
      <w:r w:rsidR="00874678">
        <w:tab/>
      </w:r>
      <w:r w:rsidR="00874678">
        <w:tab/>
        <w:t>$0… &amp; $E2BD</w:t>
      </w:r>
    </w:p>
    <w:p w:rsidR="00EB7F1F" w:rsidRDefault="00EB7F1F"/>
    <w:p w:rsidR="00EB7F1F" w:rsidRDefault="008D10C4">
      <w:r w:rsidRPr="008D10C4">
        <w:rPr>
          <w:noProof/>
        </w:rPr>
        <w:drawing>
          <wp:inline distT="0" distB="0" distL="0" distR="0">
            <wp:extent cx="114300" cy="238125"/>
            <wp:effectExtent l="19050" t="0" r="0" b="0"/>
            <wp:docPr id="1158"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3" cstate="print"/>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00874678">
        <w:tab/>
      </w:r>
      <w:r w:rsidR="00874678">
        <w:tab/>
        <w:t>…</w:t>
      </w:r>
      <w:r w:rsidR="00874678">
        <w:tab/>
      </w:r>
      <w:r w:rsidR="00874678">
        <w:tab/>
      </w:r>
      <w:r w:rsidR="00874678">
        <w:tab/>
      </w:r>
      <w:r w:rsidR="00874678">
        <w:tab/>
        <w:t>$0... &amp; $E2BE</w:t>
      </w:r>
    </w:p>
    <w:p w:rsidR="00EB7F1F" w:rsidRDefault="00EB7F1F"/>
    <w:p w:rsidR="00EB7F1F" w:rsidRDefault="00EB7F1F"/>
    <w:p w:rsidR="008D10C4" w:rsidRDefault="008D10C4"/>
    <w:p w:rsidR="00EB7F1F" w:rsidRDefault="00EB7F1F"/>
    <w:p w:rsidR="00EB7F1F" w:rsidRDefault="00EB7F1F" w:rsidP="00EB7F1F">
      <w:pPr>
        <w:pStyle w:val="Heading6"/>
        <w:rPr>
          <w:u w:val="single"/>
        </w:rPr>
      </w:pPr>
      <w:r>
        <w:rPr>
          <w:u w:val="single"/>
        </w:rPr>
        <w:t>Permutations &amp; Combinations</w:t>
      </w:r>
    </w:p>
    <w:p w:rsidR="00EB7F1F" w:rsidRDefault="00EB7F1F" w:rsidP="00EB7F1F"/>
    <w:p w:rsidR="00EB7F1F" w:rsidRDefault="00EB7F1F" w:rsidP="00EB7F1F"/>
    <w:p w:rsidR="00EB7F1F" w:rsidRDefault="00EB7F1F" w:rsidP="00EB7F1F">
      <w:r>
        <w:rPr>
          <w:noProof/>
        </w:rPr>
        <w:drawing>
          <wp:inline distT="0" distB="0" distL="0" distR="0">
            <wp:extent cx="104775" cy="276225"/>
            <wp:effectExtent l="19050" t="0" r="9525" b="0"/>
            <wp:docPr id="1152"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13" cstate="print"/>
                    <a:srcRect/>
                    <a:stretch>
                      <a:fillRect/>
                    </a:stretch>
                  </pic:blipFill>
                  <pic:spPr bwMode="auto">
                    <a:xfrm>
                      <a:off x="0" y="0"/>
                      <a:ext cx="104775" cy="276225"/>
                    </a:xfrm>
                    <a:prstGeom prst="rect">
                      <a:avLst/>
                    </a:prstGeom>
                    <a:noFill/>
                    <a:ln w="9525">
                      <a:noFill/>
                      <a:miter lim="800000"/>
                      <a:headEnd/>
                      <a:tailEnd/>
                    </a:ln>
                  </pic:spPr>
                </pic:pic>
              </a:graphicData>
            </a:graphic>
          </wp:inline>
        </w:drawing>
      </w:r>
      <w:r w:rsidR="00874678">
        <w:tab/>
      </w:r>
      <w:r w:rsidR="00874678">
        <w:tab/>
        <w:t>exclamation</w:t>
      </w:r>
      <w:r w:rsidR="00874678">
        <w:tab/>
      </w:r>
      <w:r w:rsidR="00874678">
        <w:tab/>
      </w:r>
      <w:r w:rsidR="00874678">
        <w:tab/>
        <w:t>$0021 &amp; $E2BF</w:t>
      </w:r>
    </w:p>
    <w:p w:rsidR="00EB7F1F" w:rsidRDefault="008D10C4" w:rsidP="00EB7F1F">
      <w:r>
        <w:t>…</w:t>
      </w:r>
      <w:r>
        <w:tab/>
      </w:r>
      <w:r>
        <w:tab/>
        <w:t>Permutations</w:t>
      </w:r>
      <w:r w:rsidR="00874678">
        <w:tab/>
      </w:r>
      <w:r w:rsidR="00874678">
        <w:tab/>
      </w:r>
      <w:r w:rsidR="00874678">
        <w:tab/>
        <w:t>$0... &amp; $E2C0</w:t>
      </w:r>
    </w:p>
    <w:p w:rsidR="00EB7F1F" w:rsidRDefault="008D10C4" w:rsidP="00EB7F1F">
      <w:r>
        <w:t>…</w:t>
      </w:r>
      <w:r>
        <w:tab/>
      </w:r>
      <w:r>
        <w:tab/>
        <w:t>Combinations</w:t>
      </w:r>
      <w:r w:rsidR="00EB7F1F">
        <w:tab/>
      </w:r>
      <w:r w:rsidR="007E75E8">
        <w:tab/>
      </w:r>
      <w:r w:rsidR="007E75E8">
        <w:tab/>
        <w:t>$0... &amp; $E2C1</w:t>
      </w:r>
    </w:p>
    <w:p w:rsidR="00EB7F1F" w:rsidRDefault="00EB7F1F"/>
    <w:p w:rsidR="00EB7F1F" w:rsidRDefault="00EB7F1F"/>
    <w:p w:rsidR="002F1889" w:rsidRDefault="002F1889"/>
    <w:p w:rsidR="00CD11AD" w:rsidRDefault="00CD11AD"/>
    <w:p w:rsidR="00CD11AD" w:rsidRDefault="00660E7B">
      <w:pPr>
        <w:pStyle w:val="Heading6"/>
        <w:rPr>
          <w:u w:val="single"/>
        </w:rPr>
      </w:pPr>
      <w:r>
        <w:rPr>
          <w:u w:val="single"/>
        </w:rPr>
        <w:t>Statistic</w:t>
      </w:r>
      <w:r w:rsidR="00B928CE">
        <w:rPr>
          <w:u w:val="single"/>
        </w:rPr>
        <w:t>s</w:t>
      </w:r>
    </w:p>
    <w:p w:rsidR="00CD11AD" w:rsidRDefault="00CD11AD"/>
    <w:p w:rsidR="00CD11AD" w:rsidRDefault="00CD11AD"/>
    <w:p w:rsidR="00CD11AD" w:rsidRDefault="00CD11AD"/>
    <w:p w:rsidR="00CD11AD" w:rsidRDefault="00CD11AD"/>
    <w:p w:rsidR="00CD11AD" w:rsidRDefault="00660E7B">
      <w:r>
        <w:t>Statistics is also to be broken into logical constituent parts, with emphasis being placed upon Principal Components (PC) and Canonical Correlations (CC) which offer special utility to the geological profession.</w:t>
      </w:r>
    </w:p>
    <w:p w:rsidR="00CD11AD" w:rsidRDefault="00CD11AD"/>
    <w:p w:rsidR="00CD11AD" w:rsidRDefault="00EB7F1F">
      <w:r>
        <w:t>StnDev1</w:t>
      </w:r>
      <w:r>
        <w:tab/>
      </w:r>
      <w:r w:rsidR="00660E7B">
        <w:t>1</w:t>
      </w:r>
      <w:r w:rsidR="00660E7B">
        <w:rPr>
          <w:vertAlign w:val="superscript"/>
        </w:rPr>
        <w:t>st</w:t>
      </w:r>
      <w:r w:rsidR="00660E7B">
        <w:t xml:space="preserve"> Standard Deviation</w:t>
      </w:r>
      <w:r>
        <w:tab/>
      </w:r>
      <w:r w:rsidR="00660E7B">
        <w:tab/>
      </w:r>
      <w:r w:rsidR="007E75E8">
        <w:t>$0... &amp; $E2C2</w:t>
      </w:r>
    </w:p>
    <w:p w:rsidR="00CD11AD" w:rsidRDefault="00CD11AD"/>
    <w:p w:rsidR="00CD11AD" w:rsidRDefault="00EB7F1F">
      <w:r>
        <w:t>StnDev2</w:t>
      </w:r>
      <w:r>
        <w:tab/>
      </w:r>
      <w:r w:rsidR="00660E7B">
        <w:t>2</w:t>
      </w:r>
      <w:r w:rsidR="00660E7B">
        <w:rPr>
          <w:vertAlign w:val="superscript"/>
        </w:rPr>
        <w:t>nd</w:t>
      </w:r>
      <w:r w:rsidR="00660E7B">
        <w:t xml:space="preserve"> Standard Deviation</w:t>
      </w:r>
      <w:r w:rsidR="00660E7B">
        <w:tab/>
      </w:r>
      <w:r w:rsidR="007E75E8">
        <w:t>$0... &amp; $E2C3</w:t>
      </w:r>
    </w:p>
    <w:p w:rsidR="00CD11AD" w:rsidRDefault="00CD11AD"/>
    <w:p w:rsidR="00CD11AD" w:rsidRDefault="00E969EE">
      <w:r>
        <w:t>StnDev3</w:t>
      </w:r>
      <w:r>
        <w:tab/>
      </w:r>
      <w:r w:rsidR="00660E7B">
        <w:t>3</w:t>
      </w:r>
      <w:r w:rsidR="00660E7B">
        <w:rPr>
          <w:vertAlign w:val="superscript"/>
        </w:rPr>
        <w:t>rd</w:t>
      </w:r>
      <w:r w:rsidR="00660E7B">
        <w:t xml:space="preserve"> Standard Deviation</w:t>
      </w:r>
      <w:r w:rsidR="00660E7B">
        <w:tab/>
      </w:r>
      <w:r w:rsidR="007E75E8">
        <w:t>$0... &amp; $E2C4</w:t>
      </w:r>
    </w:p>
    <w:p w:rsidR="00CD11AD" w:rsidRDefault="00CD11AD"/>
    <w:p w:rsidR="00CD11AD" w:rsidRDefault="00E969EE">
      <w:r>
        <w:t>…</w:t>
      </w:r>
      <w:r>
        <w:tab/>
      </w:r>
      <w:r>
        <w:tab/>
      </w:r>
      <w:r w:rsidR="00660E7B">
        <w:t>Analysis, Factor</w:t>
      </w:r>
      <w:r w:rsidR="00660E7B">
        <w:tab/>
      </w:r>
      <w:r w:rsidR="00660E7B">
        <w:tab/>
      </w:r>
      <w:r w:rsidR="007E75E8">
        <w:t>$0... &amp; $E2C5</w:t>
      </w:r>
    </w:p>
    <w:p w:rsidR="00CD11AD" w:rsidRDefault="00CD11AD"/>
    <w:p w:rsidR="00CD11AD" w:rsidRDefault="00E969EE">
      <w:r>
        <w:t>…</w:t>
      </w:r>
      <w:r>
        <w:tab/>
      </w:r>
      <w:r>
        <w:tab/>
      </w:r>
      <w:r w:rsidR="00660E7B">
        <w:t>Axis, Rotation</w:t>
      </w:r>
      <w:r w:rsidR="00660E7B">
        <w:tab/>
      </w:r>
      <w:r>
        <w:tab/>
      </w:r>
      <w:r w:rsidR="00660E7B">
        <w:tab/>
      </w:r>
      <w:r w:rsidR="007E75E8">
        <w:t>$0... &amp; $E2C6</w:t>
      </w:r>
    </w:p>
    <w:p w:rsidR="00E969EE" w:rsidRDefault="00E969EE"/>
    <w:p w:rsidR="00CD11AD" w:rsidRDefault="00E969EE">
      <w:r>
        <w:t>…</w:t>
      </w:r>
      <w:r>
        <w:tab/>
      </w:r>
      <w:r>
        <w:tab/>
      </w:r>
      <w:r w:rsidR="00660E7B">
        <w:t>Colinearity</w:t>
      </w:r>
      <w:r w:rsidR="00660E7B">
        <w:tab/>
      </w:r>
      <w:r w:rsidR="00660E7B">
        <w:tab/>
      </w:r>
      <w:r w:rsidR="00660E7B">
        <w:tab/>
      </w:r>
      <w:r w:rsidR="007E75E8">
        <w:t>$0... &amp; $E2C7</w:t>
      </w:r>
    </w:p>
    <w:p w:rsidR="00CD11AD" w:rsidRDefault="00CD11AD"/>
    <w:p w:rsidR="00CD11AD" w:rsidRDefault="00E969EE">
      <w:r>
        <w:t>…</w:t>
      </w:r>
      <w:r>
        <w:tab/>
      </w:r>
      <w:r>
        <w:tab/>
      </w:r>
      <w:r w:rsidR="00660E7B">
        <w:t>Correlation Matrix</w:t>
      </w:r>
      <w:r w:rsidR="00660E7B">
        <w:tab/>
      </w:r>
      <w:r w:rsidR="00660E7B">
        <w:tab/>
      </w:r>
      <w:r w:rsidR="007E75E8">
        <w:t>$0... &amp; $E2C8</w:t>
      </w:r>
    </w:p>
    <w:p w:rsidR="00CD11AD" w:rsidRDefault="00CD11AD"/>
    <w:p w:rsidR="00CD11AD" w:rsidRDefault="00E969EE">
      <w:r>
        <w:t>…</w:t>
      </w:r>
      <w:r>
        <w:tab/>
      </w:r>
      <w:r>
        <w:tab/>
      </w:r>
      <w:r w:rsidR="00660E7B">
        <w:t>Covariance</w:t>
      </w:r>
      <w:r w:rsidR="00660E7B">
        <w:tab/>
      </w:r>
      <w:r w:rsidR="00660E7B">
        <w:tab/>
      </w:r>
      <w:r w:rsidR="00660E7B">
        <w:tab/>
      </w:r>
      <w:r w:rsidR="007E75E8">
        <w:t>$0... &amp; $E2C9</w:t>
      </w:r>
    </w:p>
    <w:p w:rsidR="00CD11AD" w:rsidRDefault="00CD11AD"/>
    <w:p w:rsidR="00CD11AD" w:rsidRDefault="00E969EE">
      <w:r>
        <w:t>…</w:t>
      </w:r>
      <w:r>
        <w:tab/>
      </w:r>
      <w:r>
        <w:tab/>
      </w:r>
      <w:r w:rsidR="00660E7B">
        <w:t>Distribution, Normal</w:t>
      </w:r>
      <w:r>
        <w:tab/>
      </w:r>
      <w:r w:rsidR="00660E7B">
        <w:tab/>
      </w:r>
      <w:r w:rsidR="007E75E8">
        <w:t>$0... &amp; $E2CA</w:t>
      </w:r>
    </w:p>
    <w:p w:rsidR="00CD11AD" w:rsidRDefault="00CD11AD"/>
    <w:p w:rsidR="00CD11AD" w:rsidRDefault="00E969EE">
      <w:r>
        <w:t>…</w:t>
      </w:r>
      <w:r>
        <w:tab/>
      </w:r>
      <w:r>
        <w:tab/>
      </w:r>
      <w:r w:rsidR="00660E7B">
        <w:t>Eigenanalysis</w:t>
      </w:r>
      <w:r w:rsidR="00660E7B">
        <w:tab/>
      </w:r>
      <w:r>
        <w:tab/>
      </w:r>
      <w:r w:rsidR="00660E7B">
        <w:tab/>
      </w:r>
      <w:r w:rsidR="007E75E8">
        <w:t>$0... &amp; $E2CB</w:t>
      </w:r>
    </w:p>
    <w:p w:rsidR="00CD11AD" w:rsidRDefault="00CD11AD"/>
    <w:p w:rsidR="00CD11AD" w:rsidRDefault="00E969EE">
      <w:r>
        <w:t>…</w:t>
      </w:r>
      <w:r>
        <w:tab/>
      </w:r>
      <w:r>
        <w:tab/>
      </w:r>
      <w:r w:rsidR="00660E7B">
        <w:t>Eigenvalue</w:t>
      </w:r>
      <w:r w:rsidR="00660E7B">
        <w:tab/>
      </w:r>
      <w:r w:rsidR="00660E7B">
        <w:tab/>
      </w:r>
      <w:r w:rsidR="00660E7B">
        <w:tab/>
      </w:r>
      <w:r w:rsidR="007E75E8">
        <w:t>$0... &amp; $E2CC</w:t>
      </w:r>
    </w:p>
    <w:p w:rsidR="00CD11AD" w:rsidRDefault="00CD11AD"/>
    <w:p w:rsidR="00CD11AD" w:rsidRDefault="00E969EE">
      <w:r>
        <w:t>…</w:t>
      </w:r>
      <w:r>
        <w:tab/>
      </w:r>
      <w:r>
        <w:tab/>
      </w:r>
      <w:r w:rsidR="00660E7B">
        <w:t>Eigenvector</w:t>
      </w:r>
      <w:r w:rsidR="00660E7B">
        <w:tab/>
      </w:r>
      <w:r>
        <w:tab/>
      </w:r>
      <w:r w:rsidR="00660E7B">
        <w:tab/>
      </w:r>
      <w:r w:rsidR="007E75E8">
        <w:t>$0... &amp; $E2CD</w:t>
      </w:r>
    </w:p>
    <w:p w:rsidR="00CD11AD" w:rsidRDefault="00CD11AD"/>
    <w:p w:rsidR="00CD11AD" w:rsidRDefault="00E969EE">
      <w:r>
        <w:t>…</w:t>
      </w:r>
      <w:r>
        <w:tab/>
      </w:r>
      <w:r>
        <w:tab/>
      </w:r>
      <w:r w:rsidR="00660E7B">
        <w:t>Regression, Least Squares</w:t>
      </w:r>
      <w:r w:rsidR="00660E7B">
        <w:tab/>
      </w:r>
      <w:r w:rsidR="007E75E8">
        <w:t>$0... &amp; $E2CE</w:t>
      </w:r>
    </w:p>
    <w:p w:rsidR="00CD11AD" w:rsidRDefault="00CD11AD"/>
    <w:p w:rsidR="00CD11AD" w:rsidRDefault="00E969EE">
      <w:r>
        <w:t>…</w:t>
      </w:r>
      <w:r>
        <w:tab/>
      </w:r>
      <w:r>
        <w:tab/>
      </w:r>
      <w:r w:rsidR="00660E7B">
        <w:t xml:space="preserve">Regression, Partial Least Squares  </w:t>
      </w:r>
      <w:r w:rsidR="007E75E8">
        <w:t>$0... &amp; $E2CF</w:t>
      </w:r>
    </w:p>
    <w:p w:rsidR="00CD11AD" w:rsidRDefault="00660E7B">
      <w:r>
        <w:t xml:space="preserve"> </w:t>
      </w:r>
    </w:p>
    <w:p w:rsidR="00CD11AD" w:rsidRDefault="00E969EE">
      <w:r>
        <w:t>…</w:t>
      </w:r>
      <w:r>
        <w:tab/>
      </w:r>
      <w:r>
        <w:tab/>
      </w:r>
      <w:r w:rsidR="00660E7B">
        <w:t>Mean</w:t>
      </w:r>
      <w:r w:rsidR="00660E7B">
        <w:tab/>
      </w:r>
      <w:r w:rsidR="00660E7B">
        <w:tab/>
      </w:r>
      <w:r>
        <w:tab/>
      </w:r>
      <w:r w:rsidR="00660E7B">
        <w:tab/>
      </w:r>
      <w:r w:rsidR="007E75E8">
        <w:t>$0... &amp; $E2D0</w:t>
      </w:r>
    </w:p>
    <w:p w:rsidR="00CD11AD" w:rsidRDefault="00CD11AD"/>
    <w:p w:rsidR="00CD11AD" w:rsidRDefault="00E969EE">
      <w:r>
        <w:t>…</w:t>
      </w:r>
      <w:r>
        <w:tab/>
      </w:r>
      <w:r>
        <w:tab/>
      </w:r>
      <w:r w:rsidR="00660E7B">
        <w:t>Mode</w:t>
      </w:r>
      <w:r w:rsidR="00660E7B">
        <w:tab/>
      </w:r>
      <w:r w:rsidR="00660E7B">
        <w:tab/>
      </w:r>
      <w:r>
        <w:tab/>
      </w:r>
      <w:r w:rsidR="00660E7B">
        <w:tab/>
      </w:r>
      <w:r w:rsidR="007E75E8">
        <w:t>$0... &amp; $E2D1</w:t>
      </w:r>
    </w:p>
    <w:p w:rsidR="00E969EE" w:rsidRDefault="00E969EE"/>
    <w:p w:rsidR="00CD11AD" w:rsidRDefault="00E969EE">
      <w:r>
        <w:t>…</w:t>
      </w:r>
      <w:r>
        <w:tab/>
      </w:r>
      <w:r>
        <w:tab/>
      </w:r>
      <w:r w:rsidR="00660E7B">
        <w:t>Random Variables</w:t>
      </w:r>
      <w:r w:rsidR="00660E7B">
        <w:tab/>
      </w:r>
      <w:r w:rsidR="00660E7B">
        <w:tab/>
      </w:r>
      <w:r w:rsidR="007E75E8">
        <w:t>$0... &amp; $E2D2</w:t>
      </w:r>
    </w:p>
    <w:p w:rsidR="00CD11AD" w:rsidRDefault="00CD11AD"/>
    <w:p w:rsidR="00CD11AD" w:rsidRDefault="00E969EE">
      <w:r>
        <w:t>…</w:t>
      </w:r>
      <w:r>
        <w:tab/>
      </w:r>
      <w:r>
        <w:tab/>
      </w:r>
      <w:r w:rsidR="00660E7B">
        <w:t>Redundancy Coefficient</w:t>
      </w:r>
      <w:r w:rsidR="00660E7B">
        <w:tab/>
      </w:r>
      <w:r w:rsidR="007E75E8">
        <w:t>$0... &amp; $E2D3</w:t>
      </w:r>
    </w:p>
    <w:p w:rsidR="00E969EE" w:rsidRDefault="00E969EE"/>
    <w:p w:rsidR="00CD11AD" w:rsidRDefault="00E969EE">
      <w:r>
        <w:t>…</w:t>
      </w:r>
      <w:r>
        <w:tab/>
      </w:r>
      <w:r>
        <w:tab/>
      </w:r>
      <w:r w:rsidR="00660E7B">
        <w:t>Significance Test</w:t>
      </w:r>
      <w:r w:rsidR="00660E7B">
        <w:tab/>
      </w:r>
      <w:r w:rsidR="00660E7B">
        <w:tab/>
      </w:r>
      <w:r w:rsidR="007E75E8">
        <w:t>$0... &amp; $E2D4</w:t>
      </w:r>
    </w:p>
    <w:p w:rsidR="00CD11AD" w:rsidRDefault="00CD11AD"/>
    <w:p w:rsidR="00CD11AD" w:rsidRDefault="00E969EE">
      <w:r>
        <w:t>…</w:t>
      </w:r>
      <w:r>
        <w:tab/>
      </w:r>
      <w:r>
        <w:tab/>
      </w:r>
      <w:r w:rsidR="00660E7B">
        <w:t>Variable, Dependent</w:t>
      </w:r>
      <w:r w:rsidR="00660E7B">
        <w:tab/>
      </w:r>
      <w:r w:rsidR="007E75E8">
        <w:tab/>
        <w:t>$0... &amp; $E2D5</w:t>
      </w:r>
    </w:p>
    <w:p w:rsidR="00CD11AD" w:rsidRDefault="00CD11AD"/>
    <w:p w:rsidR="00CD11AD" w:rsidRDefault="00E969EE">
      <w:r>
        <w:t>…</w:t>
      </w:r>
      <w:r>
        <w:tab/>
      </w:r>
      <w:r>
        <w:tab/>
      </w:r>
      <w:r w:rsidR="00660E7B">
        <w:t>Variable, Independent</w:t>
      </w:r>
      <w:r w:rsidR="00660E7B">
        <w:tab/>
      </w:r>
      <w:r w:rsidR="007E75E8">
        <w:tab/>
        <w:t>$0... &amp; $E2D6</w:t>
      </w:r>
    </w:p>
    <w:p w:rsidR="00CD11AD" w:rsidRDefault="00CD11AD"/>
    <w:p w:rsidR="00CD11AD" w:rsidRDefault="00E969EE">
      <w:r>
        <w:t>…</w:t>
      </w:r>
      <w:r>
        <w:tab/>
      </w:r>
      <w:r>
        <w:tab/>
      </w:r>
      <w:r w:rsidR="00660E7B">
        <w:t>Variance</w:t>
      </w:r>
      <w:r w:rsidR="00660E7B">
        <w:tab/>
      </w:r>
      <w:r w:rsidR="00660E7B">
        <w:tab/>
      </w:r>
      <w:r w:rsidR="00660E7B">
        <w:tab/>
      </w:r>
      <w:r w:rsidR="007E75E8">
        <w:t>$0... &amp; $E2D7</w:t>
      </w:r>
    </w:p>
    <w:p w:rsidR="00CD11AD" w:rsidRDefault="00CD11AD"/>
    <w:p w:rsidR="00CD11AD" w:rsidRDefault="00CD11AD">
      <w:pPr>
        <w:pStyle w:val="Header"/>
        <w:tabs>
          <w:tab w:val="clear" w:pos="4320"/>
          <w:tab w:val="clear" w:pos="8640"/>
        </w:tabs>
      </w:pPr>
    </w:p>
    <w:p w:rsidR="00CD11AD" w:rsidRDefault="00CD11AD"/>
    <w:p w:rsidR="00CD11AD" w:rsidRDefault="00CD11AD"/>
    <w:p w:rsidR="00CD11AD" w:rsidRDefault="00660E7B">
      <w:pPr>
        <w:pStyle w:val="Heading6"/>
        <w:rPr>
          <w:u w:val="single"/>
        </w:rPr>
      </w:pPr>
      <w:r>
        <w:rPr>
          <w:u w:val="single"/>
        </w:rPr>
        <w:t>Logic</w:t>
      </w:r>
    </w:p>
    <w:p w:rsidR="00CD11AD" w:rsidRDefault="00CD11AD"/>
    <w:p w:rsidR="00CD11AD" w:rsidRDefault="00CD11AD">
      <w:pPr>
        <w:pStyle w:val="Header"/>
        <w:tabs>
          <w:tab w:val="clear" w:pos="4320"/>
          <w:tab w:val="clear" w:pos="8640"/>
        </w:tabs>
      </w:pPr>
    </w:p>
    <w:p w:rsidR="00CD11AD" w:rsidRDefault="00CD11AD"/>
    <w:p w:rsidR="00CD11AD" w:rsidRDefault="00660E7B">
      <w:r>
        <w:t xml:space="preserve">In similar fashion, many forms of logic exist;  however, in modern day applications, most devolve into, or are expressed in, computerized forms, which means that ultimately Boolean logic underpins all.  This observation is not meant to detract from, or to demean other forms of logic, only to emphasize that a </w:t>
      </w:r>
      <w:r>
        <w:rPr>
          <w:i/>
          <w:iCs/>
        </w:rPr>
        <w:t>de-facto</w:t>
      </w:r>
      <w:r>
        <w:t xml:space="preserve"> translation from one type to another must occur for computers to be utilized effectively</w:t>
      </w:r>
      <w:r w:rsidR="00057783">
        <w:t>, at least at present</w:t>
      </w:r>
      <w:r>
        <w:t xml:space="preserve">.  In reality and in analogy, all valid logic is, ultimately, translatable into other forms, since all logic presupposes (explicitly assumes and tests for) an ability to differentiate between what is true and what is false, given certain specified necessary conditions.  How to best express logic in valid forms to enable arriving at valid answers will be a major </w:t>
      </w:r>
      <w:r>
        <w:rPr>
          <w:u w:val="single"/>
        </w:rPr>
        <w:t>long-term</w:t>
      </w:r>
      <w:r>
        <w:t xml:space="preserve"> goal of this project.</w:t>
      </w:r>
    </w:p>
    <w:p w:rsidR="00CD11AD" w:rsidRDefault="00CD11AD"/>
    <w:p w:rsidR="00CD11AD" w:rsidRDefault="00660E7B">
      <w:r>
        <w:t>In our modern-day hubris, we often minimize or ignore older contributions, in particular with regard to logic, a fundamental precept for the advancement of humanity.  The Jesuits wrote many treatises about logic in the Late Middle Ages, some of which were outstanding (some not!).  Much of today’s logical precepts are direct adaptations of those earlier learned scripts.  When the time presents itself, I intend to synthesize and integrate at least some of the Jesuit principles of logic, in particular that which uses logic symbols, into the MIG Font</w:t>
      </w:r>
      <w:r>
        <w:sym w:font="Symbol" w:char="F0D4"/>
      </w:r>
      <w:r>
        <w:rPr>
          <w:vertAlign w:val="superscript"/>
        </w:rPr>
        <w:sym w:font="Symbol" w:char="F0D3"/>
      </w:r>
      <w:r>
        <w:t>, ditto for some of the even older Greek, Latin and other organizations and evaluations of the principles of logic.  Scientifically speaking, the person who first did the work deserves the primary credit and explicit acknowledgment.</w:t>
      </w:r>
    </w:p>
    <w:p w:rsidR="00CD11AD" w:rsidRDefault="00CD11AD"/>
    <w:p w:rsidR="00CD11AD" w:rsidRDefault="00660E7B">
      <w:r>
        <w:t xml:space="preserve">Most logic is concerned with getting an unequivocal yes or no, true or false, 1 or 0 answer, nice when you can get it, especially regarding the use of computers, but which is an arbitrary and unrealistic limit on logic, whether inductive or deductive.  Matrix logic, in particular, and matrix math, in general, will grow rapidly in the near future, simply because it is possible, </w:t>
      </w:r>
      <w:r w:rsidR="00057783">
        <w:t xml:space="preserve">is </w:t>
      </w:r>
      <w:r>
        <w:t xml:space="preserve">inexpensive and </w:t>
      </w:r>
      <w:r w:rsidR="00057783">
        <w:t xml:space="preserve">is </w:t>
      </w:r>
      <w:r>
        <w:t xml:space="preserve">so utterly necessary.  Obviously, in many, perhaps most cases, about the best that can be hoped for is an estimate or probability, </w:t>
      </w:r>
      <w:r>
        <w:rPr>
          <w:i/>
          <w:iCs/>
        </w:rPr>
        <w:t>i.e.</w:t>
      </w:r>
      <w:r>
        <w:t xml:space="preserve">, statistics.  With statistics, we can discuss correlations (positive, negative or none) and various gradations and distinctions, </w:t>
      </w:r>
      <w:r w:rsidR="00057783">
        <w:t xml:space="preserve">with </w:t>
      </w:r>
      <w:r>
        <w:t xml:space="preserve">some </w:t>
      </w:r>
      <w:r w:rsidR="00057783">
        <w:t>relationships blatant and others</w:t>
      </w:r>
      <w:r>
        <w:t xml:space="preserve"> subtle</w:t>
      </w:r>
      <w:r w:rsidR="00057783">
        <w:t>, depending upon the statistical methods and subjects analyzed</w:t>
      </w:r>
      <w:r>
        <w:t>.  One thing more-or-less universal about our modern society is our inundation in information, readily converted to statistical tables and to study by statistics.  A lot of people are very interested in logic simply because they implicitly believe it can expose and define trends, a special use of applied statistics (</w:t>
      </w:r>
      <w:r>
        <w:rPr>
          <w:i/>
          <w:iCs/>
        </w:rPr>
        <w:t>i.e.</w:t>
      </w:r>
      <w:r>
        <w:t>, Canonical Correlations).  Formal logic must be able to handle all information, all data presented, in an integrated and valid methodology, which is the justification for including Table 07 in the MIG Font</w:t>
      </w:r>
      <w:r>
        <w:sym w:font="Symbol" w:char="F0D4"/>
      </w:r>
      <w:r>
        <w:rPr>
          <w:vertAlign w:val="superscript"/>
        </w:rPr>
        <w:sym w:font="Symbol" w:char="F0D3"/>
      </w:r>
      <w:r>
        <w:t>.</w:t>
      </w: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CD11AD">
      <w:pPr>
        <w:pStyle w:val="Header"/>
        <w:tabs>
          <w:tab w:val="clear" w:pos="4320"/>
          <w:tab w:val="clear" w:pos="8640"/>
        </w:tabs>
      </w:pPr>
    </w:p>
    <w:p w:rsidR="00CD11AD" w:rsidRDefault="00660E7B">
      <w:r>
        <w:rPr>
          <w:b/>
          <w:bCs/>
          <w:color w:val="808000"/>
          <w:sz w:val="32"/>
          <w:u w:val="single"/>
        </w:rPr>
        <w:t>Boolean Logic/Operands</w:t>
      </w:r>
      <w:r>
        <w:t>:</w:t>
      </w:r>
    </w:p>
    <w:p w:rsidR="00CD11AD" w:rsidRDefault="00CD11AD"/>
    <w:p w:rsidR="00CD11AD" w:rsidRDefault="00660E7B">
      <w:r>
        <w:t>These categories incorporate much of modern computer functionality not present in the original theoretical presentation and definition of Boolean Logic.  In particular, Boolean Logic underpins (but is not limited to) the following (formally named) logical operations and functions:  Boolean Algebra, Boolean Domain, Boolean Function, Boolean-Propositional Logic, Boolean-Valued Function, Finitary Boolean Function, Heyting Algebra, Lattice (Order), Laws of Form, Lindenbaum-Tarski Algebra, Logic Minimization, Logic Gate, Logical Graph, Minimal Negation Operator, Propositional Calculus, Truth Table, Universal Algebra, Venn Diagram and Ternary Logic.</w:t>
      </w:r>
    </w:p>
    <w:p w:rsidR="00CD11AD" w:rsidRDefault="00CD11AD"/>
    <w:p w:rsidR="00CD11AD" w:rsidRDefault="00660E7B">
      <w:r>
        <w:t>and</w:t>
      </w:r>
      <w:r>
        <w:tab/>
      </w:r>
      <w:r>
        <w:tab/>
        <w:t>… …</w:t>
      </w:r>
      <w:r>
        <w:tab/>
      </w:r>
      <w:r>
        <w:tab/>
      </w:r>
      <w:r>
        <w:tab/>
      </w:r>
      <w:r>
        <w:tab/>
      </w:r>
      <w:r w:rsidR="00565677">
        <w:t>$0... &amp; $E2E3</w:t>
      </w:r>
    </w:p>
    <w:p w:rsidR="00CD11AD" w:rsidRDefault="00CD11AD"/>
    <w:p w:rsidR="00CD11AD" w:rsidRDefault="00660E7B">
      <w:r>
        <w:t>both-and</w:t>
      </w:r>
      <w:r>
        <w:tab/>
        <w:t>… …</w:t>
      </w:r>
      <w:r>
        <w:tab/>
      </w:r>
      <w:r>
        <w:tab/>
      </w:r>
      <w:r>
        <w:tab/>
      </w:r>
      <w:r>
        <w:tab/>
      </w:r>
      <w:r w:rsidR="00565677">
        <w:t>$0... &amp; $E2E4</w:t>
      </w:r>
    </w:p>
    <w:p w:rsidR="00CD11AD" w:rsidRDefault="00CD11AD">
      <w:pPr>
        <w:tabs>
          <w:tab w:val="num" w:pos="720"/>
        </w:tabs>
      </w:pPr>
    </w:p>
    <w:p w:rsidR="00CD11AD" w:rsidRDefault="004A350C">
      <w:pPr>
        <w:tabs>
          <w:tab w:val="num" w:pos="720"/>
        </w:tabs>
      </w:pPr>
      <w:r>
        <w:rPr>
          <w:noProof/>
        </w:rPr>
        <w:drawing>
          <wp:inline distT="0" distB="0" distL="0" distR="0">
            <wp:extent cx="152400" cy="161925"/>
            <wp:effectExtent l="1905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14"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00A02F0D">
        <w:tab/>
      </w:r>
      <w:r w:rsidR="00A02F0D">
        <w:tab/>
      </w:r>
      <w:r w:rsidR="00660E7B">
        <w:t>logicalnot</w:t>
      </w:r>
      <w:r w:rsidR="00660E7B">
        <w:tab/>
      </w:r>
      <w:r w:rsidR="00660E7B">
        <w:tab/>
      </w:r>
      <w:r w:rsidR="00660E7B">
        <w:tab/>
      </w:r>
      <w:r w:rsidR="00565677">
        <w:t>$00AC &amp; $E2E5</w:t>
      </w:r>
    </w:p>
    <w:p w:rsidR="00CD11AD" w:rsidRDefault="00660E7B">
      <w:pPr>
        <w:tabs>
          <w:tab w:val="num" w:pos="720"/>
        </w:tabs>
      </w:pPr>
      <w:r>
        <w:t>(Note:  In Boolean logic software, this is commonly referred to</w:t>
      </w:r>
      <w:r w:rsidR="00A02F0D">
        <w:t xml:space="preserve"> simply</w:t>
      </w:r>
      <w:r>
        <w:t xml:space="preserve"> as “NOT.”)</w:t>
      </w:r>
    </w:p>
    <w:p w:rsidR="00CD11AD" w:rsidRDefault="00CD11AD">
      <w:pPr>
        <w:tabs>
          <w:tab w:val="num" w:pos="720"/>
        </w:tabs>
      </w:pPr>
    </w:p>
    <w:p w:rsidR="00CD11AD" w:rsidRDefault="00565677">
      <w:r>
        <w:t>neither-nor</w:t>
      </w:r>
      <w:r>
        <w:tab/>
        <w:t>Neither-Nor</w:t>
      </w:r>
      <w:r w:rsidR="00660E7B">
        <w:tab/>
      </w:r>
      <w:r w:rsidR="00660E7B">
        <w:tab/>
      </w:r>
      <w:r w:rsidR="00660E7B">
        <w:tab/>
      </w:r>
      <w:r>
        <w:t>$0... &amp; $E2E6</w:t>
      </w:r>
    </w:p>
    <w:p w:rsidR="00A02F0D" w:rsidRDefault="00A02F0D"/>
    <w:p w:rsidR="00CD11AD" w:rsidRDefault="00565677">
      <w:r>
        <w:t>nor</w:t>
      </w:r>
      <w:r>
        <w:tab/>
      </w:r>
      <w:r>
        <w:tab/>
        <w:t>Nor</w:t>
      </w:r>
      <w:r w:rsidR="00660E7B">
        <w:tab/>
      </w:r>
      <w:r w:rsidR="00660E7B">
        <w:tab/>
      </w:r>
      <w:r w:rsidR="00660E7B">
        <w:tab/>
      </w:r>
      <w:r w:rsidR="00660E7B">
        <w:tab/>
      </w:r>
      <w:r>
        <w:t>$0... &amp; $E2E7</w:t>
      </w:r>
    </w:p>
    <w:p w:rsidR="00CD11AD" w:rsidRDefault="00CD11AD"/>
    <w:p w:rsidR="00CD11AD" w:rsidRDefault="00565677">
      <w:r>
        <w:t>or</w:t>
      </w:r>
      <w:r>
        <w:tab/>
      </w:r>
      <w:r>
        <w:tab/>
        <w:t>Or</w:t>
      </w:r>
      <w:r w:rsidR="00660E7B">
        <w:tab/>
      </w:r>
      <w:r w:rsidR="00660E7B">
        <w:tab/>
      </w:r>
      <w:r w:rsidR="00660E7B">
        <w:tab/>
      </w:r>
      <w:r w:rsidR="00660E7B">
        <w:tab/>
      </w:r>
      <w:r>
        <w:t>$0... &amp; $E2E8</w:t>
      </w:r>
    </w:p>
    <w:p w:rsidR="00CD11AD" w:rsidRDefault="00CD11AD"/>
    <w:p w:rsidR="00CD11AD" w:rsidRDefault="00565677">
      <w:r>
        <w:t>xor</w:t>
      </w:r>
      <w:r>
        <w:tab/>
      </w:r>
      <w:r>
        <w:tab/>
        <w:t>Exclusive Or</w:t>
      </w:r>
      <w:r w:rsidR="00660E7B">
        <w:tab/>
      </w:r>
      <w:r w:rsidR="00660E7B">
        <w:tab/>
      </w:r>
      <w:r w:rsidR="00660E7B">
        <w:tab/>
      </w:r>
      <w:r>
        <w:t>$0... &amp; $E2E9</w:t>
      </w:r>
    </w:p>
    <w:p w:rsidR="00CD11AD" w:rsidRDefault="00CD11AD">
      <w:pPr>
        <w:tabs>
          <w:tab w:val="num" w:pos="720"/>
        </w:tabs>
      </w:pPr>
    </w:p>
    <w:p w:rsidR="00CD11AD" w:rsidRDefault="004A350C">
      <w:pPr>
        <w:tabs>
          <w:tab w:val="num" w:pos="720"/>
        </w:tabs>
      </w:pPr>
      <w:r>
        <w:rPr>
          <w:noProof/>
        </w:rPr>
        <w:drawing>
          <wp:inline distT="0" distB="0" distL="0" distR="0">
            <wp:extent cx="342900" cy="123825"/>
            <wp:effectExtent l="1905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15" cstate="print"/>
                    <a:srcRect/>
                    <a:stretch>
                      <a:fillRect/>
                    </a:stretch>
                  </pic:blipFill>
                  <pic:spPr bwMode="auto">
                    <a:xfrm>
                      <a:off x="0" y="0"/>
                      <a:ext cx="342900" cy="123825"/>
                    </a:xfrm>
                    <a:prstGeom prst="rect">
                      <a:avLst/>
                    </a:prstGeom>
                    <a:noFill/>
                    <a:ln w="9525">
                      <a:noFill/>
                      <a:miter lim="800000"/>
                      <a:headEnd/>
                      <a:tailEnd/>
                    </a:ln>
                  </pic:spPr>
                </pic:pic>
              </a:graphicData>
            </a:graphic>
          </wp:inline>
        </w:drawing>
      </w:r>
      <w:r w:rsidR="00A02F0D">
        <w:tab/>
      </w:r>
      <w:r w:rsidR="00A02F0D">
        <w:tab/>
      </w:r>
      <w:r w:rsidR="00660E7B">
        <w:t>emdash</w:t>
      </w:r>
      <w:r w:rsidR="00660E7B">
        <w:tab/>
      </w:r>
      <w:r w:rsidR="00660E7B">
        <w:tab/>
      </w:r>
      <w:r w:rsidR="00660E7B">
        <w:tab/>
      </w:r>
      <w:r w:rsidR="00565677">
        <w:t>$2014 &amp; $E2EA</w:t>
      </w:r>
    </w:p>
    <w:p w:rsidR="00CD11AD" w:rsidRDefault="00CD11AD">
      <w:pPr>
        <w:tabs>
          <w:tab w:val="num" w:pos="720"/>
        </w:tabs>
      </w:pPr>
    </w:p>
    <w:p w:rsidR="00CD11AD" w:rsidRDefault="004A350C">
      <w:pPr>
        <w:tabs>
          <w:tab w:val="num" w:pos="720"/>
        </w:tabs>
      </w:pPr>
      <w:r>
        <w:rPr>
          <w:noProof/>
        </w:rPr>
        <w:drawing>
          <wp:inline distT="0" distB="0" distL="0" distR="0">
            <wp:extent cx="228600" cy="76200"/>
            <wp:effectExtent l="1905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 cstate="print"/>
                    <a:srcRect/>
                    <a:stretch>
                      <a:fillRect/>
                    </a:stretch>
                  </pic:blipFill>
                  <pic:spPr bwMode="auto">
                    <a:xfrm>
                      <a:off x="0" y="0"/>
                      <a:ext cx="228600" cy="76200"/>
                    </a:xfrm>
                    <a:prstGeom prst="rect">
                      <a:avLst/>
                    </a:prstGeom>
                    <a:noFill/>
                    <a:ln w="9525">
                      <a:noFill/>
                      <a:miter lim="800000"/>
                      <a:headEnd/>
                      <a:tailEnd/>
                    </a:ln>
                  </pic:spPr>
                </pic:pic>
              </a:graphicData>
            </a:graphic>
          </wp:inline>
        </w:drawing>
      </w:r>
      <w:r w:rsidR="00660E7B">
        <w:tab/>
      </w:r>
      <w:r w:rsidR="00660E7B">
        <w:tab/>
        <w:t>endash</w:t>
      </w:r>
      <w:r w:rsidR="00660E7B">
        <w:tab/>
      </w:r>
      <w:r w:rsidR="00660E7B">
        <w:tab/>
      </w:r>
      <w:r w:rsidR="00A02F0D">
        <w:tab/>
      </w:r>
      <w:r w:rsidR="00660E7B">
        <w:tab/>
      </w:r>
      <w:r w:rsidR="00565677">
        <w:t>$2013 &amp; $E2EB</w:t>
      </w:r>
    </w:p>
    <w:p w:rsidR="00CD11AD" w:rsidRDefault="00CD11AD"/>
    <w:p w:rsidR="00CD11AD" w:rsidRDefault="004A350C">
      <w:r>
        <w:rPr>
          <w:noProof/>
        </w:rPr>
        <w:drawing>
          <wp:inline distT="0" distB="0" distL="0" distR="0">
            <wp:extent cx="161925" cy="304800"/>
            <wp:effectExtent l="1905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16" cstate="print"/>
                    <a:srcRect/>
                    <a:stretch>
                      <a:fillRect/>
                    </a:stretch>
                  </pic:blipFill>
                  <pic:spPr bwMode="auto">
                    <a:xfrm>
                      <a:off x="0" y="0"/>
                      <a:ext cx="161925" cy="304800"/>
                    </a:xfrm>
                    <a:prstGeom prst="rect">
                      <a:avLst/>
                    </a:prstGeom>
                    <a:noFill/>
                    <a:ln w="9525">
                      <a:noFill/>
                      <a:miter lim="800000"/>
                      <a:headEnd/>
                      <a:tailEnd/>
                    </a:ln>
                  </pic:spPr>
                </pic:pic>
              </a:graphicData>
            </a:graphic>
          </wp:inline>
        </w:drawing>
      </w:r>
      <w:r w:rsidR="00A02F0D">
        <w:tab/>
      </w:r>
      <w:r w:rsidR="00A02F0D">
        <w:tab/>
      </w:r>
      <w:r w:rsidR="00660E7B">
        <w:t>dagger</w:t>
      </w:r>
      <w:r w:rsidR="00660E7B">
        <w:tab/>
      </w:r>
      <w:r w:rsidR="00660E7B">
        <w:tab/>
      </w:r>
      <w:r w:rsidR="00A02F0D">
        <w:tab/>
      </w:r>
      <w:r w:rsidR="00660E7B">
        <w:tab/>
      </w:r>
      <w:r w:rsidR="00565677">
        <w:t>$2020 &amp; $E2EC</w:t>
      </w:r>
    </w:p>
    <w:p w:rsidR="00CD11AD" w:rsidRDefault="00CD11AD"/>
    <w:p w:rsidR="00CD11AD" w:rsidRDefault="004A350C">
      <w:r>
        <w:rPr>
          <w:noProof/>
        </w:rPr>
        <w:drawing>
          <wp:inline distT="0" distB="0" distL="0" distR="0">
            <wp:extent cx="161925" cy="295275"/>
            <wp:effectExtent l="1905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17"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r w:rsidR="00A02F0D">
        <w:tab/>
      </w:r>
      <w:r w:rsidR="00A02F0D">
        <w:tab/>
      </w:r>
      <w:r w:rsidR="00660E7B">
        <w:t>daggerdbl</w:t>
      </w:r>
      <w:r w:rsidR="00660E7B">
        <w:tab/>
      </w:r>
      <w:r w:rsidR="00660E7B">
        <w:tab/>
      </w:r>
      <w:r w:rsidR="00660E7B">
        <w:tab/>
      </w:r>
      <w:r w:rsidR="00565677">
        <w:t>$2021 &amp; $E2ED</w:t>
      </w:r>
    </w:p>
    <w:p w:rsidR="00A02F0D" w:rsidRDefault="00A02F0D"/>
    <w:p w:rsidR="00A02F0D" w:rsidRDefault="00A02F0D">
      <w:r w:rsidRPr="00A02F0D">
        <w:rPr>
          <w:sz w:val="48"/>
          <w:szCs w:val="48"/>
        </w:rPr>
        <w:t>&amp;</w:t>
      </w:r>
      <w:r>
        <w:tab/>
      </w:r>
      <w:r>
        <w:tab/>
      </w:r>
      <w:r w:rsidR="00565677">
        <w:t>Ampersand</w:t>
      </w:r>
      <w:r w:rsidR="00565677">
        <w:tab/>
      </w:r>
      <w:r w:rsidR="00565677">
        <w:tab/>
      </w:r>
      <w:r w:rsidR="00565677">
        <w:tab/>
        <w:t>$0026 &amp; $E2EE</w:t>
      </w:r>
    </w:p>
    <w:p w:rsidR="00CD11AD" w:rsidRDefault="00CD11AD"/>
    <w:p w:rsidR="00CD11AD" w:rsidRDefault="00CD11AD"/>
    <w:p w:rsidR="00CD11AD" w:rsidRDefault="00CD11AD"/>
    <w:p w:rsidR="00CD11AD" w:rsidRDefault="00CD11AD"/>
    <w:p w:rsidR="00CD11AD" w:rsidRDefault="00CD11AD"/>
    <w:p w:rsidR="00CD11AD" w:rsidRDefault="00CD11AD"/>
    <w:p w:rsidR="00CD11AD" w:rsidRDefault="00CD11AD"/>
    <w:p w:rsidR="00CD11AD" w:rsidRDefault="00CD11AD"/>
    <w:p w:rsidR="00CD11AD" w:rsidRDefault="00660E7B">
      <w:pPr>
        <w:pStyle w:val="Heading4"/>
      </w:pPr>
      <w:r>
        <w:t>Logical Constructs</w:t>
      </w:r>
    </w:p>
    <w:p w:rsidR="00CD11AD" w:rsidRDefault="00CD11AD"/>
    <w:p w:rsidR="00CD11AD" w:rsidRDefault="00660E7B">
      <w:r>
        <w:t>Deductive Logic… …</w:t>
      </w:r>
      <w:r>
        <w:tab/>
      </w:r>
      <w:r>
        <w:tab/>
      </w:r>
      <w:r>
        <w:tab/>
      </w:r>
      <w:r>
        <w:tab/>
      </w:r>
      <w:r w:rsidR="0095290B">
        <w:t>$0... &amp; $E2FB</w:t>
      </w:r>
    </w:p>
    <w:p w:rsidR="00CD11AD" w:rsidRDefault="00CD11AD"/>
    <w:p w:rsidR="00CD11AD" w:rsidRDefault="00660E7B">
      <w:r>
        <w:t>Inductive Logic… …</w:t>
      </w:r>
      <w:r>
        <w:tab/>
      </w:r>
      <w:r>
        <w:tab/>
      </w:r>
      <w:r>
        <w:tab/>
      </w:r>
      <w:r>
        <w:tab/>
      </w:r>
      <w:r w:rsidR="0095290B">
        <w:t>$0... &amp; $E2FC</w:t>
      </w:r>
    </w:p>
    <w:p w:rsidR="00CD11AD" w:rsidRDefault="00CD11AD"/>
    <w:p w:rsidR="00D9682D" w:rsidRPr="00D9682D" w:rsidRDefault="00660E7B" w:rsidP="00D9682D">
      <w:pPr>
        <w:pStyle w:val="Heading5"/>
        <w:rPr>
          <w:i w:val="0"/>
          <w:iCs w:val="0"/>
        </w:rPr>
      </w:pPr>
      <w:r>
        <w:t>Non-sequitur … …</w:t>
      </w:r>
      <w:r>
        <w:tab/>
      </w:r>
      <w:r>
        <w:rPr>
          <w:i w:val="0"/>
          <w:iCs w:val="0"/>
        </w:rPr>
        <w:tab/>
      </w:r>
      <w:r w:rsidR="00D9682D">
        <w:rPr>
          <w:i w:val="0"/>
          <w:iCs w:val="0"/>
        </w:rPr>
        <w:tab/>
      </w:r>
      <w:r w:rsidR="00D9682D">
        <w:rPr>
          <w:i w:val="0"/>
          <w:iCs w:val="0"/>
        </w:rPr>
        <w:tab/>
      </w:r>
      <w:r w:rsidR="0095290B">
        <w:rPr>
          <w:i w:val="0"/>
        </w:rPr>
        <w:t>$0... &amp; $E2FD</w:t>
      </w:r>
    </w:p>
    <w:p w:rsidR="00D9682D" w:rsidRDefault="00D9682D"/>
    <w:p w:rsidR="00CD11AD" w:rsidRDefault="00660E7B">
      <w:r>
        <w:t>GIGO:  Garbage in, garbage out… …</w:t>
      </w:r>
      <w:r>
        <w:tab/>
      </w:r>
      <w:r w:rsidR="0095290B">
        <w:t>$0... &amp; $E2FE</w:t>
      </w:r>
    </w:p>
    <w:p w:rsidR="00CD11AD" w:rsidRDefault="00CD11AD">
      <w:pPr>
        <w:pStyle w:val="Header"/>
        <w:tabs>
          <w:tab w:val="clear" w:pos="4320"/>
          <w:tab w:val="clear" w:pos="8640"/>
        </w:tabs>
      </w:pPr>
    </w:p>
    <w:p w:rsidR="00CD11AD" w:rsidRDefault="00660E7B">
      <w:r>
        <w:t>Bias Variables: … …</w:t>
      </w:r>
      <w:r>
        <w:tab/>
      </w:r>
      <w:r>
        <w:tab/>
      </w:r>
      <w:r>
        <w:tab/>
      </w:r>
      <w:r>
        <w:tab/>
      </w:r>
      <w:r w:rsidR="0095290B">
        <w:t>$0... &amp; $E2FF</w:t>
      </w:r>
    </w:p>
    <w:p w:rsidR="00CD11AD" w:rsidRDefault="00CD11AD"/>
    <w:p w:rsidR="00CD11AD" w:rsidRDefault="00660E7B">
      <w:pPr>
        <w:ind w:firstLine="720"/>
      </w:pPr>
      <w:r>
        <w:t>Conflict-of-interest… …</w:t>
      </w:r>
      <w:r>
        <w:tab/>
      </w:r>
      <w:r>
        <w:tab/>
      </w:r>
      <w:r w:rsidR="0095290B">
        <w:t>$0... &amp; $E300</w:t>
      </w:r>
    </w:p>
    <w:p w:rsidR="00CD11AD" w:rsidRDefault="00CD11AD">
      <w:pPr>
        <w:ind w:firstLine="720"/>
      </w:pPr>
    </w:p>
    <w:p w:rsidR="00CD11AD" w:rsidRDefault="00660E7B">
      <w:r>
        <w:t>Verified:  Tested Impartially… …</w:t>
      </w:r>
      <w:r>
        <w:tab/>
      </w:r>
      <w:r>
        <w:tab/>
      </w:r>
      <w:r w:rsidR="0095290B">
        <w:t>$0... &amp; $E301</w:t>
      </w:r>
    </w:p>
    <w:p w:rsidR="00CD11AD" w:rsidRDefault="00CD11AD"/>
    <w:p w:rsidR="00CD11AD" w:rsidRDefault="00CD11AD"/>
    <w:p w:rsidR="00CD11AD" w:rsidRDefault="00CD11AD"/>
    <w:p w:rsidR="00CD11AD" w:rsidRDefault="00660E7B">
      <w:pPr>
        <w:pStyle w:val="Heading4"/>
      </w:pPr>
      <w:r>
        <w:t>Computer Sciences Symbology</w:t>
      </w:r>
    </w:p>
    <w:p w:rsidR="00CD11AD" w:rsidRDefault="00CD11AD"/>
    <w:p w:rsidR="00CD11AD" w:rsidRDefault="004A350C">
      <w:r>
        <w:rPr>
          <w:noProof/>
        </w:rPr>
        <w:drawing>
          <wp:inline distT="0" distB="0" distL="0" distR="0">
            <wp:extent cx="190500" cy="257175"/>
            <wp:effectExtent l="1905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1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D9682D">
        <w:tab/>
      </w:r>
      <w:r w:rsidR="00D9682D">
        <w:tab/>
      </w:r>
      <w:r w:rsidR="00660E7B">
        <w:t>Bblank_uc</w:t>
      </w:r>
      <w:r w:rsidR="00660E7B">
        <w:tab/>
      </w:r>
      <w:r w:rsidR="00660E7B">
        <w:tab/>
      </w:r>
      <w:r w:rsidR="00660E7B">
        <w:tab/>
      </w:r>
      <w:r w:rsidR="0095290B">
        <w:t>$0... &amp; $E32B</w:t>
      </w:r>
    </w:p>
    <w:p w:rsidR="00CD11AD" w:rsidRDefault="00CD11AD"/>
    <w:p w:rsidR="00CD11AD" w:rsidRDefault="00CD11AD"/>
    <w:p w:rsidR="00CD11AD" w:rsidRDefault="004A350C">
      <w:r>
        <w:rPr>
          <w:noProof/>
        </w:rPr>
        <w:drawing>
          <wp:inline distT="0" distB="0" distL="0" distR="0">
            <wp:extent cx="200025" cy="276225"/>
            <wp:effectExtent l="1905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2"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D9682D">
        <w:tab/>
      </w:r>
      <w:r w:rsidR="00D9682D">
        <w:tab/>
      </w:r>
      <w:r w:rsidR="00660E7B">
        <w:t>bblank_lc</w:t>
      </w:r>
      <w:r w:rsidR="00D9682D">
        <w:t xml:space="preserve"> (bslash)</w:t>
      </w:r>
      <w:r w:rsidR="00D9682D">
        <w:tab/>
      </w:r>
      <w:r w:rsidR="00660E7B">
        <w:tab/>
      </w:r>
      <w:r w:rsidR="0095290B">
        <w:t>$0... &amp; $E32C</w:t>
      </w:r>
    </w:p>
    <w:p w:rsidR="00BE60FC" w:rsidRDefault="00BE60FC"/>
    <w:p w:rsidR="0095290B" w:rsidRDefault="0095290B">
      <w:r w:rsidRPr="0095290B">
        <w:rPr>
          <w:sz w:val="40"/>
          <w:szCs w:val="40"/>
        </w:rPr>
        <w:t>$</w:t>
      </w:r>
      <w:r>
        <w:tab/>
      </w:r>
      <w:r>
        <w:tab/>
        <w:t>dollar</w:t>
      </w:r>
      <w:r>
        <w:tab/>
      </w:r>
      <w:r>
        <w:tab/>
      </w:r>
      <w:r>
        <w:tab/>
      </w:r>
      <w:r>
        <w:tab/>
      </w:r>
      <w:r w:rsidR="00BD4673">
        <w:t xml:space="preserve">$0024 &amp; </w:t>
      </w:r>
      <w:r>
        <w:t>$E32D</w:t>
      </w:r>
    </w:p>
    <w:p w:rsidR="0095290B" w:rsidRDefault="0095290B"/>
    <w:p w:rsidR="001C394B" w:rsidRDefault="001C394B">
      <w:r w:rsidRPr="001C394B">
        <w:rPr>
          <w:sz w:val="36"/>
          <w:szCs w:val="36"/>
        </w:rPr>
        <w:t>&lt;</w:t>
      </w:r>
      <w:r>
        <w:tab/>
      </w:r>
      <w:r>
        <w:tab/>
        <w:t>guill</w:t>
      </w:r>
      <w:r w:rsidR="0095290B">
        <w:t>emot-single-left</w:t>
      </w:r>
      <w:r w:rsidR="0095290B">
        <w:tab/>
      </w:r>
      <w:r w:rsidR="0095290B">
        <w:tab/>
        <w:t>$2039 &amp; $E32</w:t>
      </w:r>
      <w:r w:rsidR="00BD4673">
        <w:t>E</w:t>
      </w:r>
    </w:p>
    <w:p w:rsidR="001C394B" w:rsidRDefault="001C394B" w:rsidP="001C394B"/>
    <w:p w:rsidR="001C394B" w:rsidRDefault="001C394B" w:rsidP="001C394B">
      <w:r w:rsidRPr="001C394B">
        <w:rPr>
          <w:sz w:val="36"/>
          <w:szCs w:val="36"/>
        </w:rPr>
        <w:t>&gt;</w:t>
      </w:r>
      <w:r>
        <w:tab/>
      </w:r>
      <w:r>
        <w:tab/>
        <w:t>guillemot-single</w:t>
      </w:r>
      <w:r w:rsidR="0095290B">
        <w:t>-right</w:t>
      </w:r>
      <w:r w:rsidR="0095290B">
        <w:tab/>
      </w:r>
      <w:r w:rsidR="0095290B">
        <w:tab/>
        <w:t>$203A &amp; $E32</w:t>
      </w:r>
      <w:r w:rsidR="00BD4673">
        <w:t>F</w:t>
      </w:r>
    </w:p>
    <w:p w:rsidR="001C394B" w:rsidRDefault="001C394B" w:rsidP="001C394B"/>
    <w:p w:rsidR="001C394B" w:rsidRDefault="001C394B" w:rsidP="001C394B">
      <w:r w:rsidRPr="001C394B">
        <w:rPr>
          <w:sz w:val="36"/>
          <w:szCs w:val="36"/>
        </w:rPr>
        <w:t>«</w:t>
      </w:r>
      <w:r w:rsidR="008D10C4">
        <w:tab/>
      </w:r>
      <w:r w:rsidR="008D10C4">
        <w:tab/>
        <w:t>guillemot-</w:t>
      </w:r>
      <w:r>
        <w:t>left</w:t>
      </w:r>
      <w:r>
        <w:tab/>
      </w:r>
      <w:r>
        <w:tab/>
      </w:r>
      <w:r w:rsidR="008D10C4">
        <w:tab/>
      </w:r>
      <w:r w:rsidR="0095290B">
        <w:t>$00AB &amp; $E3</w:t>
      </w:r>
      <w:r w:rsidR="00BD4673">
        <w:t>30</w:t>
      </w:r>
    </w:p>
    <w:p w:rsidR="001C394B" w:rsidRDefault="001C394B"/>
    <w:p w:rsidR="001C394B" w:rsidRDefault="001C394B">
      <w:r w:rsidRPr="001C394B">
        <w:rPr>
          <w:sz w:val="36"/>
          <w:szCs w:val="36"/>
        </w:rPr>
        <w:t>»</w:t>
      </w:r>
      <w:r w:rsidR="008D10C4">
        <w:tab/>
      </w:r>
      <w:r w:rsidR="008D10C4">
        <w:tab/>
        <w:t>guillemot-</w:t>
      </w:r>
      <w:r>
        <w:t>right</w:t>
      </w:r>
      <w:r>
        <w:tab/>
      </w:r>
      <w:r w:rsidR="008D10C4">
        <w:tab/>
      </w:r>
      <w:r w:rsidR="00BD4673">
        <w:t>$00BB &amp; $E331</w:t>
      </w:r>
    </w:p>
    <w:p w:rsidR="001C394B" w:rsidRDefault="001C394B"/>
    <w:p w:rsidR="00BE60FC" w:rsidRDefault="00BE60FC">
      <w:r w:rsidRPr="00BE60FC">
        <w:rPr>
          <w:sz w:val="36"/>
          <w:szCs w:val="36"/>
        </w:rPr>
        <w:t>~</w:t>
      </w:r>
      <w:r w:rsidR="00BD4673">
        <w:tab/>
      </w:r>
      <w:r w:rsidR="00BD4673">
        <w:tab/>
        <w:t>ASCII tilde</w:t>
      </w:r>
      <w:r w:rsidR="00BD4673">
        <w:tab/>
      </w:r>
      <w:r w:rsidR="00BD4673">
        <w:tab/>
      </w:r>
      <w:r w:rsidR="00BD4673">
        <w:tab/>
        <w:t>$007E &amp; $E332</w:t>
      </w:r>
    </w:p>
    <w:p w:rsidR="00BE60FC" w:rsidRDefault="00BE60FC"/>
    <w:p w:rsidR="00BE60FC" w:rsidRDefault="00BE60FC">
      <w:r w:rsidRPr="00BE60FC">
        <w:rPr>
          <w:sz w:val="36"/>
          <w:szCs w:val="36"/>
        </w:rPr>
        <w:t>©</w:t>
      </w:r>
      <w:r w:rsidR="008D10C4">
        <w:tab/>
      </w:r>
      <w:r w:rsidR="008D10C4">
        <w:tab/>
        <w:t>Copyright</w:t>
      </w:r>
      <w:r w:rsidR="008D10C4">
        <w:tab/>
      </w:r>
      <w:r w:rsidR="008D10C4">
        <w:tab/>
      </w:r>
      <w:r w:rsidR="008D10C4">
        <w:tab/>
        <w:t>$00A9</w:t>
      </w:r>
      <w:r w:rsidR="00BD4673">
        <w:t xml:space="preserve"> &amp; $E333</w:t>
      </w:r>
    </w:p>
    <w:p w:rsidR="00CD11AD" w:rsidRDefault="00CD11AD"/>
    <w:p w:rsidR="00CD11AD" w:rsidRDefault="00BE60FC">
      <w:r w:rsidRPr="00BE60FC">
        <w:rPr>
          <w:sz w:val="36"/>
          <w:szCs w:val="36"/>
        </w:rPr>
        <w:t>®</w:t>
      </w:r>
      <w:r w:rsidR="008D10C4">
        <w:tab/>
      </w:r>
      <w:r w:rsidR="008D10C4">
        <w:tab/>
        <w:t>Registered</w:t>
      </w:r>
      <w:r w:rsidR="008D10C4">
        <w:tab/>
      </w:r>
      <w:r w:rsidR="008D10C4">
        <w:tab/>
      </w:r>
      <w:r w:rsidR="008D10C4">
        <w:tab/>
        <w:t>$00AE</w:t>
      </w:r>
      <w:r w:rsidR="00BD4673">
        <w:t xml:space="preserve"> &amp; $E334</w:t>
      </w:r>
    </w:p>
    <w:p w:rsidR="00CD11AD" w:rsidRDefault="00CD11AD"/>
    <w:p w:rsidR="00CD11AD" w:rsidRDefault="00CD11AD"/>
    <w:p w:rsidR="00BD4673" w:rsidRDefault="00BD4673"/>
    <w:p w:rsidR="00BD4673" w:rsidRDefault="00BD4673"/>
    <w:p w:rsidR="00BD4673" w:rsidRDefault="00BD4673"/>
    <w:p w:rsidR="00BD4673" w:rsidRDefault="00BD4673"/>
    <w:p w:rsidR="00BD4673" w:rsidRDefault="00BD4673"/>
    <w:p w:rsidR="00CD11AD" w:rsidRDefault="00CD11AD"/>
    <w:p w:rsidR="00CD11AD" w:rsidRDefault="00660E7B">
      <w:pPr>
        <w:pStyle w:val="Heading4"/>
      </w:pPr>
      <w:r>
        <w:t>Chemistry &amp; Physics Symbology</w:t>
      </w:r>
    </w:p>
    <w:p w:rsidR="00CD11AD" w:rsidRDefault="00CD11AD">
      <w:pPr>
        <w:tabs>
          <w:tab w:val="num" w:pos="720"/>
        </w:tabs>
      </w:pPr>
    </w:p>
    <w:p w:rsidR="00CD11AD" w:rsidRDefault="004A350C">
      <w:pPr>
        <w:tabs>
          <w:tab w:val="num" w:pos="720"/>
        </w:tabs>
      </w:pPr>
      <w:r>
        <w:rPr>
          <w:noProof/>
        </w:rPr>
        <w:drawing>
          <wp:inline distT="0" distB="0" distL="0" distR="0">
            <wp:extent cx="276225" cy="190500"/>
            <wp:effectExtent l="1905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19"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00660E7B">
        <w:tab/>
      </w:r>
      <w:r w:rsidR="00660E7B">
        <w:tab/>
        <w:t>… reaction_one-way</w:t>
      </w:r>
      <w:r w:rsidR="00660E7B">
        <w:tab/>
      </w:r>
      <w:r w:rsidR="00660E7B">
        <w:tab/>
      </w:r>
      <w:r w:rsidR="00BD4673">
        <w:t>$E35B</w:t>
      </w:r>
    </w:p>
    <w:p w:rsidR="00CD11AD" w:rsidRDefault="00CD11AD">
      <w:pPr>
        <w:tabs>
          <w:tab w:val="num" w:pos="720"/>
        </w:tabs>
      </w:pPr>
    </w:p>
    <w:p w:rsidR="00CD11AD" w:rsidRDefault="004A350C">
      <w:pPr>
        <w:tabs>
          <w:tab w:val="num" w:pos="720"/>
        </w:tabs>
      </w:pPr>
      <w:r>
        <w:rPr>
          <w:noProof/>
        </w:rPr>
        <w:drawing>
          <wp:inline distT="0" distB="0" distL="0" distR="0">
            <wp:extent cx="447675" cy="190500"/>
            <wp:effectExtent l="19050" t="0" r="952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20"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00DF739A">
        <w:tab/>
      </w:r>
      <w:r w:rsidR="00660E7B">
        <w:t>… reaction_two-ways</w:t>
      </w:r>
      <w:r w:rsidR="00660E7B">
        <w:tab/>
      </w:r>
      <w:r w:rsidR="00660E7B">
        <w:tab/>
      </w:r>
      <w:r w:rsidR="00BD4673">
        <w:t>$E35C</w:t>
      </w:r>
    </w:p>
    <w:p w:rsidR="00CD11AD" w:rsidRDefault="00CD11AD"/>
    <w:p w:rsidR="00CD11AD" w:rsidRDefault="00CD11AD"/>
    <w:p w:rsidR="00A413E1" w:rsidRDefault="00A413E1"/>
    <w:p w:rsidR="00BD4673" w:rsidRDefault="00BD4673"/>
    <w:p w:rsidR="00BD4673" w:rsidRDefault="00BD4673"/>
    <w:p w:rsidR="00BD4673" w:rsidRDefault="00BD4673"/>
    <w:p w:rsidR="00A413E1" w:rsidRPr="00A413E1" w:rsidRDefault="00A413E1" w:rsidP="00A413E1">
      <w:pPr>
        <w:jc w:val="center"/>
        <w:rPr>
          <w:b/>
          <w:color w:val="00B050"/>
          <w:sz w:val="36"/>
          <w:szCs w:val="36"/>
        </w:rPr>
      </w:pPr>
      <w:r w:rsidRPr="00A413E1">
        <w:rPr>
          <w:b/>
          <w:color w:val="00B050"/>
          <w:sz w:val="36"/>
          <w:szCs w:val="36"/>
        </w:rPr>
        <w:t>Medical &amp; Pharmaceutica</w:t>
      </w:r>
      <w:r w:rsidR="00C95910">
        <w:rPr>
          <w:b/>
          <w:color w:val="00B050"/>
          <w:sz w:val="36"/>
          <w:szCs w:val="36"/>
        </w:rPr>
        <w:t>l Symbology</w:t>
      </w:r>
    </w:p>
    <w:p w:rsidR="00A413E1" w:rsidRDefault="00A413E1"/>
    <w:p w:rsidR="00A413E1" w:rsidRDefault="00E66124">
      <w:r>
        <w:rPr>
          <w:noProof/>
        </w:rPr>
        <w:drawing>
          <wp:inline distT="0" distB="0" distL="0" distR="0">
            <wp:extent cx="295275" cy="361950"/>
            <wp:effectExtent l="19050" t="0" r="9525" b="0"/>
            <wp:docPr id="1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1" cstate="print"/>
                    <a:srcRect/>
                    <a:stretch>
                      <a:fillRect/>
                    </a:stretch>
                  </pic:blipFill>
                  <pic:spPr bwMode="auto">
                    <a:xfrm>
                      <a:off x="0" y="0"/>
                      <a:ext cx="295275" cy="361950"/>
                    </a:xfrm>
                    <a:prstGeom prst="rect">
                      <a:avLst/>
                    </a:prstGeom>
                    <a:noFill/>
                    <a:ln w="9525">
                      <a:noFill/>
                      <a:miter lim="800000"/>
                      <a:headEnd/>
                      <a:tailEnd/>
                    </a:ln>
                  </pic:spPr>
                </pic:pic>
              </a:graphicData>
            </a:graphic>
          </wp:inline>
        </w:drawing>
      </w:r>
      <w:r>
        <w:t xml:space="preserve"> </w:t>
      </w:r>
      <w:r w:rsidR="00E969EE">
        <w:tab/>
      </w:r>
      <w:r w:rsidR="00E969EE">
        <w:tab/>
      </w:r>
      <w:r w:rsidR="00A413E1">
        <w:t>with</w:t>
      </w:r>
      <w:r w:rsidR="00E969EE">
        <w:t xml:space="preserve"> (C_macron)</w:t>
      </w:r>
      <w:r w:rsidR="00E969EE">
        <w:tab/>
      </w:r>
      <w:r w:rsidR="00A413E1">
        <w:tab/>
      </w:r>
      <w:r w:rsidR="00BD4673">
        <w:t>$0... &amp; $E38B</w:t>
      </w:r>
    </w:p>
    <w:p w:rsidR="00A413E1" w:rsidRDefault="00A413E1"/>
    <w:p w:rsidR="00A413E1" w:rsidRDefault="00290844">
      <w:r>
        <w:rPr>
          <w:noProof/>
        </w:rPr>
        <w:drawing>
          <wp:inline distT="0" distB="0" distL="0" distR="0">
            <wp:extent cx="409575" cy="342900"/>
            <wp:effectExtent l="19050" t="0" r="9525" b="0"/>
            <wp:docPr id="1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2" cstate="print"/>
                    <a:srcRect/>
                    <a:stretch>
                      <a:fillRect/>
                    </a:stretch>
                  </pic:blipFill>
                  <pic:spPr bwMode="auto">
                    <a:xfrm>
                      <a:off x="0" y="0"/>
                      <a:ext cx="409575" cy="342900"/>
                    </a:xfrm>
                    <a:prstGeom prst="rect">
                      <a:avLst/>
                    </a:prstGeom>
                    <a:noFill/>
                    <a:ln w="9525">
                      <a:noFill/>
                      <a:miter lim="800000"/>
                      <a:headEnd/>
                      <a:tailEnd/>
                    </a:ln>
                  </pic:spPr>
                </pic:pic>
              </a:graphicData>
            </a:graphic>
          </wp:inline>
        </w:drawing>
      </w:r>
      <w:r>
        <w:tab/>
      </w:r>
      <w:r>
        <w:tab/>
      </w:r>
      <w:r w:rsidR="00A413E1">
        <w:t>without</w:t>
      </w:r>
      <w:r w:rsidR="00E969EE">
        <w:t xml:space="preserve"> (S_macron)</w:t>
      </w:r>
      <w:r w:rsidR="00E969EE">
        <w:tab/>
      </w:r>
      <w:r w:rsidR="00A413E1">
        <w:tab/>
      </w:r>
      <w:r w:rsidR="00BD4673">
        <w:t>$0... &amp; $E38C</w:t>
      </w:r>
    </w:p>
    <w:p w:rsidR="001C394B" w:rsidRDefault="001C394B"/>
    <w:p w:rsidR="001C394B" w:rsidRDefault="008D10C4">
      <w:r w:rsidRPr="008D10C4">
        <w:rPr>
          <w:sz w:val="36"/>
          <w:szCs w:val="36"/>
        </w:rPr>
        <w:t>R</w:t>
      </w:r>
      <w:r>
        <w:t>x</w:t>
      </w:r>
      <w:r w:rsidR="001C394B">
        <w:tab/>
      </w:r>
      <w:r w:rsidR="001C394B">
        <w:tab/>
        <w:t>prescription (Rx)</w:t>
      </w:r>
      <w:r w:rsidR="001C394B">
        <w:tab/>
      </w:r>
      <w:r w:rsidR="001C394B">
        <w:tab/>
        <w:t>$0...</w:t>
      </w:r>
      <w:r w:rsidR="00BD4673">
        <w:t xml:space="preserve"> &amp; $D38D</w:t>
      </w:r>
    </w:p>
    <w:p w:rsidR="004D4937" w:rsidRDefault="004D4937">
      <w:r>
        <w:br w:type="page"/>
      </w:r>
    </w:p>
    <w:p w:rsidR="00CD11AD" w:rsidRDefault="00CD11AD"/>
    <w:p w:rsidR="004D4937" w:rsidRPr="004E2143" w:rsidRDefault="004D4937" w:rsidP="004D4937">
      <w:pPr>
        <w:pStyle w:val="NoSpacing"/>
        <w:jc w:val="center"/>
        <w:rPr>
          <w:rFonts w:ascii="Times New Roman" w:hAnsi="Times New Roman" w:cs="Times New Roman"/>
          <w:b/>
          <w:color w:val="FF0000"/>
          <w:sz w:val="24"/>
          <w:szCs w:val="24"/>
        </w:rPr>
      </w:pPr>
      <w:r w:rsidRPr="004E2143">
        <w:rPr>
          <w:rFonts w:ascii="Times New Roman" w:hAnsi="Times New Roman" w:cs="Times New Roman"/>
          <w:b/>
          <w:color w:val="FF0000"/>
          <w:sz w:val="24"/>
          <w:szCs w:val="24"/>
        </w:rPr>
        <w:t>Bo-Po-Mo-Fe Chinese Phonetic Alphabet</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by:  Lindsey V. Maness, Jr., Geologist &amp; Owner of all Intellectual Property Rights</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Table 08 of Trademarked &amp; Copyrighted MIG Font</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12875 West 15</w:t>
      </w:r>
      <w:r w:rsidRPr="004E2143">
        <w:rPr>
          <w:rFonts w:ascii="Times New Roman" w:hAnsi="Times New Roman" w:cs="Times New Roman"/>
          <w:sz w:val="24"/>
          <w:szCs w:val="24"/>
          <w:vertAlign w:val="superscript"/>
        </w:rPr>
        <w:t>th</w:t>
      </w:r>
      <w:r w:rsidRPr="004E2143">
        <w:rPr>
          <w:rFonts w:ascii="Times New Roman" w:hAnsi="Times New Roman" w:cs="Times New Roman"/>
          <w:sz w:val="24"/>
          <w:szCs w:val="24"/>
        </w:rPr>
        <w:t xml:space="preserve"> Drive</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Golden, CO  80401-3501  USA</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Tel:  303-237-6590  Cell:  303-717-1020</w:t>
      </w:r>
    </w:p>
    <w:p w:rsidR="004D4937" w:rsidRPr="004E2143" w:rsidRDefault="004D4937" w:rsidP="004D4937">
      <w:pPr>
        <w:pStyle w:val="NoSpacing"/>
        <w:jc w:val="center"/>
        <w:rPr>
          <w:rFonts w:ascii="Times New Roman" w:hAnsi="Times New Roman" w:cs="Times New Roman"/>
          <w:sz w:val="24"/>
          <w:szCs w:val="24"/>
        </w:rPr>
      </w:pPr>
      <w:r w:rsidRPr="004E2143">
        <w:rPr>
          <w:rFonts w:ascii="Times New Roman" w:hAnsi="Times New Roman" w:cs="Times New Roman"/>
          <w:sz w:val="24"/>
          <w:szCs w:val="24"/>
        </w:rPr>
        <w:t xml:space="preserve">E-Mail:  </w:t>
      </w:r>
      <w:hyperlink r:id="rId1123" w:history="1">
        <w:r w:rsidRPr="004E2143">
          <w:rPr>
            <w:rStyle w:val="Hyperlink"/>
            <w:rFonts w:ascii="Times New Roman" w:hAnsi="Times New Roman" w:cs="Times New Roman"/>
            <w:sz w:val="24"/>
            <w:szCs w:val="24"/>
          </w:rPr>
          <w:t>LVManess@Comcast.net</w:t>
        </w:r>
      </w:hyperlink>
      <w:r w:rsidRPr="004E2143">
        <w:rPr>
          <w:rFonts w:ascii="Times New Roman" w:hAnsi="Times New Roman" w:cs="Times New Roman"/>
          <w:sz w:val="24"/>
          <w:szCs w:val="24"/>
        </w:rPr>
        <w:t xml:space="preserve">  Web-Site:  </w:t>
      </w:r>
      <w:hyperlink r:id="rId1124" w:history="1">
        <w:r w:rsidRPr="004E2143">
          <w:rPr>
            <w:rStyle w:val="Hyperlink"/>
            <w:rFonts w:ascii="Times New Roman" w:hAnsi="Times New Roman" w:cs="Times New Roman"/>
            <w:sz w:val="24"/>
            <w:szCs w:val="24"/>
          </w:rPr>
          <w:t>http://www.China-Resources.net</w:t>
        </w:r>
      </w:hyperlink>
    </w:p>
    <w:p w:rsidR="004D4937" w:rsidRPr="004E2143" w:rsidRDefault="008C7B4A" w:rsidP="004D4937">
      <w:pPr>
        <w:pStyle w:val="NoSpacing"/>
        <w:jc w:val="center"/>
        <w:rPr>
          <w:rFonts w:ascii="Times New Roman" w:hAnsi="Times New Roman" w:cs="Times New Roman"/>
          <w:sz w:val="24"/>
          <w:szCs w:val="24"/>
        </w:rPr>
      </w:pPr>
      <w:r>
        <w:rPr>
          <w:rFonts w:ascii="Times New Roman" w:hAnsi="Times New Roman" w:cs="Times New Roman"/>
          <w:sz w:val="24"/>
          <w:szCs w:val="24"/>
        </w:rPr>
        <w:t>Version:  3 June</w:t>
      </w:r>
      <w:r w:rsidR="00B868EA">
        <w:rPr>
          <w:rFonts w:ascii="Times New Roman" w:hAnsi="Times New Roman" w:cs="Times New Roman"/>
          <w:sz w:val="24"/>
          <w:szCs w:val="24"/>
        </w:rPr>
        <w:t xml:space="preserve"> 2,010</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7F2D13" w:rsidP="004D4937">
      <w:pPr>
        <w:pStyle w:val="NoSpacing"/>
        <w:rPr>
          <w:rFonts w:ascii="Times New Roman" w:hAnsi="Times New Roman" w:cs="Times New Roman"/>
          <w:sz w:val="24"/>
          <w:szCs w:val="24"/>
        </w:rPr>
      </w:pPr>
      <w:r>
        <w:rPr>
          <w:rFonts w:ascii="Times New Roman" w:hAnsi="Times New Roman" w:cs="Times New Roman"/>
          <w:sz w:val="24"/>
          <w:szCs w:val="24"/>
        </w:rPr>
        <w:t>This</w:t>
      </w:r>
      <w:r w:rsidR="004D4937" w:rsidRPr="004E2143">
        <w:rPr>
          <w:rFonts w:ascii="Times New Roman" w:hAnsi="Times New Roman" w:cs="Times New Roman"/>
          <w:sz w:val="24"/>
          <w:szCs w:val="24"/>
        </w:rPr>
        <w:t xml:space="preserve"> first, preliminary version of the Chinese Bo-Po-Mo-Fe Phonetic Alphabet follows.</w:t>
      </w:r>
      <w:r w:rsidR="00B868EA">
        <w:rPr>
          <w:rFonts w:ascii="Times New Roman" w:hAnsi="Times New Roman" w:cs="Times New Roman"/>
          <w:sz w:val="24"/>
          <w:szCs w:val="24"/>
        </w:rPr>
        <w:t xml:space="preserve">  Each of these letters</w:t>
      </w:r>
      <w:r>
        <w:rPr>
          <w:rFonts w:ascii="Times New Roman" w:hAnsi="Times New Roman" w:cs="Times New Roman"/>
          <w:sz w:val="24"/>
          <w:szCs w:val="24"/>
        </w:rPr>
        <w:t xml:space="preserve"> (or phonemes)</w:t>
      </w:r>
      <w:r w:rsidR="00B868EA">
        <w:rPr>
          <w:rFonts w:ascii="Times New Roman" w:hAnsi="Times New Roman" w:cs="Times New Roman"/>
          <w:sz w:val="24"/>
          <w:szCs w:val="24"/>
        </w:rPr>
        <w:t xml:space="preserve"> also appears with either of four appropriate accent marks, grave, acute, caron and dot – as a guide to correct pronunciation.  In other words, the first phoneme (character) below, if with a grave accent mark, would decrease in frequency;  with an acute accent mark, would increase in frequency, etc.  Further, more detailed pronunciation guides will be provided in a future version of the MIG Font.</w:t>
      </w:r>
    </w:p>
    <w:p w:rsidR="004D4937" w:rsidRDefault="004D4937" w:rsidP="004D4937">
      <w:pPr>
        <w:pStyle w:val="NoSpacing"/>
        <w:rPr>
          <w:rFonts w:ascii="Times New Roman" w:hAnsi="Times New Roman" w:cs="Times New Roman"/>
          <w:sz w:val="24"/>
          <w:szCs w:val="24"/>
        </w:rPr>
      </w:pPr>
    </w:p>
    <w:p w:rsidR="006704F8" w:rsidRDefault="006704F8" w:rsidP="004D4937">
      <w:pPr>
        <w:pStyle w:val="NoSpacing"/>
        <w:rPr>
          <w:rFonts w:ascii="Times New Roman" w:hAnsi="Times New Roman" w:cs="Times New Roman"/>
          <w:sz w:val="24"/>
          <w:szCs w:val="24"/>
        </w:rPr>
      </w:pPr>
      <w:r>
        <w:rPr>
          <w:rFonts w:ascii="Times New Roman" w:hAnsi="Times New Roman" w:cs="Times New Roman"/>
          <w:sz w:val="24"/>
          <w:szCs w:val="24"/>
        </w:rPr>
        <w:t>One of the greatest advantages of the Chinese Bo-Po-Mo-Fe Phonetic Alphabet is that it can be easily used to reasonably approximate any of the Chinese dialects, not just Mandarin.  While it could be argued that both the Wade-Giles and Pin-Yin are also flexible enough to accomplish the same thing, and have been so used, most Wade-Giles and Pin-Yin usage has been substantially confined to the Mandarin dialect.  Of course, in Taiwan, where the Bo-Po-Mo-Fe phonetic</w:t>
      </w:r>
      <w:r w:rsidR="002F0B72">
        <w:rPr>
          <w:rFonts w:ascii="Times New Roman" w:hAnsi="Times New Roman" w:cs="Times New Roman"/>
          <w:sz w:val="24"/>
          <w:szCs w:val="24"/>
        </w:rPr>
        <w:t xml:space="preserve"> alphabet is most used, it has </w:t>
      </w:r>
      <w:r>
        <w:rPr>
          <w:rFonts w:ascii="Times New Roman" w:hAnsi="Times New Roman" w:cs="Times New Roman"/>
          <w:sz w:val="24"/>
          <w:szCs w:val="24"/>
        </w:rPr>
        <w:t>been employed</w:t>
      </w:r>
      <w:r w:rsidR="002F0B72">
        <w:rPr>
          <w:rFonts w:ascii="Times New Roman" w:hAnsi="Times New Roman" w:cs="Times New Roman"/>
          <w:sz w:val="24"/>
          <w:szCs w:val="24"/>
        </w:rPr>
        <w:t xml:space="preserve"> primarily</w:t>
      </w:r>
      <w:r>
        <w:rPr>
          <w:rFonts w:ascii="Times New Roman" w:hAnsi="Times New Roman" w:cs="Times New Roman"/>
          <w:sz w:val="24"/>
          <w:szCs w:val="24"/>
        </w:rPr>
        <w:t xml:space="preserve"> as an educational tool to teach non-Mandarin speakers (</w:t>
      </w:r>
      <w:r w:rsidRPr="006704F8">
        <w:rPr>
          <w:rFonts w:ascii="Times New Roman" w:hAnsi="Times New Roman" w:cs="Times New Roman"/>
          <w:i/>
          <w:sz w:val="24"/>
          <w:szCs w:val="24"/>
        </w:rPr>
        <w:t>e.g.</w:t>
      </w:r>
      <w:r>
        <w:rPr>
          <w:rFonts w:ascii="Times New Roman" w:hAnsi="Times New Roman" w:cs="Times New Roman"/>
          <w:sz w:val="24"/>
          <w:szCs w:val="24"/>
        </w:rPr>
        <w:t>, Fujien, Guangdong, Hakka, … dialects) to speak Mandarin.</w:t>
      </w:r>
    </w:p>
    <w:p w:rsidR="006704F8" w:rsidRDefault="006704F8" w:rsidP="004D4937">
      <w:pPr>
        <w:pStyle w:val="NoSpacing"/>
        <w:rPr>
          <w:rFonts w:ascii="Times New Roman" w:hAnsi="Times New Roman" w:cs="Times New Roman"/>
          <w:sz w:val="24"/>
          <w:szCs w:val="24"/>
        </w:rPr>
      </w:pPr>
    </w:p>
    <w:p w:rsidR="00B868EA" w:rsidRDefault="008C7B4A" w:rsidP="004D4937">
      <w:pPr>
        <w:pStyle w:val="NoSpacing"/>
        <w:rPr>
          <w:rFonts w:ascii="Times New Roman" w:hAnsi="Times New Roman" w:cs="Times New Roman"/>
          <w:sz w:val="24"/>
          <w:szCs w:val="24"/>
        </w:rPr>
      </w:pPr>
      <w:r>
        <w:rPr>
          <w:rFonts w:ascii="Times New Roman" w:hAnsi="Times New Roman" w:cs="Times New Roman"/>
          <w:sz w:val="24"/>
          <w:szCs w:val="24"/>
        </w:rPr>
        <w:t>Regrettably, at the present time (June, 2010), I am having considerable difficulty getting MS to accept even the basic Bo-Po-Mo-Fe font.  Consequently, until this problem has been solved, the Bo-Po-Mo-Fe Table/Plane will be provided separately to those clients who request it.  After I su</w:t>
      </w:r>
      <w:r w:rsidR="00C20F86">
        <w:rPr>
          <w:rFonts w:ascii="Times New Roman" w:hAnsi="Times New Roman" w:cs="Times New Roman"/>
          <w:sz w:val="24"/>
          <w:szCs w:val="24"/>
        </w:rPr>
        <w:t>cceed in getting MS to accept the basic version</w:t>
      </w:r>
      <w:r>
        <w:rPr>
          <w:rFonts w:ascii="Times New Roman" w:hAnsi="Times New Roman" w:cs="Times New Roman"/>
          <w:sz w:val="24"/>
          <w:szCs w:val="24"/>
        </w:rPr>
        <w:t>, the accented versions of the phonetic symbols will be generated.  At this time, there does not appear to be a</w:t>
      </w:r>
      <w:r w:rsidR="00C20F86">
        <w:rPr>
          <w:rFonts w:ascii="Times New Roman" w:hAnsi="Times New Roman" w:cs="Times New Roman"/>
          <w:sz w:val="24"/>
          <w:szCs w:val="24"/>
        </w:rPr>
        <w:t>n available</w:t>
      </w:r>
      <w:r>
        <w:rPr>
          <w:rFonts w:ascii="Times New Roman" w:hAnsi="Times New Roman" w:cs="Times New Roman"/>
          <w:sz w:val="24"/>
          <w:szCs w:val="24"/>
        </w:rPr>
        <w:t xml:space="preserve"> compiled/ge</w:t>
      </w:r>
      <w:r w:rsidR="00C20F86">
        <w:rPr>
          <w:rFonts w:ascii="Times New Roman" w:hAnsi="Times New Roman" w:cs="Times New Roman"/>
          <w:sz w:val="24"/>
          <w:szCs w:val="24"/>
        </w:rPr>
        <w:t>nerated</w:t>
      </w:r>
      <w:r>
        <w:rPr>
          <w:rFonts w:ascii="Times New Roman" w:hAnsi="Times New Roman" w:cs="Times New Roman"/>
          <w:sz w:val="24"/>
          <w:szCs w:val="24"/>
        </w:rPr>
        <w:t xml:space="preserve"> modern</w:t>
      </w:r>
      <w:r w:rsidR="00C20F86">
        <w:rPr>
          <w:rFonts w:ascii="Times New Roman" w:hAnsi="Times New Roman" w:cs="Times New Roman"/>
          <w:sz w:val="24"/>
          <w:szCs w:val="24"/>
        </w:rPr>
        <w:t xml:space="preserve"> computer-compatible</w:t>
      </w:r>
      <w:r>
        <w:rPr>
          <w:rFonts w:ascii="Times New Roman" w:hAnsi="Times New Roman" w:cs="Times New Roman"/>
          <w:sz w:val="24"/>
          <w:szCs w:val="24"/>
        </w:rPr>
        <w:t xml:space="preserve"> version of the Bo-Po-Mo-Fe font</w:t>
      </w:r>
      <w:r w:rsidR="00C20F86">
        <w:rPr>
          <w:rFonts w:ascii="Times New Roman" w:hAnsi="Times New Roman" w:cs="Times New Roman"/>
          <w:sz w:val="24"/>
          <w:szCs w:val="24"/>
        </w:rPr>
        <w:t xml:space="preserve"> complete with minority language phonetics</w:t>
      </w:r>
      <w:r>
        <w:rPr>
          <w:rFonts w:ascii="Times New Roman" w:hAnsi="Times New Roman" w:cs="Times New Roman"/>
          <w:sz w:val="24"/>
          <w:szCs w:val="24"/>
        </w:rPr>
        <w:t>.</w:t>
      </w:r>
    </w:p>
    <w:p w:rsidR="008C7B4A" w:rsidRDefault="008C7B4A" w:rsidP="004D4937">
      <w:pPr>
        <w:pStyle w:val="NoSpacing"/>
        <w:rPr>
          <w:rFonts w:ascii="Times New Roman" w:hAnsi="Times New Roman" w:cs="Times New Roman"/>
          <w:sz w:val="24"/>
          <w:szCs w:val="24"/>
        </w:rPr>
      </w:pPr>
    </w:p>
    <w:p w:rsidR="008C7B4A" w:rsidRDefault="008C7B4A" w:rsidP="004D4937">
      <w:pPr>
        <w:pStyle w:val="NoSpacing"/>
        <w:rPr>
          <w:rFonts w:ascii="Times New Roman" w:hAnsi="Times New Roman" w:cs="Times New Roman"/>
          <w:sz w:val="24"/>
          <w:szCs w:val="24"/>
        </w:rPr>
      </w:pPr>
    </w:p>
    <w:p w:rsidR="008C7B4A" w:rsidRPr="004E2143" w:rsidRDefault="008C7B4A"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b/>
          <w:color w:val="FF0000"/>
          <w:sz w:val="24"/>
          <w:szCs w:val="24"/>
          <w:u w:val="single"/>
        </w:rPr>
      </w:pPr>
      <w:r w:rsidRPr="004E2143">
        <w:rPr>
          <w:rFonts w:ascii="Times New Roman" w:hAnsi="Times New Roman" w:cs="Times New Roman"/>
          <w:b/>
          <w:color w:val="FF0000"/>
          <w:sz w:val="24"/>
          <w:szCs w:val="24"/>
          <w:u w:val="single"/>
        </w:rPr>
        <w:t>Basic Letters</w:t>
      </w:r>
    </w:p>
    <w:p w:rsidR="004D4937" w:rsidRPr="004E2143" w:rsidRDefault="004D4937" w:rsidP="004D4937">
      <w:pPr>
        <w:pStyle w:val="NoSpacing"/>
        <w:rPr>
          <w:rFonts w:ascii="Times New Roman" w:hAnsi="Times New Roman" w:cs="Times New Roman"/>
          <w:sz w:val="24"/>
          <w:szCs w:val="24"/>
        </w:rPr>
      </w:pPr>
    </w:p>
    <w:p w:rsidR="004D4937" w:rsidRPr="004E2143" w:rsidRDefault="00473B3A" w:rsidP="004D4937">
      <w:pPr>
        <w:pStyle w:val="NoSpacing"/>
        <w:rPr>
          <w:rFonts w:ascii="Times New Roman" w:hAnsi="Times New Roman" w:cs="Times New Roman"/>
          <w:sz w:val="24"/>
          <w:szCs w:val="24"/>
        </w:rPr>
      </w:pPr>
      <w:r>
        <w:rPr>
          <w:noProof/>
        </w:rPr>
        <w:drawing>
          <wp:inline distT="0" distB="0" distL="0" distR="0">
            <wp:extent cx="342900" cy="564776"/>
            <wp:effectExtent l="19050" t="0" r="0" b="0"/>
            <wp:docPr id="1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5" cstate="print"/>
                    <a:srcRect/>
                    <a:stretch>
                      <a:fillRect/>
                    </a:stretch>
                  </pic:blipFill>
                  <pic:spPr bwMode="auto">
                    <a:xfrm>
                      <a:off x="0" y="0"/>
                      <a:ext cx="342900" cy="564776"/>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Bo</w:t>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t>$3105</w:t>
      </w:r>
    </w:p>
    <w:p w:rsidR="004D4937" w:rsidRPr="004E2143" w:rsidRDefault="004D4937" w:rsidP="004D4937">
      <w:pPr>
        <w:pStyle w:val="NoSpacing"/>
        <w:rPr>
          <w:rFonts w:ascii="Times New Roman" w:hAnsi="Times New Roman" w:cs="Times New Roman"/>
          <w:sz w:val="24"/>
          <w:szCs w:val="24"/>
        </w:rPr>
      </w:pPr>
    </w:p>
    <w:p w:rsidR="001C394B" w:rsidRPr="004E2143" w:rsidRDefault="001C394B" w:rsidP="004D4937">
      <w:pPr>
        <w:pStyle w:val="NoSpacing"/>
        <w:rPr>
          <w:rFonts w:ascii="Times New Roman" w:hAnsi="Times New Roman" w:cs="Times New Roman"/>
          <w:sz w:val="24"/>
          <w:szCs w:val="24"/>
        </w:rPr>
      </w:pPr>
    </w:p>
    <w:p w:rsidR="004D4937" w:rsidRPr="004E2143" w:rsidRDefault="00434E78" w:rsidP="004D4937">
      <w:pPr>
        <w:pStyle w:val="NoSpacing"/>
        <w:rPr>
          <w:rFonts w:ascii="Times New Roman" w:hAnsi="Times New Roman" w:cs="Times New Roman"/>
          <w:sz w:val="24"/>
          <w:szCs w:val="24"/>
        </w:rPr>
      </w:pPr>
      <w:r>
        <w:rPr>
          <w:noProof/>
        </w:rPr>
        <w:drawing>
          <wp:inline distT="0" distB="0" distL="0" distR="0">
            <wp:extent cx="342900" cy="533400"/>
            <wp:effectExtent l="19050" t="0" r="0" b="0"/>
            <wp:docPr id="1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6" cstate="print"/>
                    <a:srcRect/>
                    <a:stretch>
                      <a:fillRect/>
                    </a:stretch>
                  </pic:blipFill>
                  <pic:spPr bwMode="auto">
                    <a:xfrm>
                      <a:off x="0" y="0"/>
                      <a:ext cx="342900" cy="5334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Po</w:t>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t>$3106</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34E78" w:rsidP="004D4937">
      <w:pPr>
        <w:pStyle w:val="NoSpacing"/>
        <w:rPr>
          <w:rFonts w:ascii="Times New Roman" w:hAnsi="Times New Roman" w:cs="Times New Roman"/>
          <w:sz w:val="24"/>
          <w:szCs w:val="24"/>
        </w:rPr>
      </w:pPr>
      <w:r>
        <w:rPr>
          <w:noProof/>
        </w:rPr>
        <w:drawing>
          <wp:inline distT="0" distB="0" distL="0" distR="0">
            <wp:extent cx="319687" cy="331982"/>
            <wp:effectExtent l="19050" t="0" r="4163" b="0"/>
            <wp:docPr id="1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7" cstate="print"/>
                    <a:srcRect/>
                    <a:stretch>
                      <a:fillRect/>
                    </a:stretch>
                  </pic:blipFill>
                  <pic:spPr bwMode="auto">
                    <a:xfrm>
                      <a:off x="0" y="0"/>
                      <a:ext cx="319343" cy="33162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Mo</w:t>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t>$3107</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34E78" w:rsidP="004D4937">
      <w:pPr>
        <w:pStyle w:val="NoSpacing"/>
        <w:rPr>
          <w:rFonts w:ascii="Times New Roman" w:hAnsi="Times New Roman" w:cs="Times New Roman"/>
          <w:sz w:val="24"/>
          <w:szCs w:val="24"/>
        </w:rPr>
      </w:pPr>
      <w:r>
        <w:rPr>
          <w:noProof/>
        </w:rPr>
        <w:drawing>
          <wp:inline distT="0" distB="0" distL="0" distR="0">
            <wp:extent cx="320040" cy="432054"/>
            <wp:effectExtent l="19050" t="0" r="3810" b="0"/>
            <wp:docPr id="1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8" cstate="print"/>
                    <a:srcRect/>
                    <a:stretch>
                      <a:fillRect/>
                    </a:stretch>
                  </pic:blipFill>
                  <pic:spPr bwMode="auto">
                    <a:xfrm>
                      <a:off x="0" y="0"/>
                      <a:ext cx="320040" cy="432054"/>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Fe</w:t>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r>
      <w:r w:rsidR="001C394B">
        <w:rPr>
          <w:rFonts w:ascii="Times New Roman" w:hAnsi="Times New Roman" w:cs="Times New Roman"/>
          <w:sz w:val="24"/>
          <w:szCs w:val="24"/>
        </w:rPr>
        <w:tab/>
        <w:t>$3108</w:t>
      </w:r>
    </w:p>
    <w:p w:rsidR="004D4937" w:rsidRPr="004E2143" w:rsidRDefault="004D4937" w:rsidP="004D4937">
      <w:pPr>
        <w:pStyle w:val="NoSpacing"/>
        <w:rPr>
          <w:rFonts w:ascii="Times New Roman" w:hAnsi="Times New Roman" w:cs="Times New Roman"/>
          <w:sz w:val="24"/>
          <w:szCs w:val="24"/>
        </w:rPr>
      </w:pPr>
    </w:p>
    <w:p w:rsidR="004D4937" w:rsidRPr="004E2143" w:rsidRDefault="00434E78" w:rsidP="004D4937">
      <w:pPr>
        <w:pStyle w:val="NoSpacing"/>
        <w:rPr>
          <w:rFonts w:ascii="Times New Roman" w:hAnsi="Times New Roman" w:cs="Times New Roman"/>
          <w:sz w:val="24"/>
          <w:szCs w:val="24"/>
        </w:rPr>
      </w:pPr>
      <w:r>
        <w:rPr>
          <w:noProof/>
        </w:rPr>
        <w:drawing>
          <wp:inline distT="0" distB="0" distL="0" distR="0">
            <wp:extent cx="400050" cy="452232"/>
            <wp:effectExtent l="19050" t="0" r="0" b="0"/>
            <wp:docPr id="1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9" cstate="print"/>
                    <a:srcRect/>
                    <a:stretch>
                      <a:fillRect/>
                    </a:stretch>
                  </pic:blipFill>
                  <pic:spPr bwMode="auto">
                    <a:xfrm>
                      <a:off x="0" y="0"/>
                      <a:ext cx="403041" cy="455614"/>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De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$3109</w:t>
      </w:r>
    </w:p>
    <w:p w:rsidR="004D4937" w:rsidRPr="004E2143" w:rsidRDefault="004D4937" w:rsidP="004D4937">
      <w:pPr>
        <w:pStyle w:val="NoSpacing"/>
        <w:rPr>
          <w:rFonts w:ascii="Times New Roman" w:hAnsi="Times New Roman" w:cs="Times New Roman"/>
          <w:sz w:val="24"/>
          <w:szCs w:val="24"/>
        </w:rPr>
      </w:pPr>
    </w:p>
    <w:p w:rsidR="004D4937" w:rsidRPr="004E2143" w:rsidRDefault="00434E78" w:rsidP="004D4937">
      <w:pPr>
        <w:pStyle w:val="NoSpacing"/>
        <w:rPr>
          <w:rFonts w:ascii="Times New Roman" w:hAnsi="Times New Roman" w:cs="Times New Roman"/>
          <w:sz w:val="24"/>
          <w:szCs w:val="24"/>
        </w:rPr>
      </w:pPr>
      <w:r>
        <w:rPr>
          <w:noProof/>
        </w:rPr>
        <w:drawing>
          <wp:inline distT="0" distB="0" distL="0" distR="0">
            <wp:extent cx="400050" cy="400050"/>
            <wp:effectExtent l="19050" t="0" r="0" b="0"/>
            <wp:docPr id="1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0" cstate="print"/>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Te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$310A</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20040" cy="437949"/>
            <wp:effectExtent l="19050" t="0" r="3810" b="0"/>
            <wp:docPr id="11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1" cstate="print"/>
                    <a:srcRect/>
                    <a:stretch>
                      <a:fillRect/>
                    </a:stretch>
                  </pic:blipFill>
                  <pic:spPr bwMode="auto">
                    <a:xfrm>
                      <a:off x="0" y="0"/>
                      <a:ext cx="320040" cy="437949"/>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Ne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$310B</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70417" cy="476250"/>
            <wp:effectExtent l="19050" t="0" r="0" b="0"/>
            <wp:docPr id="11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2" cstate="print"/>
                    <a:srcRect/>
                    <a:stretch>
                      <a:fillRect/>
                    </a:stretch>
                  </pic:blipFill>
                  <pic:spPr bwMode="auto">
                    <a:xfrm>
                      <a:off x="0" y="0"/>
                      <a:ext cx="370417" cy="47625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Le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$310C</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20040" cy="432054"/>
            <wp:effectExtent l="19050" t="0" r="3810" b="0"/>
            <wp:docPr id="11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3" cstate="print"/>
                    <a:srcRect/>
                    <a:stretch>
                      <a:fillRect/>
                    </a:stretch>
                  </pic:blipFill>
                  <pic:spPr bwMode="auto">
                    <a:xfrm>
                      <a:off x="0" y="0"/>
                      <a:ext cx="320040" cy="432054"/>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Geh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$310D</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404132" cy="514350"/>
            <wp:effectExtent l="19050" t="0" r="0" b="0"/>
            <wp:docPr id="11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4" cstate="print"/>
                    <a:srcRect/>
                    <a:stretch>
                      <a:fillRect/>
                    </a:stretch>
                  </pic:blipFill>
                  <pic:spPr bwMode="auto">
                    <a:xfrm>
                      <a:off x="0" y="0"/>
                      <a:ext cx="404132" cy="51435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Ke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$310E</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42900" cy="385763"/>
            <wp:effectExtent l="19050" t="0" r="0" b="0"/>
            <wp:docPr id="11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5" cstate="print"/>
                    <a:srcRect/>
                    <a:stretch>
                      <a:fillRect/>
                    </a:stretch>
                  </pic:blipFill>
                  <pic:spPr bwMode="auto">
                    <a:xfrm>
                      <a:off x="0" y="0"/>
                      <a:ext cx="342900" cy="385763"/>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He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$310F</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285750" cy="551089"/>
            <wp:effectExtent l="19050" t="0" r="0" b="0"/>
            <wp:docPr id="11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6" cstate="print"/>
                    <a:srcRect/>
                    <a:stretch>
                      <a:fillRect/>
                    </a:stretch>
                  </pic:blipFill>
                  <pic:spPr bwMode="auto">
                    <a:xfrm>
                      <a:off x="0" y="0"/>
                      <a:ext cx="285750" cy="551089"/>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Gee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$3110</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285750" cy="571500"/>
            <wp:effectExtent l="19050" t="0" r="0" b="0"/>
            <wp:docPr id="11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7" cstate="print"/>
                    <a:srcRect/>
                    <a:stretch>
                      <a:fillRect/>
                    </a:stretch>
                  </pic:blipFill>
                  <pic:spPr bwMode="auto">
                    <a:xfrm>
                      <a:off x="0" y="0"/>
                      <a:ext cx="285750" cy="5715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Chi</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$3111</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81000" cy="428625"/>
            <wp:effectExtent l="19050" t="0" r="0" b="0"/>
            <wp:docPr id="11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8" cstate="print"/>
                    <a:srcRect/>
                    <a:stretch>
                      <a:fillRect/>
                    </a:stretch>
                  </pic:blipFill>
                  <pic:spPr bwMode="auto">
                    <a:xfrm>
                      <a:off x="0" y="0"/>
                      <a:ext cx="381000" cy="42862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Shi</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$3112</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385763" cy="514350"/>
            <wp:effectExtent l="19050" t="0" r="0" b="0"/>
            <wp:docPr id="11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9" cstate="print"/>
                    <a:srcRect/>
                    <a:stretch>
                      <a:fillRect/>
                    </a:stretch>
                  </pic:blipFill>
                  <pic:spPr bwMode="auto">
                    <a:xfrm>
                      <a:off x="0" y="0"/>
                      <a:ext cx="385763" cy="51435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Zhe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$3113</w:t>
      </w: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408869" cy="581025"/>
            <wp:effectExtent l="19050" t="0" r="0" b="0"/>
            <wp:docPr id="11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0" cstate="print"/>
                    <a:srcRect/>
                    <a:stretch>
                      <a:fillRect/>
                    </a:stretch>
                  </pic:blipFill>
                  <pic:spPr bwMode="auto">
                    <a:xfrm>
                      <a:off x="0" y="0"/>
                      <a:ext cx="408869" cy="58102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6704F8">
        <w:rPr>
          <w:rFonts w:ascii="Times New Roman" w:hAnsi="Times New Roman" w:cs="Times New Roman"/>
          <w:sz w:val="24"/>
          <w:szCs w:val="24"/>
        </w:rPr>
        <w:tab/>
      </w:r>
      <w:r w:rsidR="004D4937" w:rsidRPr="004E2143">
        <w:rPr>
          <w:rFonts w:ascii="Times New Roman" w:hAnsi="Times New Roman" w:cs="Times New Roman"/>
          <w:sz w:val="24"/>
          <w:szCs w:val="24"/>
        </w:rPr>
        <w:t>Tse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$3114</w:t>
      </w:r>
    </w:p>
    <w:p w:rsidR="004D4937" w:rsidRPr="004E2143" w:rsidRDefault="004D4937" w:rsidP="004D4937">
      <w:pPr>
        <w:pStyle w:val="NoSpacing"/>
        <w:rPr>
          <w:rFonts w:ascii="Times New Roman" w:hAnsi="Times New Roman" w:cs="Times New Roman"/>
          <w:sz w:val="24"/>
          <w:szCs w:val="24"/>
        </w:rPr>
      </w:pPr>
    </w:p>
    <w:p w:rsidR="004D4937" w:rsidRPr="004E2143" w:rsidRDefault="00CE72F7" w:rsidP="004D4937">
      <w:pPr>
        <w:pStyle w:val="NoSpacing"/>
        <w:rPr>
          <w:rFonts w:ascii="Times New Roman" w:hAnsi="Times New Roman" w:cs="Times New Roman"/>
          <w:sz w:val="24"/>
          <w:szCs w:val="24"/>
        </w:rPr>
      </w:pPr>
      <w:r>
        <w:rPr>
          <w:noProof/>
        </w:rPr>
        <w:drawing>
          <wp:inline distT="0" distB="0" distL="0" distR="0">
            <wp:extent cx="533400" cy="600075"/>
            <wp:effectExtent l="19050" t="0" r="0" b="0"/>
            <wp:docPr id="11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1" cstate="print"/>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sidR="00756BD4">
        <w:rPr>
          <w:rFonts w:ascii="Times New Roman" w:hAnsi="Times New Roman" w:cs="Times New Roman"/>
          <w:sz w:val="24"/>
          <w:szCs w:val="24"/>
        </w:rPr>
        <w:t>Seh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$3115</w:t>
      </w:r>
      <w:r w:rsidR="00756BD4">
        <w:rPr>
          <w:rFonts w:ascii="Times New Roman" w:hAnsi="Times New Roman" w:cs="Times New Roman"/>
          <w:sz w:val="24"/>
          <w:szCs w:val="24"/>
        </w:rPr>
        <w:tab/>
      </w:r>
    </w:p>
    <w:p w:rsidR="004D4937" w:rsidRPr="004E2143" w:rsidRDefault="004D4937" w:rsidP="004D4937">
      <w:pPr>
        <w:pStyle w:val="NoSpacing"/>
        <w:rPr>
          <w:rFonts w:ascii="Times New Roman" w:hAnsi="Times New Roman" w:cs="Times New Roman"/>
          <w:sz w:val="24"/>
          <w:szCs w:val="24"/>
        </w:rPr>
      </w:pPr>
    </w:p>
    <w:p w:rsidR="004D4937" w:rsidRPr="004E2143" w:rsidRDefault="006704F8" w:rsidP="004D4937">
      <w:pPr>
        <w:pStyle w:val="NoSpacing"/>
        <w:rPr>
          <w:rFonts w:ascii="Times New Roman" w:hAnsi="Times New Roman" w:cs="Times New Roman"/>
          <w:sz w:val="24"/>
          <w:szCs w:val="24"/>
        </w:rPr>
      </w:pPr>
      <w:r>
        <w:rPr>
          <w:noProof/>
        </w:rPr>
        <w:drawing>
          <wp:inline distT="0" distB="0" distL="0" distR="0">
            <wp:extent cx="541161" cy="561975"/>
            <wp:effectExtent l="19050" t="0" r="0" b="0"/>
            <wp:docPr id="12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2" cstate="print"/>
                    <a:srcRect/>
                    <a:stretch>
                      <a:fillRect/>
                    </a:stretch>
                  </pic:blipFill>
                  <pic:spPr bwMode="auto">
                    <a:xfrm>
                      <a:off x="0" y="0"/>
                      <a:ext cx="541161" cy="56197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Pr>
          <w:rFonts w:ascii="Times New Roman" w:hAnsi="Times New Roman" w:cs="Times New Roman"/>
          <w:sz w:val="24"/>
          <w:szCs w:val="24"/>
        </w:rPr>
        <w:t>Ryeh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$3116</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424595" cy="581025"/>
            <wp:effectExtent l="19050" t="0" r="0" b="0"/>
            <wp:docPr id="12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3" cstate="print"/>
                    <a:srcRect/>
                    <a:stretch>
                      <a:fillRect/>
                    </a:stretch>
                  </pic:blipFill>
                  <pic:spPr bwMode="auto">
                    <a:xfrm>
                      <a:off x="0" y="0"/>
                      <a:ext cx="424595" cy="58102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b/>
        <w:t>Ze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$3117</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395463" cy="561975"/>
            <wp:effectExtent l="19050" t="0" r="4587" b="0"/>
            <wp:docPr id="120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4" cstate="print"/>
                    <a:srcRect/>
                    <a:stretch>
                      <a:fillRect/>
                    </a:stretch>
                  </pic:blipFill>
                  <pic:spPr bwMode="auto">
                    <a:xfrm>
                      <a:off x="0" y="0"/>
                      <a:ext cx="395463" cy="56197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r>
      <w:r>
        <w:rPr>
          <w:rFonts w:ascii="Times New Roman" w:hAnsi="Times New Roman" w:cs="Times New Roman"/>
          <w:sz w:val="24"/>
          <w:szCs w:val="24"/>
        </w:rPr>
        <w:tab/>
      </w:r>
      <w:r w:rsidR="004D4937" w:rsidRPr="004E2143">
        <w:rPr>
          <w:rFonts w:ascii="Times New Roman" w:hAnsi="Times New Roman" w:cs="Times New Roman"/>
          <w:sz w:val="24"/>
          <w:szCs w:val="24"/>
        </w:rPr>
        <w:t>Tsz</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$3118</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512379" cy="495300"/>
            <wp:effectExtent l="19050" t="0" r="1971" b="0"/>
            <wp:docPr id="120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5" cstate="print"/>
                    <a:srcRect/>
                    <a:stretch>
                      <a:fillRect/>
                    </a:stretch>
                  </pic:blipFill>
                  <pic:spPr bwMode="auto">
                    <a:xfrm>
                      <a:off x="0" y="0"/>
                      <a:ext cx="512379" cy="4953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Tse</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$3119</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342900" cy="617220"/>
            <wp:effectExtent l="19050" t="0" r="0" b="0"/>
            <wp:docPr id="120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6" cstate="print"/>
                    <a:srcRect/>
                    <a:stretch>
                      <a:fillRect/>
                    </a:stretch>
                  </pic:blipFill>
                  <pic:spPr bwMode="auto">
                    <a:xfrm>
                      <a:off x="0" y="0"/>
                      <a:ext cx="342900" cy="61722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b/>
        <w:t>Ya</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$311A</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553156" cy="533400"/>
            <wp:effectExtent l="19050" t="0" r="0" b="0"/>
            <wp:docPr id="12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7" cstate="print"/>
                    <a:srcRect/>
                    <a:stretch>
                      <a:fillRect/>
                    </a:stretch>
                  </pic:blipFill>
                  <pic:spPr bwMode="auto">
                    <a:xfrm>
                      <a:off x="0" y="0"/>
                      <a:ext cx="553156" cy="533400"/>
                    </a:xfrm>
                    <a:prstGeom prst="rect">
                      <a:avLst/>
                    </a:prstGeom>
                    <a:noFill/>
                    <a:ln w="9525">
                      <a:noFill/>
                      <a:miter lim="800000"/>
                      <a:headEnd/>
                      <a:tailEnd/>
                    </a:ln>
                  </pic:spPr>
                </pic:pic>
              </a:graphicData>
            </a:graphic>
          </wp:inline>
        </w:drawing>
      </w:r>
      <w:r w:rsidR="004D4937">
        <w:rPr>
          <w:rFonts w:ascii="Times New Roman" w:hAnsi="Times New Roman" w:cs="Times New Roman"/>
          <w:sz w:val="24"/>
          <w:szCs w:val="24"/>
        </w:rPr>
        <w:tab/>
        <w:t>Ooh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$311B</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502627" cy="466725"/>
            <wp:effectExtent l="19050" t="0" r="0" b="0"/>
            <wp:docPr id="120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8" cstate="print"/>
                    <a:srcRect/>
                    <a:stretch>
                      <a:fillRect/>
                    </a:stretch>
                  </pic:blipFill>
                  <pic:spPr bwMode="auto">
                    <a:xfrm>
                      <a:off x="0" y="0"/>
                      <a:ext cx="502627" cy="466725"/>
                    </a:xfrm>
                    <a:prstGeom prst="rect">
                      <a:avLst/>
                    </a:prstGeom>
                    <a:noFill/>
                    <a:ln w="9525">
                      <a:noFill/>
                      <a:miter lim="800000"/>
                      <a:headEnd/>
                      <a:tailEnd/>
                    </a:ln>
                  </pic:spPr>
                </pic:pic>
              </a:graphicData>
            </a:graphic>
          </wp:inline>
        </w:drawing>
      </w:r>
      <w:r w:rsidR="004D4937">
        <w:rPr>
          <w:rFonts w:ascii="Times New Roman" w:hAnsi="Times New Roman" w:cs="Times New Roman"/>
          <w:sz w:val="24"/>
          <w:szCs w:val="24"/>
        </w:rPr>
        <w:tab/>
        <w:t>U</w:t>
      </w:r>
      <w:r w:rsidR="004D4937" w:rsidRPr="004E2143">
        <w:rPr>
          <w:rFonts w:ascii="Times New Roman" w:hAnsi="Times New Roman" w:cs="Times New Roman"/>
          <w:sz w:val="24"/>
          <w:szCs w:val="24"/>
        </w:rPr>
        <w:t>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$311C</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460375" cy="428625"/>
            <wp:effectExtent l="19050" t="0" r="0" b="0"/>
            <wp:docPr id="120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49" cstate="print"/>
                    <a:srcRect/>
                    <a:stretch>
                      <a:fillRect/>
                    </a:stretch>
                  </pic:blipFill>
                  <pic:spPr bwMode="auto">
                    <a:xfrm>
                      <a:off x="0" y="0"/>
                      <a:ext cx="460375" cy="42862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Ye</w:t>
      </w:r>
      <w:r w:rsidR="004D4937">
        <w:rPr>
          <w:rFonts w:ascii="Times New Roman" w:hAnsi="Times New Roman" w:cs="Times New Roman"/>
          <w:sz w:val="24"/>
          <w:szCs w:val="24"/>
        </w:rPr>
        <w:t>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$311D</w:t>
      </w:r>
    </w:p>
    <w:p w:rsidR="004D4937" w:rsidRPr="004E2143" w:rsidRDefault="004D4937" w:rsidP="004D4937">
      <w:pPr>
        <w:pStyle w:val="NoSpacing"/>
        <w:rPr>
          <w:rFonts w:ascii="Times New Roman" w:hAnsi="Times New Roman" w:cs="Times New Roman"/>
          <w:sz w:val="24"/>
          <w:szCs w:val="24"/>
        </w:rPr>
      </w:pPr>
    </w:p>
    <w:p w:rsidR="004D4937" w:rsidRPr="004E2143" w:rsidRDefault="00C00086" w:rsidP="004D4937">
      <w:pPr>
        <w:pStyle w:val="NoSpacing"/>
        <w:rPr>
          <w:rFonts w:ascii="Times New Roman" w:hAnsi="Times New Roman" w:cs="Times New Roman"/>
          <w:sz w:val="24"/>
          <w:szCs w:val="24"/>
        </w:rPr>
      </w:pPr>
      <w:r>
        <w:rPr>
          <w:noProof/>
        </w:rPr>
        <w:drawing>
          <wp:inline distT="0" distB="0" distL="0" distR="0">
            <wp:extent cx="428625" cy="551089"/>
            <wp:effectExtent l="19050" t="0" r="9525" b="0"/>
            <wp:docPr id="120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0" cstate="print"/>
                    <a:srcRect/>
                    <a:stretch>
                      <a:fillRect/>
                    </a:stretch>
                  </pic:blipFill>
                  <pic:spPr bwMode="auto">
                    <a:xfrm>
                      <a:off x="0" y="0"/>
                      <a:ext cx="428625" cy="551089"/>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I</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$311E</w:t>
      </w:r>
    </w:p>
    <w:p w:rsidR="004D4937" w:rsidRPr="004E2143" w:rsidRDefault="004D4937" w:rsidP="004D4937">
      <w:pPr>
        <w:pStyle w:val="NoSpacing"/>
        <w:rPr>
          <w:rFonts w:ascii="Times New Roman" w:hAnsi="Times New Roman" w:cs="Times New Roman"/>
          <w:sz w:val="24"/>
          <w:szCs w:val="24"/>
        </w:rPr>
      </w:pPr>
    </w:p>
    <w:p w:rsidR="004D4937" w:rsidRPr="004E2143" w:rsidRDefault="00977455" w:rsidP="004D4937">
      <w:pPr>
        <w:pStyle w:val="NoSpacing"/>
        <w:rPr>
          <w:rFonts w:ascii="Times New Roman" w:hAnsi="Times New Roman" w:cs="Times New Roman"/>
          <w:sz w:val="24"/>
          <w:szCs w:val="24"/>
        </w:rPr>
      </w:pPr>
      <w:r>
        <w:rPr>
          <w:noProof/>
        </w:rPr>
        <w:drawing>
          <wp:inline distT="0" distB="0" distL="0" distR="0">
            <wp:extent cx="410308" cy="533400"/>
            <wp:effectExtent l="19050" t="0" r="8792" b="0"/>
            <wp:docPr id="120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1" cstate="print"/>
                    <a:srcRect/>
                    <a:stretch>
                      <a:fillRect/>
                    </a:stretch>
                  </pic:blipFill>
                  <pic:spPr bwMode="auto">
                    <a:xfrm>
                      <a:off x="0" y="0"/>
                      <a:ext cx="410308" cy="5334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b/>
        <w:t>Eh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$311F</w:t>
      </w:r>
    </w:p>
    <w:p w:rsidR="004D4937" w:rsidRPr="004E2143" w:rsidRDefault="004D4937" w:rsidP="004D4937">
      <w:pPr>
        <w:pStyle w:val="NoSpacing"/>
        <w:rPr>
          <w:rFonts w:ascii="Times New Roman" w:hAnsi="Times New Roman" w:cs="Times New Roman"/>
          <w:sz w:val="24"/>
          <w:szCs w:val="24"/>
        </w:rPr>
      </w:pPr>
    </w:p>
    <w:p w:rsidR="004D4937" w:rsidRPr="004E2143" w:rsidRDefault="00977455" w:rsidP="004D4937">
      <w:pPr>
        <w:pStyle w:val="NoSpacing"/>
        <w:rPr>
          <w:rFonts w:ascii="Times New Roman" w:hAnsi="Times New Roman" w:cs="Times New Roman"/>
          <w:sz w:val="24"/>
          <w:szCs w:val="24"/>
        </w:rPr>
      </w:pPr>
      <w:r>
        <w:rPr>
          <w:noProof/>
        </w:rPr>
        <w:drawing>
          <wp:inline distT="0" distB="0" distL="0" distR="0">
            <wp:extent cx="432288" cy="561975"/>
            <wp:effectExtent l="19050" t="0" r="5862" b="0"/>
            <wp:docPr id="12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2" cstate="print"/>
                    <a:srcRect/>
                    <a:stretch>
                      <a:fillRect/>
                    </a:stretch>
                  </pic:blipFill>
                  <pic:spPr bwMode="auto">
                    <a:xfrm>
                      <a:off x="0" y="0"/>
                      <a:ext cx="432288" cy="56197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Ow</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$3120</w:t>
      </w:r>
    </w:p>
    <w:p w:rsidR="004D4937" w:rsidRPr="004E2143" w:rsidRDefault="004D4937" w:rsidP="004D4937">
      <w:pPr>
        <w:pStyle w:val="NoSpacing"/>
        <w:rPr>
          <w:rFonts w:ascii="Times New Roman" w:hAnsi="Times New Roman" w:cs="Times New Roman"/>
          <w:sz w:val="24"/>
          <w:szCs w:val="24"/>
        </w:rPr>
      </w:pPr>
    </w:p>
    <w:p w:rsidR="004D4937" w:rsidRPr="004E2143" w:rsidRDefault="00977455" w:rsidP="004D4937">
      <w:pPr>
        <w:pStyle w:val="NoSpacing"/>
        <w:rPr>
          <w:rFonts w:ascii="Times New Roman" w:hAnsi="Times New Roman" w:cs="Times New Roman"/>
          <w:sz w:val="24"/>
          <w:szCs w:val="24"/>
        </w:rPr>
      </w:pPr>
      <w:r>
        <w:rPr>
          <w:noProof/>
        </w:rPr>
        <w:drawing>
          <wp:inline distT="0" distB="0" distL="0" distR="0">
            <wp:extent cx="493889" cy="533400"/>
            <wp:effectExtent l="19050" t="0" r="1411" b="0"/>
            <wp:docPr id="12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3" cstate="print"/>
                    <a:srcRect/>
                    <a:stretch>
                      <a:fillRect/>
                    </a:stretch>
                  </pic:blipFill>
                  <pic:spPr bwMode="auto">
                    <a:xfrm>
                      <a:off x="0" y="0"/>
                      <a:ext cx="493889" cy="5334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Oh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$3121</w:t>
      </w:r>
    </w:p>
    <w:p w:rsidR="004D4937" w:rsidRPr="004E2143" w:rsidRDefault="004D4937" w:rsidP="004D4937">
      <w:pPr>
        <w:pStyle w:val="NoSpacing"/>
        <w:rPr>
          <w:rFonts w:ascii="Times New Roman" w:hAnsi="Times New Roman" w:cs="Times New Roman"/>
          <w:sz w:val="24"/>
          <w:szCs w:val="24"/>
        </w:rPr>
      </w:pPr>
    </w:p>
    <w:p w:rsidR="004D4937" w:rsidRPr="004E2143" w:rsidRDefault="00977455" w:rsidP="004D4937">
      <w:pPr>
        <w:pStyle w:val="NoSpacing"/>
        <w:rPr>
          <w:rFonts w:ascii="Times New Roman" w:hAnsi="Times New Roman" w:cs="Times New Roman"/>
          <w:sz w:val="24"/>
          <w:szCs w:val="24"/>
        </w:rPr>
      </w:pPr>
      <w:r>
        <w:rPr>
          <w:noProof/>
        </w:rPr>
        <w:drawing>
          <wp:inline distT="0" distB="0" distL="0" distR="0">
            <wp:extent cx="448733" cy="504825"/>
            <wp:effectExtent l="19050" t="0" r="8467" b="0"/>
            <wp:docPr id="12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4" cstate="print"/>
                    <a:srcRect/>
                    <a:stretch>
                      <a:fillRect/>
                    </a:stretch>
                  </pic:blipFill>
                  <pic:spPr bwMode="auto">
                    <a:xfrm>
                      <a:off x="0" y="0"/>
                      <a:ext cx="448733" cy="504825"/>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Anh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$3122</w:t>
      </w:r>
    </w:p>
    <w:p w:rsidR="004D4937" w:rsidRPr="004E2143" w:rsidRDefault="004D4937" w:rsidP="004D4937">
      <w:pPr>
        <w:pStyle w:val="NoSpacing"/>
        <w:rPr>
          <w:rFonts w:ascii="Times New Roman" w:hAnsi="Times New Roman" w:cs="Times New Roman"/>
          <w:sz w:val="24"/>
          <w:szCs w:val="24"/>
        </w:rPr>
      </w:pPr>
    </w:p>
    <w:p w:rsidR="004D4937" w:rsidRPr="004E2143" w:rsidRDefault="00977455" w:rsidP="004D4937">
      <w:pPr>
        <w:pStyle w:val="NoSpacing"/>
        <w:rPr>
          <w:rFonts w:ascii="Times New Roman" w:hAnsi="Times New Roman" w:cs="Times New Roman"/>
          <w:sz w:val="24"/>
          <w:szCs w:val="24"/>
        </w:rPr>
      </w:pPr>
      <w:r>
        <w:rPr>
          <w:noProof/>
        </w:rPr>
        <w:drawing>
          <wp:inline distT="0" distB="0" distL="0" distR="0">
            <wp:extent cx="385233" cy="495300"/>
            <wp:effectExtent l="19050" t="0" r="0" b="0"/>
            <wp:docPr id="12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5" cstate="print"/>
                    <a:srcRect/>
                    <a:stretch>
                      <a:fillRect/>
                    </a:stretch>
                  </pic:blipFill>
                  <pic:spPr bwMode="auto">
                    <a:xfrm>
                      <a:off x="0" y="0"/>
                      <a:ext cx="385233" cy="495300"/>
                    </a:xfrm>
                    <a:prstGeom prst="rect">
                      <a:avLst/>
                    </a:prstGeom>
                    <a:noFill/>
                    <a:ln w="9525">
                      <a:noFill/>
                      <a:miter lim="800000"/>
                      <a:headEnd/>
                      <a:tailEnd/>
                    </a:ln>
                  </pic:spPr>
                </pic:pic>
              </a:graphicData>
            </a:graphic>
          </wp:inline>
        </w:drawing>
      </w:r>
      <w:r w:rsidR="003139BF">
        <w:rPr>
          <w:rFonts w:ascii="Times New Roman" w:hAnsi="Times New Roman" w:cs="Times New Roman"/>
          <w:sz w:val="24"/>
          <w:szCs w:val="24"/>
        </w:rPr>
        <w:tab/>
      </w:r>
      <w:r w:rsidR="004D4937" w:rsidRPr="004E2143">
        <w:rPr>
          <w:rFonts w:ascii="Times New Roman" w:hAnsi="Times New Roman" w:cs="Times New Roman"/>
          <w:sz w:val="24"/>
          <w:szCs w:val="24"/>
        </w:rPr>
        <w:tab/>
        <w:t>En</w:t>
      </w:r>
      <w:r w:rsidR="004D4937">
        <w:rPr>
          <w:rFonts w:ascii="Times New Roman" w:hAnsi="Times New Roman" w:cs="Times New Roman"/>
          <w:sz w:val="24"/>
          <w:szCs w:val="24"/>
        </w:rPr>
        <w:t>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$3123</w:t>
      </w:r>
    </w:p>
    <w:p w:rsidR="004D4937" w:rsidRPr="004E2143" w:rsidRDefault="004D4937" w:rsidP="004D4937">
      <w:pPr>
        <w:pStyle w:val="NoSpacing"/>
        <w:rPr>
          <w:rFonts w:ascii="Times New Roman" w:hAnsi="Times New Roman" w:cs="Times New Roman"/>
          <w:sz w:val="24"/>
          <w:szCs w:val="24"/>
        </w:rPr>
      </w:pPr>
    </w:p>
    <w:p w:rsidR="004D4937" w:rsidRPr="004E2143" w:rsidRDefault="003139BF" w:rsidP="004D4937">
      <w:pPr>
        <w:pStyle w:val="NoSpacing"/>
        <w:rPr>
          <w:rFonts w:ascii="Times New Roman" w:hAnsi="Times New Roman" w:cs="Times New Roman"/>
          <w:sz w:val="24"/>
          <w:szCs w:val="24"/>
        </w:rPr>
      </w:pPr>
      <w:r>
        <w:rPr>
          <w:noProof/>
        </w:rPr>
        <w:drawing>
          <wp:inline distT="0" distB="0" distL="0" distR="0">
            <wp:extent cx="476956" cy="495300"/>
            <wp:effectExtent l="19050" t="0" r="0" b="0"/>
            <wp:docPr id="121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6" cstate="print"/>
                    <a:srcRect/>
                    <a:stretch>
                      <a:fillRect/>
                    </a:stretch>
                  </pic:blipFill>
                  <pic:spPr bwMode="auto">
                    <a:xfrm>
                      <a:off x="0" y="0"/>
                      <a:ext cx="476956" cy="4953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A</w:t>
      </w:r>
      <w:r w:rsidR="004D4937">
        <w:rPr>
          <w:rFonts w:ascii="Times New Roman" w:hAnsi="Times New Roman" w:cs="Times New Roman"/>
          <w:sz w:val="24"/>
          <w:szCs w:val="24"/>
        </w:rPr>
        <w:t>h</w:t>
      </w:r>
      <w:r w:rsidR="004D4937" w:rsidRPr="004E2143">
        <w:rPr>
          <w:rFonts w:ascii="Times New Roman" w:hAnsi="Times New Roman" w:cs="Times New Roman"/>
          <w:sz w:val="24"/>
          <w:szCs w:val="24"/>
        </w:rPr>
        <w:t>n</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$3124</w:t>
      </w:r>
    </w:p>
    <w:p w:rsidR="004D4937" w:rsidRPr="004E2143" w:rsidRDefault="004D4937" w:rsidP="004D4937">
      <w:pPr>
        <w:pStyle w:val="NoSpacing"/>
        <w:rPr>
          <w:rFonts w:ascii="Times New Roman" w:hAnsi="Times New Roman" w:cs="Times New Roman"/>
          <w:sz w:val="24"/>
          <w:szCs w:val="24"/>
        </w:rPr>
      </w:pPr>
    </w:p>
    <w:p w:rsidR="004D4937" w:rsidRPr="004E2143" w:rsidRDefault="003139BF" w:rsidP="004D4937">
      <w:pPr>
        <w:pStyle w:val="NoSpacing"/>
        <w:rPr>
          <w:rFonts w:ascii="Times New Roman" w:hAnsi="Times New Roman" w:cs="Times New Roman"/>
          <w:sz w:val="24"/>
          <w:szCs w:val="24"/>
        </w:rPr>
      </w:pPr>
      <w:r>
        <w:rPr>
          <w:noProof/>
        </w:rPr>
        <w:drawing>
          <wp:inline distT="0" distB="0" distL="0" distR="0">
            <wp:extent cx="476956" cy="495300"/>
            <wp:effectExtent l="19050" t="0" r="0" b="0"/>
            <wp:docPr id="121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7" cstate="print"/>
                    <a:srcRect/>
                    <a:stretch>
                      <a:fillRect/>
                    </a:stretch>
                  </pic:blipFill>
                  <pic:spPr bwMode="auto">
                    <a:xfrm>
                      <a:off x="0" y="0"/>
                      <a:ext cx="476956" cy="4953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Ong</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$3125</w:t>
      </w:r>
    </w:p>
    <w:p w:rsidR="004D4937" w:rsidRPr="004E2143" w:rsidRDefault="004D4937" w:rsidP="004D4937">
      <w:pPr>
        <w:pStyle w:val="NoSpacing"/>
        <w:rPr>
          <w:rFonts w:ascii="Times New Roman" w:hAnsi="Times New Roman" w:cs="Times New Roman"/>
          <w:sz w:val="24"/>
          <w:szCs w:val="24"/>
        </w:rPr>
      </w:pPr>
    </w:p>
    <w:p w:rsidR="004D4937" w:rsidRPr="004E2143" w:rsidRDefault="003139BF" w:rsidP="004D4937">
      <w:pPr>
        <w:pStyle w:val="NoSpacing"/>
        <w:rPr>
          <w:rFonts w:ascii="Times New Roman" w:hAnsi="Times New Roman" w:cs="Times New Roman"/>
          <w:sz w:val="24"/>
          <w:szCs w:val="24"/>
        </w:rPr>
      </w:pPr>
      <w:r>
        <w:rPr>
          <w:noProof/>
        </w:rPr>
        <w:drawing>
          <wp:inline distT="0" distB="0" distL="0" distR="0">
            <wp:extent cx="495300" cy="514350"/>
            <wp:effectExtent l="19050" t="0" r="0" b="0"/>
            <wp:docPr id="121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8" cstate="print"/>
                    <a:srcRect/>
                    <a:stretch>
                      <a:fillRect/>
                    </a:stretch>
                  </pic:blipFill>
                  <pic:spPr bwMode="auto">
                    <a:xfrm>
                      <a:off x="0" y="0"/>
                      <a:ext cx="495300" cy="51435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Erh</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$3126</w:t>
      </w:r>
    </w:p>
    <w:p w:rsidR="004D4937" w:rsidRPr="004E2143" w:rsidRDefault="004D4937" w:rsidP="004D4937">
      <w:pPr>
        <w:pStyle w:val="NoSpacing"/>
        <w:rPr>
          <w:rFonts w:ascii="Times New Roman" w:hAnsi="Times New Roman" w:cs="Times New Roman"/>
          <w:sz w:val="24"/>
          <w:szCs w:val="24"/>
        </w:rPr>
      </w:pPr>
    </w:p>
    <w:p w:rsidR="004D4937" w:rsidRDefault="003139BF" w:rsidP="004D4937">
      <w:pPr>
        <w:pStyle w:val="NoSpacing"/>
        <w:rPr>
          <w:rFonts w:ascii="Times New Roman" w:hAnsi="Times New Roman" w:cs="Times New Roman"/>
          <w:sz w:val="24"/>
          <w:szCs w:val="24"/>
        </w:rPr>
      </w:pPr>
      <w:r>
        <w:rPr>
          <w:noProof/>
        </w:rPr>
        <w:drawing>
          <wp:inline distT="0" distB="0" distL="0" distR="0">
            <wp:extent cx="495980" cy="408454"/>
            <wp:effectExtent l="19050" t="0" r="0" b="0"/>
            <wp:docPr id="121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9" cstate="print"/>
                    <a:srcRect/>
                    <a:stretch>
                      <a:fillRect/>
                    </a:stretch>
                  </pic:blipFill>
                  <pic:spPr bwMode="auto">
                    <a:xfrm>
                      <a:off x="0" y="0"/>
                      <a:ext cx="497521" cy="409723"/>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Yi</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$3127</w:t>
      </w:r>
    </w:p>
    <w:p w:rsidR="00756BD4" w:rsidRPr="004E2143" w:rsidRDefault="00756BD4" w:rsidP="004D4937">
      <w:pPr>
        <w:pStyle w:val="NoSpacing"/>
        <w:rPr>
          <w:rFonts w:ascii="Times New Roman" w:hAnsi="Times New Roman" w:cs="Times New Roman"/>
          <w:sz w:val="24"/>
          <w:szCs w:val="24"/>
        </w:rPr>
      </w:pPr>
      <w:r>
        <w:rPr>
          <w:rFonts w:ascii="Times New Roman" w:hAnsi="Times New Roman" w:cs="Times New Roman"/>
          <w:sz w:val="24"/>
          <w:szCs w:val="24"/>
        </w:rPr>
        <w:t>(Rotate the Yi symbol 90 degrees!  Incorrect, as-is!)</w:t>
      </w:r>
    </w:p>
    <w:p w:rsidR="004D4937" w:rsidRPr="004E2143" w:rsidRDefault="004D4937" w:rsidP="004D4937">
      <w:pPr>
        <w:pStyle w:val="NoSpacing"/>
        <w:rPr>
          <w:rFonts w:ascii="Times New Roman" w:hAnsi="Times New Roman" w:cs="Times New Roman"/>
          <w:sz w:val="24"/>
          <w:szCs w:val="24"/>
        </w:rPr>
      </w:pPr>
    </w:p>
    <w:p w:rsidR="004D4937" w:rsidRPr="004E2143" w:rsidRDefault="003139BF" w:rsidP="004D4937">
      <w:pPr>
        <w:pStyle w:val="NoSpacing"/>
        <w:rPr>
          <w:rFonts w:ascii="Times New Roman" w:hAnsi="Times New Roman" w:cs="Times New Roman"/>
          <w:sz w:val="24"/>
          <w:szCs w:val="24"/>
        </w:rPr>
      </w:pPr>
      <w:r>
        <w:rPr>
          <w:noProof/>
        </w:rPr>
        <w:drawing>
          <wp:inline distT="0" distB="0" distL="0" distR="0">
            <wp:extent cx="389060" cy="561975"/>
            <wp:effectExtent l="19050" t="0" r="0" b="0"/>
            <wp:docPr id="12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0" cstate="print"/>
                    <a:srcRect/>
                    <a:stretch>
                      <a:fillRect/>
                    </a:stretch>
                  </pic:blipFill>
                  <pic:spPr bwMode="auto">
                    <a:xfrm>
                      <a:off x="0" y="0"/>
                      <a:ext cx="389060" cy="56197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b/>
        <w:t>Ooo</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$3128</w:t>
      </w:r>
    </w:p>
    <w:p w:rsidR="004D4937" w:rsidRPr="004E2143" w:rsidRDefault="004D4937" w:rsidP="004D4937">
      <w:pPr>
        <w:pStyle w:val="NoSpacing"/>
        <w:rPr>
          <w:rFonts w:ascii="Times New Roman" w:hAnsi="Times New Roman" w:cs="Times New Roman"/>
          <w:sz w:val="24"/>
          <w:szCs w:val="24"/>
        </w:rPr>
      </w:pPr>
    </w:p>
    <w:p w:rsidR="004D4937" w:rsidRDefault="003139BF" w:rsidP="004D4937">
      <w:pPr>
        <w:pStyle w:val="NoSpacing"/>
        <w:rPr>
          <w:rFonts w:ascii="Times New Roman" w:hAnsi="Times New Roman" w:cs="Times New Roman"/>
          <w:sz w:val="24"/>
          <w:szCs w:val="24"/>
        </w:rPr>
      </w:pPr>
      <w:r>
        <w:rPr>
          <w:noProof/>
        </w:rPr>
        <w:drawing>
          <wp:inline distT="0" distB="0" distL="0" distR="0">
            <wp:extent cx="422275" cy="542925"/>
            <wp:effectExtent l="19050" t="0" r="0" b="0"/>
            <wp:docPr id="12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61" cstate="print"/>
                    <a:srcRect/>
                    <a:stretch>
                      <a:fillRect/>
                    </a:stretch>
                  </pic:blipFill>
                  <pic:spPr bwMode="auto">
                    <a:xfrm>
                      <a:off x="0" y="0"/>
                      <a:ext cx="422275" cy="54292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b/>
        <w:t>You</w:t>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r>
      <w:r w:rsidR="00756BD4">
        <w:rPr>
          <w:rFonts w:ascii="Times New Roman" w:hAnsi="Times New Roman" w:cs="Times New Roman"/>
          <w:sz w:val="24"/>
          <w:szCs w:val="24"/>
        </w:rPr>
        <w:tab/>
        <w:t>$3129</w:t>
      </w:r>
    </w:p>
    <w:p w:rsidR="00756BD4" w:rsidRDefault="00756BD4" w:rsidP="004D4937">
      <w:pPr>
        <w:pStyle w:val="NoSpacing"/>
        <w:rPr>
          <w:rFonts w:ascii="Times New Roman" w:hAnsi="Times New Roman" w:cs="Times New Roman"/>
          <w:sz w:val="24"/>
          <w:szCs w:val="24"/>
        </w:rPr>
      </w:pPr>
    </w:p>
    <w:p w:rsidR="00756BD4" w:rsidRDefault="00756BD4" w:rsidP="004D4937">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V (Non-Mandarin)</w:t>
      </w:r>
      <w:r>
        <w:rPr>
          <w:rFonts w:ascii="Times New Roman" w:hAnsi="Times New Roman" w:cs="Times New Roman"/>
          <w:sz w:val="24"/>
          <w:szCs w:val="24"/>
        </w:rPr>
        <w:tab/>
      </w:r>
      <w:r>
        <w:rPr>
          <w:rFonts w:ascii="Times New Roman" w:hAnsi="Times New Roman" w:cs="Times New Roman"/>
          <w:sz w:val="24"/>
          <w:szCs w:val="24"/>
        </w:rPr>
        <w:tab/>
        <w:t>$312A</w:t>
      </w:r>
    </w:p>
    <w:p w:rsidR="00756BD4" w:rsidRDefault="00756BD4" w:rsidP="004D4937">
      <w:pPr>
        <w:pStyle w:val="NoSpacing"/>
        <w:rPr>
          <w:rFonts w:ascii="Times New Roman" w:hAnsi="Times New Roman" w:cs="Times New Roman"/>
          <w:sz w:val="24"/>
          <w:szCs w:val="24"/>
        </w:rPr>
      </w:pPr>
    </w:p>
    <w:p w:rsidR="00756BD4" w:rsidRDefault="00756BD4" w:rsidP="004D4937">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Ng (Non-Mandarin)</w:t>
      </w:r>
      <w:r>
        <w:rPr>
          <w:rFonts w:ascii="Times New Roman" w:hAnsi="Times New Roman" w:cs="Times New Roman"/>
          <w:sz w:val="24"/>
          <w:szCs w:val="24"/>
        </w:rPr>
        <w:tab/>
      </w:r>
      <w:r>
        <w:rPr>
          <w:rFonts w:ascii="Times New Roman" w:hAnsi="Times New Roman" w:cs="Times New Roman"/>
          <w:sz w:val="24"/>
          <w:szCs w:val="24"/>
        </w:rPr>
        <w:tab/>
        <w:t>$312B</w:t>
      </w:r>
    </w:p>
    <w:p w:rsidR="00756BD4" w:rsidRDefault="00756BD4" w:rsidP="004D4937">
      <w:pPr>
        <w:pStyle w:val="NoSpacing"/>
        <w:rPr>
          <w:rFonts w:ascii="Times New Roman" w:hAnsi="Times New Roman" w:cs="Times New Roman"/>
          <w:sz w:val="24"/>
          <w:szCs w:val="24"/>
        </w:rPr>
      </w:pPr>
    </w:p>
    <w:p w:rsidR="00756BD4" w:rsidRDefault="00756BD4" w:rsidP="004D4937">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Gn (Non-Mandarin)</w:t>
      </w:r>
      <w:r>
        <w:rPr>
          <w:rFonts w:ascii="Times New Roman" w:hAnsi="Times New Roman" w:cs="Times New Roman"/>
          <w:sz w:val="24"/>
          <w:szCs w:val="24"/>
        </w:rPr>
        <w:tab/>
      </w:r>
      <w:r>
        <w:rPr>
          <w:rFonts w:ascii="Times New Roman" w:hAnsi="Times New Roman" w:cs="Times New Roman"/>
          <w:sz w:val="24"/>
          <w:szCs w:val="24"/>
        </w:rPr>
        <w:tab/>
        <w:t>$312C</w:t>
      </w:r>
    </w:p>
    <w:p w:rsidR="00756BD4" w:rsidRDefault="00756BD4" w:rsidP="004D4937">
      <w:pPr>
        <w:pStyle w:val="NoSpacing"/>
        <w:rPr>
          <w:rFonts w:ascii="Times New Roman" w:hAnsi="Times New Roman" w:cs="Times New Roman"/>
          <w:sz w:val="24"/>
          <w:szCs w:val="24"/>
        </w:rPr>
      </w:pPr>
    </w:p>
    <w:p w:rsidR="00756BD4" w:rsidRPr="004E2143" w:rsidRDefault="00756BD4" w:rsidP="004D4937">
      <w:pPr>
        <w:pStyle w:val="NoSpacing"/>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Ih (Miscellaneous Addition)</w:t>
      </w:r>
      <w:r>
        <w:rPr>
          <w:rFonts w:ascii="Times New Roman" w:hAnsi="Times New Roman" w:cs="Times New Roman"/>
          <w:sz w:val="24"/>
          <w:szCs w:val="24"/>
        </w:rPr>
        <w:tab/>
        <w:t>$312D)</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b/>
          <w:color w:val="FF0000"/>
          <w:sz w:val="24"/>
          <w:szCs w:val="24"/>
          <w:u w:val="single"/>
        </w:rPr>
      </w:pPr>
      <w:r w:rsidRPr="004E2143">
        <w:rPr>
          <w:rFonts w:ascii="Times New Roman" w:hAnsi="Times New Roman" w:cs="Times New Roman"/>
          <w:b/>
          <w:color w:val="FF0000"/>
          <w:sz w:val="24"/>
          <w:szCs w:val="24"/>
          <w:u w:val="single"/>
        </w:rPr>
        <w:t>Accent Marks</w:t>
      </w:r>
    </w:p>
    <w:p w:rsidR="004D4937" w:rsidRPr="004E2143" w:rsidRDefault="00114B3C" w:rsidP="004D4937">
      <w:pPr>
        <w:pStyle w:val="NoSpacing"/>
        <w:rPr>
          <w:rFonts w:ascii="Times New Roman" w:hAnsi="Times New Roman" w:cs="Times New Roman"/>
          <w:sz w:val="24"/>
          <w:szCs w:val="24"/>
        </w:rPr>
      </w:pPr>
      <w:r>
        <w:rPr>
          <w:noProof/>
        </w:rPr>
        <w:drawing>
          <wp:inline distT="0" distB="0" distL="0" distR="0">
            <wp:extent cx="200025" cy="472786"/>
            <wp:effectExtent l="19050" t="0" r="9525" b="0"/>
            <wp:docPr id="122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2" cstate="print"/>
                    <a:srcRect/>
                    <a:stretch>
                      <a:fillRect/>
                    </a:stretch>
                  </pic:blipFill>
                  <pic:spPr bwMode="auto">
                    <a:xfrm>
                      <a:off x="0" y="0"/>
                      <a:ext cx="200025" cy="47278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Grave</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114B3C" w:rsidP="004D4937">
      <w:pPr>
        <w:pStyle w:val="NoSpacing"/>
        <w:rPr>
          <w:rFonts w:ascii="Times New Roman" w:hAnsi="Times New Roman" w:cs="Times New Roman"/>
          <w:sz w:val="24"/>
          <w:szCs w:val="24"/>
        </w:rPr>
      </w:pPr>
      <w:r>
        <w:rPr>
          <w:noProof/>
        </w:rPr>
        <w:drawing>
          <wp:inline distT="0" distB="0" distL="0" distR="0">
            <wp:extent cx="266700" cy="666750"/>
            <wp:effectExtent l="19050" t="0" r="0" b="0"/>
            <wp:docPr id="122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3" cstate="print"/>
                    <a:srcRect/>
                    <a:stretch>
                      <a:fillRect/>
                    </a:stretch>
                  </pic:blipFill>
                  <pic:spPr bwMode="auto">
                    <a:xfrm>
                      <a:off x="0" y="0"/>
                      <a:ext cx="266700" cy="66675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004D4937" w:rsidRPr="004E2143">
        <w:rPr>
          <w:rFonts w:ascii="Times New Roman" w:hAnsi="Times New Roman" w:cs="Times New Roman"/>
          <w:sz w:val="24"/>
          <w:szCs w:val="24"/>
        </w:rPr>
        <w:t>Acute</w:t>
      </w:r>
    </w:p>
    <w:p w:rsidR="004D4937" w:rsidRPr="004E2143" w:rsidRDefault="004D4937" w:rsidP="004D4937">
      <w:pPr>
        <w:pStyle w:val="NoSpacing"/>
        <w:rPr>
          <w:rFonts w:ascii="Times New Roman" w:hAnsi="Times New Roman" w:cs="Times New Roman"/>
          <w:sz w:val="24"/>
          <w:szCs w:val="24"/>
        </w:rPr>
      </w:pPr>
    </w:p>
    <w:p w:rsidR="004D4937" w:rsidRPr="004E2143" w:rsidRDefault="00114B3C" w:rsidP="004D4937">
      <w:pPr>
        <w:pStyle w:val="NoSpacing"/>
        <w:rPr>
          <w:rFonts w:ascii="Times New Roman" w:hAnsi="Times New Roman" w:cs="Times New Roman"/>
          <w:sz w:val="24"/>
          <w:szCs w:val="24"/>
        </w:rPr>
      </w:pPr>
      <w:r>
        <w:rPr>
          <w:noProof/>
        </w:rPr>
        <w:drawing>
          <wp:inline distT="0" distB="0" distL="0" distR="0">
            <wp:extent cx="247650" cy="495300"/>
            <wp:effectExtent l="19050" t="0" r="0" b="0"/>
            <wp:docPr id="12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4" cstate="print"/>
                    <a:srcRect/>
                    <a:stretch>
                      <a:fillRect/>
                    </a:stretch>
                  </pic:blipFill>
                  <pic:spPr bwMode="auto">
                    <a:xfrm>
                      <a:off x="0" y="0"/>
                      <a:ext cx="247650" cy="495300"/>
                    </a:xfrm>
                    <a:prstGeom prst="rect">
                      <a:avLst/>
                    </a:prstGeom>
                    <a:noFill/>
                    <a:ln w="9525">
                      <a:noFill/>
                      <a:miter lim="800000"/>
                      <a:headEnd/>
                      <a:tailEnd/>
                    </a:ln>
                  </pic:spPr>
                </pic:pic>
              </a:graphicData>
            </a:graphic>
          </wp:inline>
        </w:drawing>
      </w:r>
      <w:r w:rsidR="004D4937" w:rsidRPr="004E2143">
        <w:rPr>
          <w:rFonts w:ascii="Times New Roman" w:hAnsi="Times New Roman" w:cs="Times New Roman"/>
          <w:sz w:val="24"/>
          <w:szCs w:val="24"/>
        </w:rPr>
        <w:tab/>
        <w:t>Caron</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2C38E1" w:rsidP="009B4B8C">
      <w:pPr>
        <w:pStyle w:val="NoSpacing"/>
        <w:rPr>
          <w:rFonts w:ascii="Times New Roman" w:hAnsi="Times New Roman" w:cs="Times New Roman"/>
          <w:sz w:val="24"/>
          <w:szCs w:val="24"/>
        </w:rPr>
      </w:pPr>
      <w:r>
        <w:rPr>
          <w:noProof/>
        </w:rPr>
        <w:pict>
          <v:shape id="Picture 136" o:spid="_x0000_i1026" type="#_x0000_t75" style="width:12pt;height:44.25pt;visibility:visible;mso-wrap-style:square" o:bullet="t">
            <v:imagedata r:id="rId1165" o:title=""/>
          </v:shape>
        </w:pict>
      </w:r>
      <w:r w:rsidR="004D4937" w:rsidRPr="004E2143">
        <w:rPr>
          <w:rFonts w:ascii="Times New Roman" w:hAnsi="Times New Roman" w:cs="Times New Roman"/>
          <w:sz w:val="24"/>
          <w:szCs w:val="24"/>
        </w:rPr>
        <w:tab/>
        <w:t>Dot</w:t>
      </w: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sz w:val="24"/>
          <w:szCs w:val="24"/>
        </w:rPr>
      </w:pPr>
    </w:p>
    <w:p w:rsidR="004D4937" w:rsidRPr="004E2143" w:rsidRDefault="004D4937" w:rsidP="004D4937">
      <w:pPr>
        <w:pStyle w:val="NoSpacing"/>
        <w:rPr>
          <w:rFonts w:ascii="Times New Roman" w:hAnsi="Times New Roman" w:cs="Times New Roman"/>
          <w:b/>
          <w:color w:val="FF0000"/>
          <w:sz w:val="24"/>
          <w:szCs w:val="24"/>
          <w:u w:val="single"/>
        </w:rPr>
      </w:pPr>
      <w:r w:rsidRPr="004E2143">
        <w:rPr>
          <w:rFonts w:ascii="Times New Roman" w:hAnsi="Times New Roman" w:cs="Times New Roman"/>
          <w:b/>
          <w:color w:val="FF0000"/>
          <w:sz w:val="24"/>
          <w:szCs w:val="24"/>
          <w:u w:val="single"/>
        </w:rPr>
        <w:t>Composite (Accented) Letters</w:t>
      </w:r>
    </w:p>
    <w:p w:rsidR="004D4937" w:rsidRPr="004E2143" w:rsidRDefault="004D4937" w:rsidP="004D4937">
      <w:pPr>
        <w:pStyle w:val="NoSpacing"/>
        <w:rPr>
          <w:rFonts w:ascii="Times New Roman" w:hAnsi="Times New Roman" w:cs="Times New Roman"/>
          <w:sz w:val="24"/>
          <w:szCs w:val="24"/>
        </w:rPr>
      </w:pPr>
    </w:p>
    <w:p w:rsidR="004D4937" w:rsidRPr="004E2143" w:rsidRDefault="00277DB2" w:rsidP="004D4937">
      <w:pPr>
        <w:pStyle w:val="NoSpacing"/>
        <w:rPr>
          <w:rFonts w:ascii="Times New Roman" w:hAnsi="Times New Roman" w:cs="Times New Roman"/>
          <w:sz w:val="24"/>
          <w:szCs w:val="24"/>
        </w:rPr>
      </w:pPr>
      <w:r>
        <w:rPr>
          <w:rFonts w:ascii="Times New Roman" w:hAnsi="Times New Roman" w:cs="Times New Roman"/>
          <w:sz w:val="24"/>
          <w:szCs w:val="24"/>
        </w:rPr>
        <w:t>Each of the Bo-Po-Mo-Fe letters is</w:t>
      </w:r>
      <w:r w:rsidR="00756BD4">
        <w:rPr>
          <w:rFonts w:ascii="Times New Roman" w:hAnsi="Times New Roman" w:cs="Times New Roman"/>
          <w:sz w:val="24"/>
          <w:szCs w:val="24"/>
        </w:rPr>
        <w:t xml:space="preserve"> to be</w:t>
      </w:r>
      <w:r>
        <w:rPr>
          <w:rFonts w:ascii="Times New Roman" w:hAnsi="Times New Roman" w:cs="Times New Roman"/>
          <w:sz w:val="24"/>
          <w:szCs w:val="24"/>
        </w:rPr>
        <w:t xml:space="preserve"> separately presented with, in sequence, the grave, acute, caron and dot accent marks.</w:t>
      </w:r>
    </w:p>
    <w:p w:rsidR="004D4937" w:rsidRPr="004E2143" w:rsidRDefault="004D4937" w:rsidP="004D4937">
      <w:pPr>
        <w:pStyle w:val="NoSpacing"/>
        <w:rPr>
          <w:rFonts w:ascii="Times New Roman" w:hAnsi="Times New Roman" w:cs="Times New Roman"/>
          <w:sz w:val="24"/>
          <w:szCs w:val="24"/>
        </w:rPr>
      </w:pPr>
    </w:p>
    <w:p w:rsidR="00CD11AD" w:rsidRDefault="00CD11AD"/>
    <w:p w:rsidR="00CD11AD" w:rsidRDefault="00660E7B">
      <w:r>
        <w:br w:type="page"/>
      </w:r>
    </w:p>
    <w:p w:rsidR="00CD11AD" w:rsidRDefault="00660E7B">
      <w:pPr>
        <w:jc w:val="center"/>
        <w:rPr>
          <w:b/>
          <w:color w:val="FF0000"/>
          <w:sz w:val="32"/>
          <w:szCs w:val="32"/>
        </w:rPr>
      </w:pPr>
      <w:r>
        <w:rPr>
          <w:b/>
          <w:color w:val="FF0000"/>
          <w:sz w:val="32"/>
          <w:szCs w:val="32"/>
        </w:rPr>
        <w:t>Dictionary of Terms:</w:t>
      </w:r>
    </w:p>
    <w:p w:rsidR="00CD11AD" w:rsidRDefault="00CD11AD"/>
    <w:p w:rsidR="00CD11AD" w:rsidRDefault="00CD11AD"/>
    <w:p w:rsidR="00CD11AD" w:rsidRDefault="00660E7B">
      <w:r>
        <w:t xml:space="preserve">ASCII:  </w:t>
      </w:r>
      <w:r>
        <w:rPr>
          <w:b/>
          <w:bCs/>
          <w:color w:val="0000FF"/>
        </w:rPr>
        <w:t>American Standard Computer Interface International</w:t>
      </w:r>
      <w:r>
        <w:t>.  ASCII is a computer standard created during the 1960s, with the active encouragement of the United States government, by major computer manufacturers and software firms.  In essence, ASCII is a convention whereby everybody agrees that certain numbers (0-255), an 8-bit byte in computers, have certain agreed meanings.  Since its inception, ASCII has undergone numerous revisions, so that there are presently several “standards,” all of which vary in one or more important regards.  Now that 8-bit bytes are fast becoming obsolete, ASCII “standards” have been formulated or proposed, with various degrees of acceptance, by various bodies for 16-bit, 32-bit and even 64-bit bytes.  ASCII initially supplemented another standard, EBCDIC, which is clearly obsolete, even though it still appears (rarely), mostly when older software is resurrected for new purposes.  In most cases, when the acronym ASCII is used herein, it would have been more precise to label it as an example of a “</w:t>
      </w:r>
      <w:r>
        <w:rPr>
          <w:b/>
          <w:bCs/>
          <w:color w:val="0000FF"/>
        </w:rPr>
        <w:t>Simple Glyph Index</w:t>
      </w:r>
      <w:r>
        <w:t>” usage, which more-or-less approximates an ASCII form.</w:t>
      </w:r>
    </w:p>
    <w:p w:rsidR="00CD11AD" w:rsidRDefault="00CD11AD"/>
    <w:p w:rsidR="00CD11AD" w:rsidRDefault="00660E7B">
      <w:r>
        <w:t xml:space="preserve">Automatic Character Recognition (ACR) software:  Computer programs that automatically recognize from scanned printed matter the letters, numbers, symbols, </w:t>
      </w:r>
      <w:r>
        <w:rPr>
          <w:i/>
        </w:rPr>
        <w:t>etc.</w:t>
      </w:r>
      <w:r>
        <w:t>, and enter same into a computer file in digital form.  See Optical Character Recognition (OCR).</w:t>
      </w:r>
    </w:p>
    <w:p w:rsidR="00CD11AD" w:rsidRDefault="00CD11AD"/>
    <w:p w:rsidR="00CD11AD" w:rsidRDefault="00660E7B">
      <w:r>
        <w:t>Boolean Logic:  …</w:t>
      </w:r>
    </w:p>
    <w:p w:rsidR="00CD11AD" w:rsidRDefault="00CD11AD"/>
    <w:p w:rsidR="00CD11AD" w:rsidRDefault="00660E7B">
      <w:r>
        <w:t>Boolean Operands:  A process designated by a font symbol that performs a specified mathematical (matrix) operation with a logic function.</w:t>
      </w:r>
    </w:p>
    <w:p w:rsidR="00CD11AD" w:rsidRDefault="00CD11AD"/>
    <w:p w:rsidR="00CD11AD" w:rsidRDefault="00660E7B">
      <w:r>
        <w:t>Character:  See discussion under Glyph for distinctions.</w:t>
      </w:r>
    </w:p>
    <w:p w:rsidR="00CD11AD" w:rsidRDefault="00CD11AD"/>
    <w:p w:rsidR="00CD11AD" w:rsidRDefault="00660E7B">
      <w:r>
        <w:t xml:space="preserve">China &amp; East Asia Study©:  An all-rights-reserved study of the resources of China and adjacent countries performed by Lindsey V. Maness, Jr.  For more information, go to web-site </w:t>
      </w:r>
      <w:hyperlink r:id="rId1166" w:history="1">
        <w:r>
          <w:rPr>
            <w:rStyle w:val="Hyperlink"/>
          </w:rPr>
          <w:t>http://www.China-Resources.net</w:t>
        </w:r>
      </w:hyperlink>
      <w:r>
        <w:t>.</w:t>
      </w:r>
    </w:p>
    <w:p w:rsidR="00CD11AD" w:rsidRDefault="00CD11AD"/>
    <w:p w:rsidR="00CD11AD" w:rsidRDefault="00660E7B">
      <w:r>
        <w:t xml:space="preserve">Copyright:   Copyrighted in the United States of America and in all countries which honor copyright laws and conventions.  Reproduction forbidden unless with the </w:t>
      </w:r>
      <w:r>
        <w:rPr>
          <w:i/>
          <w:iCs/>
        </w:rPr>
        <w:t>a-priori</w:t>
      </w:r>
      <w:r>
        <w:t xml:space="preserve"> written permission of Lindsey V. Maness, Jr.</w:t>
      </w:r>
    </w:p>
    <w:p w:rsidR="00CD11AD" w:rsidRDefault="00CD11AD"/>
    <w:p w:rsidR="00CD11AD" w:rsidRDefault="00660E7B">
      <w:r>
        <w:t xml:space="preserve">Digital Form:  A numeric code representing a specific letter, number, symbol, </w:t>
      </w:r>
      <w:r>
        <w:rPr>
          <w:i/>
        </w:rPr>
        <w:t>etc</w:t>
      </w:r>
      <w:r>
        <w:t>., that can be recognized and stored on computer media for later retrieval.</w:t>
      </w:r>
    </w:p>
    <w:p w:rsidR="00CD11AD" w:rsidRDefault="00CD11AD"/>
    <w:p w:rsidR="00CD11AD" w:rsidRDefault="00660E7B">
      <w:r>
        <w:t>Earth Science:  Those professions which evaluate the earth using scientific means, including geochemistry, geography, geology, geophysics, meteorology, oceanography, oceanology, paleontology</w:t>
      </w:r>
      <w:r w:rsidR="0039102E">
        <w:t>, palynology</w:t>
      </w:r>
      <w:r>
        <w:t xml:space="preserve"> and like disciplines.  (Note:  “Graphy” is from the Greek “to draw”;  logy is from the Greek “logic” or “to reason.”  In like manner, “geo” is from the Greek for the “Earth.”  The composite words admirably describe the professions.)</w:t>
      </w:r>
    </w:p>
    <w:p w:rsidR="00CD11AD" w:rsidRDefault="00CD11AD"/>
    <w:p w:rsidR="00CD11AD" w:rsidRDefault="00660E7B">
      <w:r>
        <w:t>EULA:  End User License Agreement.  Terms the user/licensee accepts in order to use the font.</w:t>
      </w:r>
    </w:p>
    <w:p w:rsidR="00CD11AD" w:rsidRDefault="00CD11AD"/>
    <w:p w:rsidR="00CD11AD" w:rsidRDefault="00660E7B">
      <w:r>
        <w:t>Font:</w:t>
      </w:r>
    </w:p>
    <w:p w:rsidR="00CD11AD" w:rsidRDefault="00CD11AD"/>
    <w:p w:rsidR="00CD11AD" w:rsidRDefault="00660E7B">
      <w:r>
        <w:t xml:space="preserve">Footprint:  The virtual size and shape of a character, font, glyph, symbol, </w:t>
      </w:r>
      <w:r>
        <w:rPr>
          <w:i/>
        </w:rPr>
        <w:t>etc.</w:t>
      </w:r>
      <w:r>
        <w:t xml:space="preserve">, on the computer monitor, on a map, </w:t>
      </w:r>
      <w:r>
        <w:rPr>
          <w:i/>
        </w:rPr>
        <w:t>etc</w:t>
      </w:r>
      <w:r>
        <w:t>.</w:t>
      </w:r>
    </w:p>
    <w:p w:rsidR="00CD11AD" w:rsidRDefault="00CD11AD"/>
    <w:p w:rsidR="00CD11AD" w:rsidRDefault="00660E7B">
      <w:r>
        <w:t>Geochemistry:  See Earth Science, above.</w:t>
      </w:r>
    </w:p>
    <w:p w:rsidR="00CD11AD" w:rsidRDefault="00CD11AD"/>
    <w:p w:rsidR="00CD11AD" w:rsidRDefault="00660E7B">
      <w:r>
        <w:t>Geography:  See Earth Science, above.</w:t>
      </w:r>
    </w:p>
    <w:p w:rsidR="00CD11AD" w:rsidRDefault="00CD11AD"/>
    <w:p w:rsidR="00CD11AD" w:rsidRDefault="00660E7B">
      <w:r>
        <w:t>Geology:  See Earth Science, above.</w:t>
      </w:r>
    </w:p>
    <w:p w:rsidR="00CD11AD" w:rsidRDefault="00CD11AD"/>
    <w:p w:rsidR="00CD11AD" w:rsidRDefault="00660E7B">
      <w:r>
        <w:t>Geophysics:  See Earth Science, above.</w:t>
      </w:r>
    </w:p>
    <w:p w:rsidR="00CD11AD" w:rsidRDefault="00CD11AD"/>
    <w:p w:rsidR="00CD11AD" w:rsidRDefault="00660E7B">
      <w:r>
        <w:t xml:space="preserve">Glyph:  </w:t>
      </w:r>
      <w:r>
        <w:rPr>
          <w:b/>
          <w:bCs/>
          <w:color w:val="FF0000"/>
        </w:rPr>
        <w:t>From High-Logic:</w:t>
      </w:r>
      <w:r>
        <w:t xml:space="preserve">  “</w:t>
      </w:r>
      <w:r>
        <w:rPr>
          <w:i/>
          <w:iCs/>
        </w:rPr>
        <w:t>In information technology, a glyph (pronounced GLIHF) is a graphic symbol that provides the appearance or form for a character.  A glyph can be an alphabetic or numeric font or some other symbol that pictures an encoded character.</w:t>
      </w:r>
      <w:r>
        <w:t>” … and “</w:t>
      </w:r>
      <w:r>
        <w:rPr>
          <w:i/>
          <w:iCs/>
        </w:rPr>
        <w:t>An ideal characterization of characters and glyphs and their relationship may be stated as follows:  A glyph conveys distinctions in form.  A glyph has no intrinsic meaning.  One or more characters may be depicted by one or more glyph representations (instances of an abstract glyph) in a possibly context dependent fashion.  Glyph is from a Greek word for “carving”.</w:t>
      </w:r>
      <w:r>
        <w:t>”</w:t>
      </w:r>
    </w:p>
    <w:p w:rsidR="00CD11AD" w:rsidRDefault="00CD11AD"/>
    <w:p w:rsidR="00CD11AD" w:rsidRDefault="00660E7B">
      <w:r>
        <w:t xml:space="preserve">Kerning:  </w:t>
      </w:r>
      <w:r>
        <w:rPr>
          <w:b/>
          <w:bCs/>
          <w:color w:val="FF0000"/>
        </w:rPr>
        <w:t>From High-Logic:</w:t>
      </w:r>
      <w:r>
        <w:t xml:space="preserve">  “</w:t>
      </w:r>
      <w:r>
        <w:rPr>
          <w:i/>
          <w:iCs/>
        </w:rPr>
        <w:t>Kerning is the reducing/ increasing of the space between two characters.</w:t>
      </w:r>
      <w:r>
        <w:t>”</w:t>
      </w:r>
    </w:p>
    <w:p w:rsidR="00CD11AD" w:rsidRDefault="00CD11AD"/>
    <w:p w:rsidR="00CD11AD" w:rsidRDefault="00660E7B">
      <w:r>
        <w:t>Letter:  See discussion under Glyph for distinctions.</w:t>
      </w:r>
    </w:p>
    <w:p w:rsidR="00CD11AD" w:rsidRDefault="00CD11AD"/>
    <w:p w:rsidR="00CD11AD" w:rsidRDefault="00660E7B">
      <w:r>
        <w:t>Logic:  …</w:t>
      </w:r>
    </w:p>
    <w:p w:rsidR="00CD11AD" w:rsidRDefault="00CD11AD"/>
    <w:p w:rsidR="00CD11AD" w:rsidRDefault="00660E7B">
      <w:r>
        <w:t>Logical Operand:  …</w:t>
      </w:r>
    </w:p>
    <w:p w:rsidR="00CD11AD" w:rsidRDefault="00CD11AD"/>
    <w:p w:rsidR="00CD11AD" w:rsidRDefault="00660E7B">
      <w:r>
        <w:t>MIG Font</w:t>
      </w:r>
      <w:r>
        <w:sym w:font="Symbol" w:char="F0D4"/>
      </w:r>
      <w:r>
        <w:rPr>
          <w:vertAlign w:val="superscript"/>
        </w:rPr>
        <w:t>©</w:t>
      </w:r>
      <w:r>
        <w:t>:  Maness International Geological Font, copyrighted 2007-2009, all rights reserved.</w:t>
      </w:r>
    </w:p>
    <w:p w:rsidR="00CD11AD" w:rsidRDefault="00CD11AD"/>
    <w:p w:rsidR="00CD11AD" w:rsidRDefault="00660E7B">
      <w:r>
        <w:t>Number:  See discussion under Glyph for distinctions.</w:t>
      </w:r>
    </w:p>
    <w:p w:rsidR="00CD11AD" w:rsidRDefault="00CD11AD"/>
    <w:p w:rsidR="00CD11AD" w:rsidRDefault="00660E7B">
      <w:r>
        <w:t xml:space="preserve">Open-Type Font:  </w:t>
      </w:r>
      <w:r>
        <w:rPr>
          <w:b/>
          <w:bCs/>
          <w:color w:val="FF0000"/>
        </w:rPr>
        <w:t>From High-Logic:</w:t>
      </w:r>
      <w:r>
        <w:t xml:space="preserve">  “</w:t>
      </w:r>
      <w:r>
        <w:rPr>
          <w:i/>
          <w:iCs/>
        </w:rPr>
        <w:t>The Open Type font is an extension of the True Type font format, allowing support for PostScript font data. Technically there are two OpenType Font flavors;  TrueType based (.ttf) and PostScript based (otf). Open Type was developed jointly by Microsoft and Adobe to produce a hybrid between Type 1 and TrueType fonts, with additional features that work on Macintosh and Windows computers. OpenType fonts can include the OpenType Layout tables, which allow font creators to design better international and high-end typographic fonts.</w:t>
      </w:r>
      <w:r>
        <w:t>” and “</w:t>
      </w:r>
      <w:r>
        <w:rPr>
          <w:i/>
          <w:iCs/>
        </w:rPr>
        <w:t>Use VOLT (Visual OpenType Layout Tool) from Micros</w:t>
      </w:r>
      <w:r w:rsidR="00FD4716">
        <w:rPr>
          <w:i/>
          <w:iCs/>
        </w:rPr>
        <w:t>of</w:t>
      </w:r>
      <w:r>
        <w:rPr>
          <w:i/>
          <w:iCs/>
        </w:rPr>
        <w:t>t to upgrade your TrueType fonts to OpenType.  VOLT is used to add OpenType features to your existing TrueType fonts.</w:t>
      </w:r>
      <w:r>
        <w:t>”</w:t>
      </w:r>
    </w:p>
    <w:p w:rsidR="00CD11AD" w:rsidRDefault="00CD11AD"/>
    <w:p w:rsidR="00CD11AD" w:rsidRDefault="00660E7B">
      <w:r>
        <w:t xml:space="preserve">Optical Character Recognition (OCR) software:  Computer programs that automatically recognize from printed matter the letters, numbers, symbols, </w:t>
      </w:r>
      <w:r>
        <w:rPr>
          <w:i/>
          <w:iCs/>
        </w:rPr>
        <w:t>etc.</w:t>
      </w:r>
      <w:r>
        <w:t>, and enter same into a computer file in digital form.  See Automatic Character Recognition (ACR).</w:t>
      </w:r>
    </w:p>
    <w:p w:rsidR="00CD11AD" w:rsidRDefault="00CD11AD"/>
    <w:p w:rsidR="00CD11AD" w:rsidRDefault="00660E7B">
      <w:r>
        <w:t>Simple Glyph Index:  See ASCII.</w:t>
      </w:r>
    </w:p>
    <w:p w:rsidR="00CD11AD" w:rsidRDefault="00CD11AD"/>
    <w:p w:rsidR="00CD11AD" w:rsidRDefault="00660E7B">
      <w:r>
        <w:t>Symbol:  See discussion under Glyph for distinctions.</w:t>
      </w:r>
    </w:p>
    <w:p w:rsidR="00CD11AD" w:rsidRDefault="00CD11AD"/>
    <w:p w:rsidR="00CD11AD" w:rsidRDefault="00660E7B">
      <w:r>
        <w:t xml:space="preserve">Trademark:  Trademarked in the United States of America and in all nations which honor trademark laws and conventions.  The words MIG Font, MIG Symbol, MIG Glyph and all other components, individually, jointly or severally which include the words MIG and any component of the MIG Font are expressly forbidden.  Reproduction forbidden without </w:t>
      </w:r>
      <w:r>
        <w:rPr>
          <w:i/>
          <w:iCs/>
        </w:rPr>
        <w:t>a-priori</w:t>
      </w:r>
      <w:r>
        <w:t xml:space="preserve"> written permission of Lindsey V. Maness, Jr.</w:t>
      </w:r>
    </w:p>
    <w:p w:rsidR="00CD11AD" w:rsidRDefault="00CD11AD"/>
    <w:p w:rsidR="00CD11AD" w:rsidRDefault="00660E7B">
      <w:r>
        <w:t>True-Type Font:  See discussion under Open-Type Font for distinctions.</w:t>
      </w:r>
    </w:p>
    <w:p w:rsidR="00CD11AD" w:rsidRDefault="00CD11AD"/>
    <w:p w:rsidR="00CD11AD" w:rsidRDefault="00660E7B">
      <w:r>
        <w:t>Type Section:  In general, the outcrop location first formally described in the geological literature for a specific formation, unit, member or other stratigraphic division.  The insistence by geologists on the use of “Type Sections” is largely responsible for geology remaining an applied scientific discipline as opposed to an esoteric, theoretical construct.</w:t>
      </w:r>
    </w:p>
    <w:p w:rsidR="00CD11AD" w:rsidRDefault="00CD11AD"/>
    <w:p w:rsidR="00CD11AD" w:rsidRDefault="00660E7B">
      <w:r>
        <w:br w:type="page"/>
      </w:r>
    </w:p>
    <w:p w:rsidR="00CD11AD" w:rsidRDefault="00660E7B">
      <w:pPr>
        <w:jc w:val="center"/>
        <w:rPr>
          <w:b/>
          <w:bCs/>
          <w:color w:val="FF0000"/>
          <w:sz w:val="32"/>
          <w:u w:val="single"/>
        </w:rPr>
      </w:pPr>
      <w:r>
        <w:rPr>
          <w:b/>
          <w:bCs/>
          <w:color w:val="FF0000"/>
          <w:sz w:val="32"/>
          <w:u w:val="single"/>
        </w:rPr>
        <w:t>Technical Specifications of MIG Font</w:t>
      </w:r>
      <w:r>
        <w:rPr>
          <w:b/>
          <w:bCs/>
          <w:color w:val="FF0000"/>
          <w:sz w:val="32"/>
          <w:u w:val="single"/>
        </w:rPr>
        <w:sym w:font="Symbol" w:char="F0D4"/>
      </w:r>
      <w:r>
        <w:rPr>
          <w:b/>
          <w:bCs/>
          <w:color w:val="FF0000"/>
          <w:sz w:val="32"/>
          <w:u w:val="single"/>
          <w:vertAlign w:val="superscript"/>
        </w:rPr>
        <w:sym w:font="Symbol" w:char="F0D3"/>
      </w:r>
    </w:p>
    <w:p w:rsidR="00CD11AD" w:rsidRDefault="00CD11AD"/>
    <w:p w:rsidR="00CD11AD" w:rsidRDefault="00CD11AD"/>
    <w:p w:rsidR="00CD11AD" w:rsidRDefault="00660E7B">
      <w:r>
        <w:t>Platform = Windows Unicode BMP (UCS-2)</w:t>
      </w:r>
    </w:p>
    <w:p w:rsidR="00CD11AD" w:rsidRDefault="00CD11AD"/>
    <w:p w:rsidR="00CD11AD" w:rsidRDefault="00660E7B">
      <w:r>
        <w:t>Language = English-United States</w:t>
      </w:r>
    </w:p>
    <w:p w:rsidR="00CD11AD" w:rsidRDefault="00CD11AD"/>
    <w:p w:rsidR="00CD11AD" w:rsidRDefault="00660E7B">
      <w:pPr>
        <w:pStyle w:val="Heading2"/>
      </w:pPr>
      <w:r>
        <w:t>Naming</w:t>
      </w:r>
    </w:p>
    <w:p w:rsidR="00CD11AD" w:rsidRDefault="00660E7B">
      <w:r>
        <w:sym w:font="Symbol" w:char="F0D6"/>
      </w:r>
      <w:r>
        <w:t xml:space="preserve"> Copyright Notice:  Typeface </w:t>
      </w:r>
      <w:r>
        <w:sym w:font="Symbol" w:char="F0D3"/>
      </w:r>
      <w:r w:rsidR="008A5CD1">
        <w:t xml:space="preserve"> Lindsey V. Maness, Jr.</w:t>
      </w:r>
      <w:r>
        <w:t xml:space="preserve"> 2009</w:t>
      </w:r>
      <w:r w:rsidR="008A5CD1">
        <w:t>-2010</w:t>
      </w:r>
      <w:r>
        <w:t>.  All Rights Reserved.</w:t>
      </w:r>
    </w:p>
    <w:p w:rsidR="00CD11AD" w:rsidRDefault="00CD11AD"/>
    <w:p w:rsidR="00CD11AD" w:rsidRDefault="00660E7B">
      <w:r>
        <w:sym w:font="Symbol" w:char="F0D6"/>
      </w:r>
      <w:r w:rsidR="008A5CD1">
        <w:t xml:space="preserve"> Font Family Name:  MIG</w:t>
      </w:r>
    </w:p>
    <w:p w:rsidR="00CD11AD" w:rsidRDefault="00CD11AD"/>
    <w:p w:rsidR="00CD11AD" w:rsidRDefault="00660E7B">
      <w:r>
        <w:sym w:font="Symbol" w:char="F0D6"/>
      </w:r>
      <w:r>
        <w:t xml:space="preserve"> Font Subfamily Name:  Regular</w:t>
      </w:r>
    </w:p>
    <w:p w:rsidR="00CD11AD" w:rsidRDefault="00CD11AD"/>
    <w:p w:rsidR="00CD11AD" w:rsidRDefault="00660E7B">
      <w:r>
        <w:sym w:font="Symbol" w:char="F0D6"/>
      </w:r>
      <w:r w:rsidR="008A5CD1">
        <w:t xml:space="preserve"> Unique Font Identifier:  </w:t>
      </w:r>
      <w:r>
        <w:t>M</w:t>
      </w:r>
      <w:r w:rsidR="008A5CD1">
        <w:t>IG</w:t>
      </w:r>
      <w:r>
        <w:t xml:space="preserve">:Version 1.00 </w:t>
      </w:r>
    </w:p>
    <w:p w:rsidR="00CD11AD" w:rsidRDefault="00CD11AD"/>
    <w:p w:rsidR="00CD11AD" w:rsidRDefault="00660E7B">
      <w:r>
        <w:sym w:font="Symbol" w:char="F0D6"/>
      </w:r>
      <w:r w:rsidR="008A5CD1">
        <w:t xml:space="preserve"> Full Font Name:  MIG</w:t>
      </w:r>
    </w:p>
    <w:p w:rsidR="00CD11AD" w:rsidRDefault="00CD11AD"/>
    <w:p w:rsidR="00CD11AD" w:rsidRDefault="00660E7B">
      <w:r>
        <w:sym w:font="Symbol" w:char="F0D6"/>
      </w:r>
      <w:r>
        <w:t xml:space="preserve"> Version String:  Version 1.00 October 15, 2009, initial release</w:t>
      </w:r>
    </w:p>
    <w:p w:rsidR="00CD11AD" w:rsidRDefault="00CD11AD"/>
    <w:p w:rsidR="00CD11AD" w:rsidRDefault="00660E7B">
      <w:r>
        <w:sym w:font="Symbol" w:char="F0D6"/>
      </w:r>
      <w:r w:rsidR="008A5CD1">
        <w:t xml:space="preserve"> Postscript Name:  MIG</w:t>
      </w:r>
    </w:p>
    <w:p w:rsidR="00CD11AD" w:rsidRDefault="00CD11AD"/>
    <w:p w:rsidR="00CD11AD" w:rsidRDefault="00660E7B">
      <w:r>
        <w:sym w:font="Symbol" w:char="F0D6"/>
      </w:r>
      <w:r>
        <w:t xml:space="preserve"> Trademark:  </w:t>
      </w:r>
      <w:r w:rsidR="008A5CD1">
        <w:t>MIG</w:t>
      </w:r>
      <w:r w:rsidR="008A5CD1" w:rsidRPr="008A5CD1">
        <w:rPr>
          <w:vertAlign w:val="superscript"/>
        </w:rPr>
        <w:t>®</w:t>
      </w:r>
      <w:r w:rsidR="008A5CD1">
        <w:t xml:space="preserve"> Trademark of </w:t>
      </w:r>
      <w:r>
        <w:t>Lindsey V. Maness, Jr.</w:t>
      </w:r>
    </w:p>
    <w:p w:rsidR="00CD11AD" w:rsidRDefault="00CD11AD"/>
    <w:p w:rsidR="00CD11AD" w:rsidRDefault="00CD11AD"/>
    <w:p w:rsidR="00CD11AD" w:rsidRDefault="00660E7B">
      <w:pPr>
        <w:pStyle w:val="Heading2"/>
      </w:pPr>
      <w:r>
        <w:t>Advanced Naming</w:t>
      </w:r>
    </w:p>
    <w:p w:rsidR="00CD11AD" w:rsidRDefault="00660E7B">
      <w:r>
        <w:sym w:font="Symbol" w:char="F0D6"/>
      </w:r>
      <w:r>
        <w:t xml:space="preserve"> Font Vendor:  Lindsey V. Maness, Jr.</w:t>
      </w:r>
    </w:p>
    <w:p w:rsidR="00C36434" w:rsidRDefault="00C36434" w:rsidP="00C36434"/>
    <w:p w:rsidR="00C36434" w:rsidRDefault="00C36434" w:rsidP="00C36434">
      <w:r>
        <w:sym w:font="Symbol" w:char="F0D6"/>
      </w:r>
      <w:r>
        <w:t xml:space="preserve"> Font Vendor Link:  </w:t>
      </w:r>
      <w:hyperlink r:id="rId1167" w:history="1">
        <w:r>
          <w:rPr>
            <w:rStyle w:val="Hyperlink"/>
          </w:rPr>
          <w:t>www.China-Resources.net</w:t>
        </w:r>
      </w:hyperlink>
    </w:p>
    <w:p w:rsidR="00CD11AD" w:rsidRDefault="00CD11AD"/>
    <w:p w:rsidR="00CD11AD" w:rsidRDefault="00660E7B">
      <w:r>
        <w:sym w:font="Symbol" w:char="F0D6"/>
      </w:r>
      <w:r>
        <w:t xml:space="preserve"> Font Designer:  Lindsey V. Maness, Jr.</w:t>
      </w:r>
    </w:p>
    <w:p w:rsidR="00C36434" w:rsidRDefault="00C36434" w:rsidP="00C36434"/>
    <w:p w:rsidR="00C36434" w:rsidRDefault="00C36434" w:rsidP="00C36434">
      <w:r>
        <w:sym w:font="Symbol" w:char="F0D6"/>
      </w:r>
      <w:r>
        <w:t xml:space="preserve"> Font Designer Link:  </w:t>
      </w:r>
      <w:hyperlink r:id="rId1168" w:history="1">
        <w:r>
          <w:rPr>
            <w:rStyle w:val="Hyperlink"/>
          </w:rPr>
          <w:t>LVManess@Comcast.net</w:t>
        </w:r>
      </w:hyperlink>
    </w:p>
    <w:p w:rsidR="00CD11AD" w:rsidRDefault="00CD11AD"/>
    <w:p w:rsidR="00CD11AD" w:rsidRDefault="00660E7B">
      <w:r>
        <w:t xml:space="preserve"> </w:t>
      </w:r>
      <w:r w:rsidR="00C36434">
        <w:sym w:font="Symbol" w:char="F0D6"/>
      </w:r>
      <w:r>
        <w:t xml:space="preserve">  License Agreement:</w:t>
      </w:r>
      <w:r w:rsidR="00C36434">
        <w:t xml:space="preserve">  Not for resale, redistribution or reproduction except by duly authorized dealers.  Each license allows use by one individual of the MIG Font in support of writing documents, drawing maps, GIS applications and all reasonable uses that do not infringe upon any intellectual property rights.</w:t>
      </w:r>
    </w:p>
    <w:p w:rsidR="009A493A" w:rsidRDefault="009A493A" w:rsidP="009A493A"/>
    <w:p w:rsidR="009A493A" w:rsidRDefault="009A493A" w:rsidP="009A493A">
      <w:r>
        <w:sym w:font="Symbol" w:char="F0D6"/>
      </w:r>
      <w:r>
        <w:t xml:space="preserve"> License Agreement Link:  </w:t>
      </w:r>
      <w:hyperlink r:id="rId1169" w:history="1">
        <w:r w:rsidRPr="002757A9">
          <w:rPr>
            <w:rStyle w:val="Hyperlink"/>
          </w:rPr>
          <w:t>http://www.China-Resources.net</w:t>
        </w:r>
      </w:hyperlink>
    </w:p>
    <w:p w:rsidR="00CD11AD" w:rsidRDefault="00CD11AD"/>
    <w:p w:rsidR="00CD11AD" w:rsidRDefault="00660E7B">
      <w:r>
        <w:sym w:font="Symbol" w:char="F0D6"/>
      </w:r>
      <w:r>
        <w:t xml:space="preserve"> Description:  </w:t>
      </w:r>
      <w:r w:rsidR="00756BD4">
        <w:t xml:space="preserve">Maness International Geological (MIG) </w:t>
      </w:r>
      <w:r>
        <w:t>Font</w:t>
      </w:r>
      <w:r w:rsidR="008C7FD1">
        <w:t xml:space="preserve"> designed</w:t>
      </w:r>
      <w:r>
        <w:t xml:space="preserve"> for professional geologists</w:t>
      </w:r>
    </w:p>
    <w:p w:rsidR="00CD11AD" w:rsidRDefault="00CD11AD"/>
    <w:p w:rsidR="00CD11AD" w:rsidRDefault="00C36434">
      <w:r>
        <w:sym w:font="Symbol" w:char="F0D6"/>
      </w:r>
      <w:r w:rsidR="00660E7B">
        <w:t xml:space="preserve">  Preferred Family (Windows only):</w:t>
      </w:r>
      <w:r w:rsidR="00F571D6">
        <w:t xml:space="preserve">  MIG</w:t>
      </w:r>
    </w:p>
    <w:p w:rsidR="009A493A" w:rsidRDefault="009A493A">
      <w:r>
        <w:sym w:font="Symbol" w:char="F0D6"/>
      </w:r>
      <w:r>
        <w:t xml:space="preserve"> Preferred Subfamily (Windows only):  Regular</w:t>
      </w:r>
    </w:p>
    <w:p w:rsidR="00CD11AD" w:rsidRDefault="00CD11AD"/>
    <w:p w:rsidR="00CD11AD" w:rsidRDefault="00660E7B">
      <w:r>
        <w:sym w:font="Symbol" w:char="F0D6"/>
      </w:r>
      <w:r w:rsidR="00F571D6">
        <w:t xml:space="preserve"> Sample Text:  AaBbCcDdEeFfGgHhIiJjKkLlMmNnOoPpQqRrSsTtUuVvWwXxYyZz 0123456789 -=!@#$%^&amp;*()_+ &lt;&gt;?,./ </w:t>
      </w:r>
    </w:p>
    <w:p w:rsidR="00CD11AD" w:rsidRDefault="00CD11AD"/>
    <w:p w:rsidR="00CD11AD" w:rsidRDefault="009A493A">
      <w:r>
        <w:sym w:font="Symbol" w:char="F0D6"/>
      </w:r>
      <w:r w:rsidR="00660E7B">
        <w:t xml:space="preserve"> Compatible Full (Macintosh only):</w:t>
      </w:r>
      <w:r>
        <w:t xml:space="preserve">  MIG</w:t>
      </w:r>
    </w:p>
    <w:p w:rsidR="00CD11AD" w:rsidRDefault="00CD11AD"/>
    <w:p w:rsidR="00CD11AD" w:rsidRDefault="00660E7B">
      <w:r>
        <w:sym w:font="Symbol" w:char="F0D6"/>
      </w:r>
      <w:r>
        <w:t xml:space="preserve"> </w:t>
      </w:r>
      <w:r w:rsidR="009A493A">
        <w:t>PostScript CID Findfont Name:  MIG</w:t>
      </w:r>
    </w:p>
    <w:p w:rsidR="00CD11AD" w:rsidRDefault="00CD11AD"/>
    <w:p w:rsidR="00CD11AD" w:rsidRDefault="00CD11AD"/>
    <w:p w:rsidR="00CD11AD" w:rsidRDefault="00CD11AD"/>
    <w:p w:rsidR="00CD11AD" w:rsidRDefault="00CD11AD"/>
    <w:p w:rsidR="00CD11AD" w:rsidRDefault="00660E7B">
      <w:r>
        <w:br w:type="page"/>
      </w:r>
    </w:p>
    <w:p w:rsidR="00CD11AD" w:rsidRDefault="00660E7B">
      <w:pPr>
        <w:jc w:val="center"/>
        <w:rPr>
          <w:b/>
          <w:bCs/>
          <w:color w:val="FF0000"/>
          <w:sz w:val="32"/>
          <w:u w:val="single"/>
        </w:rPr>
      </w:pPr>
      <w:r>
        <w:rPr>
          <w:b/>
          <w:bCs/>
          <w:color w:val="FF0000"/>
          <w:sz w:val="32"/>
          <w:u w:val="single"/>
        </w:rPr>
        <w:t>Possible/Recommended Improvements to MIG Font</w:t>
      </w:r>
      <w:r>
        <w:rPr>
          <w:b/>
          <w:bCs/>
          <w:color w:val="FF0000"/>
          <w:sz w:val="32"/>
          <w:u w:val="single"/>
        </w:rPr>
        <w:sym w:font="Symbol" w:char="F0D4"/>
      </w:r>
      <w:r>
        <w:rPr>
          <w:b/>
          <w:bCs/>
          <w:color w:val="FF0000"/>
          <w:sz w:val="32"/>
          <w:u w:val="single"/>
          <w:vertAlign w:val="superscript"/>
        </w:rPr>
        <w:t>©</w:t>
      </w:r>
    </w:p>
    <w:p w:rsidR="00CD11AD" w:rsidRDefault="00CD11AD"/>
    <w:p w:rsidR="00CD11AD" w:rsidRDefault="00CD11AD"/>
    <w:p w:rsidR="004A350C" w:rsidRDefault="004A350C">
      <w:r>
        <w:t>First and foremost, ongoing tweaking (iterative improvements) of glyphs will have to be accepted as a necessity.  In particular, the following tweaks will be necessary:</w:t>
      </w:r>
    </w:p>
    <w:p w:rsidR="004A350C" w:rsidRDefault="004A350C">
      <w:r>
        <w:tab/>
        <w:t>Line Thicknesses</w:t>
      </w:r>
    </w:p>
    <w:p w:rsidR="004A350C" w:rsidRDefault="004A350C">
      <w:r>
        <w:tab/>
        <w:t>Curves</w:t>
      </w:r>
    </w:p>
    <w:p w:rsidR="004A350C" w:rsidRDefault="004A350C">
      <w:r>
        <w:tab/>
        <w:t>Joins</w:t>
      </w:r>
    </w:p>
    <w:p w:rsidR="004A350C" w:rsidRDefault="004A350C"/>
    <w:p w:rsidR="00CD11AD" w:rsidRDefault="00660E7B">
      <w:r>
        <w:t>Need to consider re-doing Table 00 to use all the default glyphs.  As it is, a few of those glyphs which are more appropriate elsewhere have been replaced.  The problem to be addressed by doing so is entirely speculative and hypotheti</w:t>
      </w:r>
      <w:r w:rsidR="004A350C">
        <w:t>cal, that certain of the users</w:t>
      </w:r>
      <w:r>
        <w:t xml:space="preserve"> would have become accustomed to finding certain symbols in the default locations represented by Table 00.  For programmers, in particular, this might pose a significant or, at least, recurring, problem.</w:t>
      </w:r>
    </w:p>
    <w:p w:rsidR="00CD11AD" w:rsidRDefault="00CD11AD">
      <w:pPr>
        <w:pStyle w:val="Header"/>
        <w:tabs>
          <w:tab w:val="clear" w:pos="4320"/>
          <w:tab w:val="clear" w:pos="8640"/>
        </w:tabs>
      </w:pPr>
    </w:p>
    <w:p w:rsidR="00CD11AD" w:rsidRDefault="00660E7B">
      <w:r>
        <w:t xml:space="preserve">Ensure that the $ </w:t>
      </w:r>
      <w:r w:rsidR="00C52B82">
        <w:t xml:space="preserve">and % </w:t>
      </w:r>
      <w:r>
        <w:t>symbol</w:t>
      </w:r>
      <w:r w:rsidR="00C52B82">
        <w:t>s are</w:t>
      </w:r>
      <w:r>
        <w:t xml:space="preserve"> in both Tables 00 &amp; 07.  It is used in many non-financial (computer) operations.  The assigned space for $</w:t>
      </w:r>
      <w:r w:rsidR="00C52B82">
        <w:t xml:space="preserve"> and %</w:t>
      </w:r>
      <w:r>
        <w:t xml:space="preserve"> in both would be ideal.</w:t>
      </w:r>
      <w:r w:rsidR="004A350C">
        <w:t xml:space="preserve">  </w:t>
      </w:r>
      <w:r w:rsidR="004A350C" w:rsidRPr="004A350C">
        <w:rPr>
          <w:b/>
          <w:color w:val="FF0000"/>
        </w:rPr>
        <w:t>Done!</w:t>
      </w:r>
    </w:p>
    <w:p w:rsidR="00CD11AD" w:rsidRDefault="00CD11AD"/>
    <w:p w:rsidR="00CD11AD" w:rsidRDefault="00660E7B">
      <w:r>
        <w:t>Shorten stems of almost all lower-case i(s).</w:t>
      </w:r>
      <w:r w:rsidR="004A350C">
        <w:t xml:space="preserve">  </w:t>
      </w:r>
      <w:r w:rsidR="004A350C" w:rsidRPr="004A350C">
        <w:rPr>
          <w:b/>
          <w:color w:val="FF0000"/>
        </w:rPr>
        <w:t>In-process.</w:t>
      </w:r>
    </w:p>
    <w:p w:rsidR="00CD11AD" w:rsidRDefault="00CD11AD"/>
    <w:p w:rsidR="00400E93" w:rsidRDefault="00400E93">
      <w:r>
        <w:t>Add lira and other formerly excised letters and symbols back to font listing.</w:t>
      </w:r>
    </w:p>
    <w:p w:rsidR="00400E93" w:rsidRDefault="00400E93"/>
    <w:p w:rsidR="00CD11AD" w:rsidRDefault="00660E7B">
      <w:r>
        <w:t>Should there be specific Greek letters to indicate massive sulfides, oxides, etc.?</w:t>
      </w:r>
    </w:p>
    <w:p w:rsidR="00CD11AD" w:rsidRDefault="00CD11AD"/>
    <w:p w:rsidR="00CD11AD" w:rsidRDefault="00660E7B">
      <w:r>
        <w:t>Much remains to be done on Table</w:t>
      </w:r>
      <w:r w:rsidR="007F2D13">
        <w:t>s</w:t>
      </w:r>
      <w:r>
        <w:t xml:space="preserve"> 07</w:t>
      </w:r>
      <w:r w:rsidR="007F2D13">
        <w:t xml:space="preserve"> and 08</w:t>
      </w:r>
      <w:r>
        <w:t>!</w:t>
      </w:r>
    </w:p>
    <w:p w:rsidR="00CD11AD" w:rsidRDefault="00CD11AD"/>
    <w:p w:rsidR="00CE6319" w:rsidRDefault="00CE6319">
      <w:r>
        <w:t>Add minority language phonetics to Chinese Bo-Po-Mo-Fe and complete with accent marks.</w:t>
      </w:r>
    </w:p>
    <w:p w:rsidR="006D54C4" w:rsidRDefault="006D54C4">
      <w:r>
        <w:br w:type="page"/>
      </w:r>
    </w:p>
    <w:p w:rsidR="006D54C4" w:rsidRPr="006D54C4" w:rsidRDefault="009F70F1" w:rsidP="006D54C4">
      <w:pPr>
        <w:jc w:val="center"/>
        <w:rPr>
          <w:b/>
          <w:color w:val="C00000"/>
          <w:sz w:val="40"/>
          <w:szCs w:val="40"/>
          <w:u w:val="single"/>
        </w:rPr>
      </w:pPr>
      <w:r>
        <w:rPr>
          <w:b/>
          <w:color w:val="C00000"/>
          <w:sz w:val="40"/>
          <w:szCs w:val="40"/>
          <w:u w:val="single"/>
        </w:rPr>
        <w:t>Font Attribute</w:t>
      </w:r>
      <w:r w:rsidR="003B4A34">
        <w:rPr>
          <w:b/>
          <w:color w:val="C00000"/>
          <w:sz w:val="40"/>
          <w:szCs w:val="40"/>
          <w:u w:val="single"/>
        </w:rPr>
        <w:t xml:space="preserve"> Information</w:t>
      </w:r>
    </w:p>
    <w:p w:rsidR="006D54C4" w:rsidRDefault="006D54C4" w:rsidP="006D54C4">
      <w:pPr>
        <w:jc w:val="center"/>
      </w:pPr>
    </w:p>
    <w:p w:rsidR="009936C2" w:rsidRDefault="009936C2" w:rsidP="006D54C4">
      <w:pPr>
        <w:jc w:val="center"/>
      </w:pPr>
    </w:p>
    <w:p w:rsidR="009936C2" w:rsidRDefault="009936C2" w:rsidP="006D54C4">
      <w:pPr>
        <w:jc w:val="center"/>
      </w:pPr>
    </w:p>
    <w:p w:rsidR="006D54C4" w:rsidRPr="009936C2" w:rsidRDefault="003B4A34" w:rsidP="006D54C4">
      <w:pPr>
        <w:jc w:val="center"/>
        <w:rPr>
          <w:b/>
          <w:color w:val="0070C0"/>
          <w:sz w:val="36"/>
          <w:szCs w:val="36"/>
        </w:rPr>
      </w:pPr>
      <w:r w:rsidRPr="009936C2">
        <w:rPr>
          <w:b/>
          <w:color w:val="0070C0"/>
          <w:sz w:val="36"/>
          <w:szCs w:val="36"/>
        </w:rPr>
        <w:t>Maness International Geological (MIG) Font</w:t>
      </w:r>
      <w:r w:rsidR="006D54C4" w:rsidRPr="009936C2">
        <w:rPr>
          <w:b/>
          <w:color w:val="0070C0"/>
          <w:sz w:val="36"/>
          <w:szCs w:val="36"/>
          <w:vertAlign w:val="superscript"/>
        </w:rPr>
        <w:t>®™©</w:t>
      </w:r>
    </w:p>
    <w:p w:rsidR="006D54C4" w:rsidRDefault="006D54C4"/>
    <w:p w:rsidR="009936C2" w:rsidRDefault="009936C2"/>
    <w:p w:rsidR="003B4A34" w:rsidRDefault="003B4A34">
      <w:r>
        <w:t>This attribute information is usually provided for</w:t>
      </w:r>
      <w:r w:rsidR="006D54C4">
        <w:t xml:space="preserve"> the better known fonts currently installed on most computers to support word processing and publishing.  The sole purpose of including this information</w:t>
      </w:r>
      <w:r w:rsidR="00FA3755">
        <w:t xml:space="preserve"> </w:t>
      </w:r>
      <w:r w:rsidR="006D54C4">
        <w:t>is to specify for users the types of inform</w:t>
      </w:r>
      <w:r w:rsidR="006320C8">
        <w:t>ation that are commonly an integral part</w:t>
      </w:r>
      <w:r w:rsidR="00B00CE4">
        <w:t xml:space="preserve"> </w:t>
      </w:r>
      <w:r w:rsidR="006D54C4">
        <w:t>o</w:t>
      </w:r>
      <w:r w:rsidR="00B00CE4">
        <w:t>f</w:t>
      </w:r>
      <w:r w:rsidR="006D54C4">
        <w:t xml:space="preserve"> fonts.</w:t>
      </w:r>
      <w:r w:rsidR="00DC405D">
        <w:t xml:space="preserve">  Many questions have been directed to me about precisely this general topic:  this</w:t>
      </w:r>
      <w:r w:rsidR="00E62583">
        <w:t xml:space="preserve"> list</w:t>
      </w:r>
      <w:r w:rsidR="00DC405D">
        <w:t xml:space="preserve"> should demonstrate the reality and complexity of fonts</w:t>
      </w:r>
      <w:r w:rsidR="00B00CE4">
        <w:t xml:space="preserve"> and enable users to do further personal research</w:t>
      </w:r>
      <w:r w:rsidR="00DC405D">
        <w:t>.</w:t>
      </w:r>
    </w:p>
    <w:p w:rsidR="003B4A34" w:rsidRDefault="003B4A34"/>
    <w:p w:rsidR="003B4A34" w:rsidRDefault="003B4A34">
      <w:r>
        <w:t>Much of the following information</w:t>
      </w:r>
      <w:r w:rsidR="009936C2">
        <w:t xml:space="preserve"> about version numbers and dates &amp; times</w:t>
      </w:r>
      <w:r>
        <w:t xml:space="preserve"> is in error, having been automatically generated</w:t>
      </w:r>
      <w:r w:rsidR="009936C2">
        <w:t xml:space="preserve"> by the software</w:t>
      </w:r>
      <w:r>
        <w:t>.</w:t>
      </w:r>
      <w:r w:rsidR="009936C2">
        <w:t xml:space="preserve">  Each time changes are made, the software “updates” to the date and time of the update, even for references to prior versions!</w:t>
      </w:r>
      <w:r w:rsidR="004B2DC1">
        <w:t xml:space="preserve">  Obviously, the information herein is subject to change without notice.</w:t>
      </w:r>
    </w:p>
    <w:p w:rsidR="003B4A34" w:rsidRDefault="003B4A34"/>
    <w:p w:rsidR="006D54C4" w:rsidRDefault="00B00CE4">
      <w:r>
        <w:t>I am a geologist who has been compelled to make a geological font usable to the profession</w:t>
      </w:r>
      <w:r w:rsidR="004B55AE">
        <w:t xml:space="preserve"> to meet my own, and the profession’s needs</w:t>
      </w:r>
      <w:r w:rsidR="009936C2">
        <w:t>.</w:t>
      </w:r>
      <w:r w:rsidR="00615282">
        <w:t xml:space="preserve">  I am not a typograph</w:t>
      </w:r>
      <w:r>
        <w:t>er who creates fonts</w:t>
      </w:r>
      <w:r w:rsidR="004B55AE">
        <w:t>, at least not by</w:t>
      </w:r>
      <w:r w:rsidR="00615282">
        <w:t xml:space="preserve"> inclination or</w:t>
      </w:r>
      <w:r w:rsidR="004B55AE">
        <w:t xml:space="preserve"> design</w:t>
      </w:r>
      <w:r>
        <w:t>.</w:t>
      </w:r>
      <w:r w:rsidR="003B4A34">
        <w:t xml:space="preserve">  My success or failure</w:t>
      </w:r>
      <w:r w:rsidR="009936C2">
        <w:t>, and of the numerous others who assisted in this endeavor,</w:t>
      </w:r>
      <w:r w:rsidR="003B4A34">
        <w:t xml:space="preserve"> will be demonstrated by how well my font meets the needs of the earth sciences professions.</w:t>
      </w:r>
    </w:p>
    <w:p w:rsidR="003B4A34" w:rsidRDefault="003B4A34"/>
    <w:p w:rsidR="006320C8" w:rsidRDefault="006320C8"/>
    <w:p w:rsidR="006D54C4" w:rsidRPr="006D54C4" w:rsidRDefault="006D54C4">
      <w:pPr>
        <w:rPr>
          <w:b/>
          <w:u w:val="single"/>
        </w:rPr>
      </w:pPr>
      <w:r w:rsidRPr="006D54C4">
        <w:rPr>
          <w:b/>
          <w:u w:val="single"/>
        </w:rPr>
        <w:t>General:</w:t>
      </w:r>
    </w:p>
    <w:p w:rsidR="006D54C4" w:rsidRDefault="006D54C4"/>
    <w:p w:rsidR="006D54C4" w:rsidRDefault="006D54C4">
      <w:r>
        <w:tab/>
        <w:t xml:space="preserve">Font Name = </w:t>
      </w:r>
      <w:r w:rsidR="003B4A34">
        <w:t>MIG</w:t>
      </w:r>
    </w:p>
    <w:p w:rsidR="00DC405D" w:rsidRDefault="00DC405D">
      <w:r>
        <w:tab/>
        <w:t xml:space="preserve">Font Family Name = </w:t>
      </w:r>
      <w:r w:rsidR="003B4A34">
        <w:t>MIG</w:t>
      </w:r>
    </w:p>
    <w:p w:rsidR="006D54C4" w:rsidRDefault="00DC405D">
      <w:r>
        <w:tab/>
        <w:t>Font Style = Regular</w:t>
      </w:r>
    </w:p>
    <w:p w:rsidR="00DC405D" w:rsidRDefault="003B4A34">
      <w:r>
        <w:tab/>
        <w:t>Font Type = TrueType</w:t>
      </w:r>
    </w:p>
    <w:p w:rsidR="00DC405D" w:rsidRDefault="00DC405D"/>
    <w:p w:rsidR="006320C8" w:rsidRDefault="006320C8"/>
    <w:p w:rsidR="00E62583" w:rsidRPr="00E62583" w:rsidRDefault="00E62583">
      <w:pPr>
        <w:rPr>
          <w:b/>
          <w:u w:val="single"/>
        </w:rPr>
      </w:pPr>
      <w:r w:rsidRPr="00E62583">
        <w:rPr>
          <w:b/>
          <w:u w:val="single"/>
        </w:rPr>
        <w:t>Properties:</w:t>
      </w:r>
    </w:p>
    <w:p w:rsidR="00E62583" w:rsidRDefault="00E62583"/>
    <w:p w:rsidR="00E62583" w:rsidRDefault="00E62583">
      <w:r>
        <w:tab/>
        <w:t>Status = Installed</w:t>
      </w:r>
    </w:p>
    <w:p w:rsidR="00E62583" w:rsidRDefault="003B4A34">
      <w:r>
        <w:tab/>
        <w:t>File Size = 248 KB (253,740</w:t>
      </w:r>
      <w:r w:rsidR="00E62583">
        <w:t xml:space="preserve"> bytes)</w:t>
      </w:r>
    </w:p>
    <w:p w:rsidR="00E62583" w:rsidRDefault="003B4A34">
      <w:r>
        <w:tab/>
        <w:t>File Name = MIG_version-1.31.ttf</w:t>
      </w:r>
    </w:p>
    <w:p w:rsidR="00E62583" w:rsidRDefault="00E62583">
      <w:r>
        <w:tab/>
        <w:t>Folder = C:\WINDOWS\Fonts</w:t>
      </w:r>
    </w:p>
    <w:p w:rsidR="00E62583" w:rsidRDefault="003B4A34">
      <w:r>
        <w:tab/>
        <w:t>Created = 4/26/2010 10:02:50 PM</w:t>
      </w:r>
    </w:p>
    <w:p w:rsidR="00E62583" w:rsidRDefault="003B4A34">
      <w:r>
        <w:tab/>
        <w:t>Modified = 5/1/2010 8:36:38 PM</w:t>
      </w:r>
    </w:p>
    <w:p w:rsidR="00E62583" w:rsidRDefault="00E62583">
      <w:r>
        <w:tab/>
        <w:t>Font</w:t>
      </w:r>
      <w:r w:rsidR="003B4A34">
        <w:t xml:space="preserve"> Revision Version = Version 1.00</w:t>
      </w:r>
    </w:p>
    <w:p w:rsidR="00E62583" w:rsidRDefault="003B4A34">
      <w:r>
        <w:tab/>
        <w:t>Version = Version 1.00 May 1, 2010, initial release</w:t>
      </w:r>
    </w:p>
    <w:p w:rsidR="00E62583" w:rsidRDefault="00E62583"/>
    <w:p w:rsidR="00E62583" w:rsidRDefault="00E62583"/>
    <w:p w:rsidR="00E62583" w:rsidRPr="006320C8" w:rsidRDefault="006320C8">
      <w:pPr>
        <w:rPr>
          <w:b/>
          <w:u w:val="single"/>
        </w:rPr>
      </w:pPr>
      <w:r w:rsidRPr="006320C8">
        <w:rPr>
          <w:b/>
          <w:u w:val="single"/>
        </w:rPr>
        <w:t>Metrics:</w:t>
      </w:r>
    </w:p>
    <w:p w:rsidR="006320C8" w:rsidRDefault="006320C8"/>
    <w:p w:rsidR="006320C8" w:rsidRDefault="006320C8"/>
    <w:p w:rsidR="006320C8" w:rsidRDefault="006320C8">
      <w:r>
        <w:tab/>
        <w:t>Regular = Yes</w:t>
      </w:r>
    </w:p>
    <w:p w:rsidR="006320C8" w:rsidRDefault="006320C8">
      <w:r>
        <w:tab/>
        <w:t>Italic = No</w:t>
      </w:r>
    </w:p>
    <w:p w:rsidR="006320C8" w:rsidRDefault="006320C8">
      <w:r>
        <w:tab/>
        <w:t>Weight = Normal (Regular)</w:t>
      </w:r>
    </w:p>
    <w:p w:rsidR="006320C8" w:rsidRDefault="006320C8">
      <w:r>
        <w:tab/>
        <w:t>Width = Medium (normal)</w:t>
      </w:r>
    </w:p>
    <w:p w:rsidR="006320C8" w:rsidRDefault="008D10C4">
      <w:r>
        <w:tab/>
        <w:t>Monospaced = No</w:t>
      </w:r>
    </w:p>
    <w:p w:rsidR="006320C8" w:rsidRDefault="006320C8">
      <w:r>
        <w:tab/>
        <w:t>Symbol = No</w:t>
      </w:r>
    </w:p>
    <w:p w:rsidR="006320C8" w:rsidRDefault="009936C2">
      <w:r>
        <w:tab/>
        <w:t>Embedding = Editable</w:t>
      </w:r>
    </w:p>
    <w:p w:rsidR="00B00CE4" w:rsidRDefault="009936C2">
      <w:r>
        <w:tab/>
        <w:t>Number of Glyphs = 6054</w:t>
      </w:r>
    </w:p>
    <w:p w:rsidR="00B00CE4" w:rsidRDefault="009936C2">
      <w:r>
        <w:tab/>
        <w:t>Number of Characters = 60</w:t>
      </w:r>
      <w:r w:rsidR="00B00CE4">
        <w:t>58</w:t>
      </w:r>
    </w:p>
    <w:p w:rsidR="00B00CE4" w:rsidRDefault="00B00CE4">
      <w:r>
        <w:tab/>
        <w:t>Units per Em = 2048</w:t>
      </w:r>
    </w:p>
    <w:p w:rsidR="00B00CE4" w:rsidRDefault="009936C2" w:rsidP="00B00CE4">
      <w:pPr>
        <w:ind w:firstLine="720"/>
      </w:pPr>
      <w:r>
        <w:t>Win Ascent = 1716</w:t>
      </w:r>
    </w:p>
    <w:p w:rsidR="00B00CE4" w:rsidRDefault="009936C2" w:rsidP="00B00CE4">
      <w:pPr>
        <w:ind w:firstLine="720"/>
      </w:pPr>
      <w:r>
        <w:t>Win Descent = -418</w:t>
      </w:r>
    </w:p>
    <w:p w:rsidR="00B00CE4" w:rsidRDefault="00B00CE4" w:rsidP="00B00CE4">
      <w:r>
        <w:tab/>
        <w:t>Number of Kerning Pairs = 0</w:t>
      </w:r>
    </w:p>
    <w:p w:rsidR="00B00CE4" w:rsidRDefault="00B00CE4" w:rsidP="00B00CE4"/>
    <w:p w:rsidR="00B00CE4" w:rsidRDefault="00B00CE4"/>
    <w:p w:rsidR="006D54C4" w:rsidRDefault="006D54C4"/>
    <w:p w:rsidR="006D54C4" w:rsidRPr="004B55AE" w:rsidRDefault="004B55AE">
      <w:pPr>
        <w:rPr>
          <w:b/>
          <w:u w:val="single"/>
        </w:rPr>
      </w:pPr>
      <w:r w:rsidRPr="004B55AE">
        <w:rPr>
          <w:b/>
          <w:u w:val="single"/>
        </w:rPr>
        <w:t>Classification:</w:t>
      </w:r>
    </w:p>
    <w:p w:rsidR="004B55AE" w:rsidRDefault="004B55AE"/>
    <w:p w:rsidR="004B55AE" w:rsidRDefault="004B55AE">
      <w:r>
        <w:tab/>
        <w:t>PANO</w:t>
      </w:r>
      <w:r w:rsidR="009936C2">
        <w:t>SE = 2B56622204</w:t>
      </w:r>
    </w:p>
    <w:p w:rsidR="004B55AE" w:rsidRDefault="004B55AE">
      <w:r>
        <w:tab/>
        <w:t>Family Kind = Latin Text</w:t>
      </w:r>
    </w:p>
    <w:p w:rsidR="004B55AE" w:rsidRDefault="009936C2">
      <w:r>
        <w:tab/>
        <w:t>Serif Style = Normal Sans</w:t>
      </w:r>
    </w:p>
    <w:p w:rsidR="004B55AE" w:rsidRDefault="009936C2">
      <w:r>
        <w:tab/>
        <w:t>Weight = Book</w:t>
      </w:r>
    </w:p>
    <w:p w:rsidR="004B55AE" w:rsidRDefault="009936C2">
      <w:r>
        <w:tab/>
        <w:t>Proportion = Condensed</w:t>
      </w:r>
    </w:p>
    <w:p w:rsidR="004B55AE" w:rsidRDefault="009936C2">
      <w:r>
        <w:tab/>
        <w:t>Contrast = Medium</w:t>
      </w:r>
    </w:p>
    <w:p w:rsidR="004B55AE" w:rsidRDefault="004B55AE">
      <w:r>
        <w:tab/>
        <w:t>Stroke Variation = No Variation</w:t>
      </w:r>
    </w:p>
    <w:p w:rsidR="004B55AE" w:rsidRDefault="004B55AE">
      <w:r>
        <w:tab/>
        <w:t>Arm St</w:t>
      </w:r>
      <w:r w:rsidR="009936C2">
        <w:t>yle = Straight Arms/Horizontal</w:t>
      </w:r>
    </w:p>
    <w:p w:rsidR="004B55AE" w:rsidRDefault="004B55AE">
      <w:r>
        <w:tab/>
        <w:t>Letterform = Normal/Contact</w:t>
      </w:r>
    </w:p>
    <w:p w:rsidR="004B55AE" w:rsidRDefault="009936C2">
      <w:r>
        <w:tab/>
        <w:t>Midline = Any</w:t>
      </w:r>
    </w:p>
    <w:p w:rsidR="00615282" w:rsidRDefault="00615282">
      <w:r>
        <w:tab/>
        <w:t>X-height = Constant/Large</w:t>
      </w:r>
    </w:p>
    <w:p w:rsidR="00615282" w:rsidRDefault="00615282"/>
    <w:p w:rsidR="00615282" w:rsidRDefault="00615282"/>
    <w:p w:rsidR="00615282" w:rsidRPr="00615282" w:rsidRDefault="00615282">
      <w:pPr>
        <w:rPr>
          <w:b/>
          <w:u w:val="single"/>
        </w:rPr>
      </w:pPr>
      <w:r w:rsidRPr="00615282">
        <w:rPr>
          <w:b/>
          <w:u w:val="single"/>
        </w:rPr>
        <w:t>Naming:</w:t>
      </w:r>
    </w:p>
    <w:p w:rsidR="00615282" w:rsidRDefault="00615282"/>
    <w:p w:rsidR="00615282" w:rsidRDefault="00615282" w:rsidP="00615282">
      <w:pPr>
        <w:ind w:firstLine="720"/>
      </w:pPr>
      <w:r>
        <w:t xml:space="preserve">Copyright = Typeface </w:t>
      </w:r>
      <w:r w:rsidRPr="00E62583">
        <w:rPr>
          <w:sz w:val="32"/>
          <w:szCs w:val="32"/>
          <w:vertAlign w:val="superscript"/>
        </w:rPr>
        <w:t>©</w:t>
      </w:r>
      <w:r w:rsidR="008326E9">
        <w:t xml:space="preserve"> Lindsey V. Maness, Jr.  2009-2010</w:t>
      </w:r>
      <w:r>
        <w:t>.  All Rights Reserved</w:t>
      </w:r>
    </w:p>
    <w:p w:rsidR="006D54C4" w:rsidRDefault="006D54C4"/>
    <w:p w:rsidR="00615282" w:rsidRDefault="008326E9">
      <w:r>
        <w:tab/>
        <w:t>Trademark = MIG</w:t>
      </w:r>
      <w:r w:rsidR="008D10C4">
        <w:rPr>
          <w:sz w:val="32"/>
          <w:szCs w:val="32"/>
          <w:vertAlign w:val="superscript"/>
        </w:rPr>
        <w:t>®</w:t>
      </w:r>
      <w:r w:rsidR="00615282">
        <w:t xml:space="preserve"> Trademark</w:t>
      </w:r>
      <w:r>
        <w:t xml:space="preserve"> of Lindsey V. Maness, Jr.,</w:t>
      </w:r>
      <w:r w:rsidR="00615282">
        <w:t xml:space="preserve"> registered in certain countries.</w:t>
      </w:r>
    </w:p>
    <w:p w:rsidR="006D54C4" w:rsidRDefault="006D54C4"/>
    <w:p w:rsidR="00615282" w:rsidRDefault="008326E9">
      <w:r>
        <w:tab/>
        <w:t>Description =  This font was created using FontCreator 6.1 from High-Logic.com.</w:t>
      </w:r>
    </w:p>
    <w:p w:rsidR="004B2DC1" w:rsidRDefault="004B2DC1"/>
    <w:p w:rsidR="004B2DC1" w:rsidRDefault="004B2DC1">
      <w:r>
        <w:tab/>
        <w:t>Font Manufacturer =</w:t>
      </w:r>
    </w:p>
    <w:p w:rsidR="004B2DC1" w:rsidRDefault="004B2DC1"/>
    <w:p w:rsidR="004B2DC1" w:rsidRDefault="004B2DC1">
      <w:r>
        <w:tab/>
        <w:t>Font Vendor = HL</w:t>
      </w:r>
    </w:p>
    <w:p w:rsidR="004B2DC1" w:rsidRDefault="004B2DC1"/>
    <w:p w:rsidR="004B2DC1" w:rsidRDefault="004B2DC1">
      <w:r>
        <w:tab/>
        <w:t>Font Vendor URL =</w:t>
      </w:r>
    </w:p>
    <w:p w:rsidR="004B2DC1" w:rsidRDefault="004B2DC1"/>
    <w:p w:rsidR="004B2DC1" w:rsidRDefault="004B2DC1">
      <w:r>
        <w:tab/>
        <w:t>Font Designer = Lindsey V. Maness, Jr.</w:t>
      </w:r>
    </w:p>
    <w:p w:rsidR="004B2DC1" w:rsidRDefault="004B2DC1"/>
    <w:p w:rsidR="004B2DC1" w:rsidRDefault="004B2DC1">
      <w:r>
        <w:tab/>
        <w:t>License Agreement =  Not for resale, redistribution or reproduction except by duly authorized dealers.  Each license allows use by one individual of the MIG Font in support of writing documents, drawing maps, GIS applications and all reasonable uses that do not infringe upon any intellectual property rights.</w:t>
      </w:r>
    </w:p>
    <w:p w:rsidR="004B2DC1" w:rsidRDefault="004B2DC1"/>
    <w:p w:rsidR="004B2DC1" w:rsidRDefault="004B2DC1">
      <w:r>
        <w:tab/>
        <w:t xml:space="preserve">License Agreement URL = </w:t>
      </w:r>
      <w:hyperlink r:id="rId1170" w:history="1">
        <w:r w:rsidR="00136390" w:rsidRPr="005C5BE3">
          <w:rPr>
            <w:rStyle w:val="Hyperlink"/>
          </w:rPr>
          <w:t>http://www.China-Resources.net</w:t>
        </w:r>
      </w:hyperlink>
    </w:p>
    <w:p w:rsidR="004B2DC1" w:rsidRDefault="004B2DC1"/>
    <w:p w:rsidR="004B2DC1" w:rsidRDefault="004B2DC1"/>
    <w:p w:rsidR="00860268" w:rsidRDefault="00860268"/>
    <w:p w:rsidR="002F1889" w:rsidRDefault="002F1889"/>
    <w:p w:rsidR="002F1889" w:rsidRPr="002F1889" w:rsidRDefault="002F1889">
      <w:pPr>
        <w:rPr>
          <w:b/>
          <w:u w:val="single"/>
        </w:rPr>
      </w:pPr>
      <w:r w:rsidRPr="002F1889">
        <w:rPr>
          <w:b/>
          <w:u w:val="single"/>
        </w:rPr>
        <w:t>Character Ranges:</w:t>
      </w:r>
    </w:p>
    <w:p w:rsidR="002F1889" w:rsidRDefault="002F1889"/>
    <w:p w:rsidR="00E0302A" w:rsidRDefault="002F1889">
      <w:r>
        <w:t>Unicode (Actual) =</w:t>
      </w:r>
    </w:p>
    <w:p w:rsidR="002F1889" w:rsidRDefault="002F1889">
      <w:r>
        <w:tab/>
        <w:t>Basic Latin (95 of 128)</w:t>
      </w:r>
    </w:p>
    <w:p w:rsidR="002F1889" w:rsidRDefault="00ED0A10">
      <w:r>
        <w:tab/>
        <w:t>Latin-1 Supplement (128</w:t>
      </w:r>
      <w:r w:rsidR="002F1889">
        <w:t xml:space="preserve"> of 128)</w:t>
      </w:r>
    </w:p>
    <w:p w:rsidR="002F1889" w:rsidRDefault="002F1889">
      <w:r>
        <w:tab/>
        <w:t>Latin Extended-A (128 of 128)</w:t>
      </w:r>
    </w:p>
    <w:p w:rsidR="002F1889" w:rsidRDefault="002F1889">
      <w:r>
        <w:tab/>
        <w:t>Latin Extended-B (2</w:t>
      </w:r>
      <w:r w:rsidR="00ED0A10">
        <w:t>0</w:t>
      </w:r>
      <w:r>
        <w:t>8 of 208)</w:t>
      </w:r>
    </w:p>
    <w:p w:rsidR="002F1889" w:rsidRDefault="002F1889">
      <w:r>
        <w:tab/>
        <w:t>Spacing Modifier Letters (9 of 80)</w:t>
      </w:r>
    </w:p>
    <w:p w:rsidR="002F1889" w:rsidRDefault="00ED0A10">
      <w:r>
        <w:tab/>
        <w:t>Greek and Coptic (144 of 144</w:t>
      </w:r>
      <w:r w:rsidR="002F1889">
        <w:t>)</w:t>
      </w:r>
    </w:p>
    <w:p w:rsidR="002F1889" w:rsidRDefault="002F1889">
      <w:r>
        <w:tab/>
      </w:r>
      <w:r w:rsidR="00ED0A10">
        <w:t>Cyrillic (256 of 256</w:t>
      </w:r>
      <w:r>
        <w:t>)</w:t>
      </w:r>
    </w:p>
    <w:p w:rsidR="00ED0A10" w:rsidRDefault="00ED0A10">
      <w:r>
        <w:tab/>
        <w:t>Cyrillic Supplement (48 of 48)</w:t>
      </w:r>
    </w:p>
    <w:p w:rsidR="00ED0A10" w:rsidRDefault="00ED0A10">
      <w:r>
        <w:tab/>
        <w:t>Georgian (96 of 96)</w:t>
      </w:r>
    </w:p>
    <w:p w:rsidR="00ED0A10" w:rsidRDefault="00ED0A10">
      <w:r>
        <w:tab/>
        <w:t>Mongolian (176 of 176)</w:t>
      </w:r>
    </w:p>
    <w:p w:rsidR="002F1889" w:rsidRDefault="002F1889" w:rsidP="00ED0A10">
      <w:r>
        <w:tab/>
      </w:r>
      <w:r w:rsidR="00ED0A10">
        <w:t>Combining Diacritical Marks Supplement (64 of 64)</w:t>
      </w:r>
    </w:p>
    <w:p w:rsidR="002F1889" w:rsidRDefault="00ED0A10">
      <w:r>
        <w:tab/>
        <w:t>Latin Extended Additional (256 of 25</w:t>
      </w:r>
      <w:r w:rsidR="002F1889">
        <w:t>6)</w:t>
      </w:r>
    </w:p>
    <w:p w:rsidR="00ED0A10" w:rsidRDefault="00ED0A10">
      <w:r>
        <w:tab/>
        <w:t>Greek Extended (256 of 256)</w:t>
      </w:r>
    </w:p>
    <w:p w:rsidR="002F1889" w:rsidRDefault="00ED0A10">
      <w:r>
        <w:tab/>
        <w:t>General Punctuation (112 of 112</w:t>
      </w:r>
      <w:r w:rsidR="002F1889">
        <w:t>)</w:t>
      </w:r>
    </w:p>
    <w:p w:rsidR="002F1889" w:rsidRDefault="00ED0A10">
      <w:r>
        <w:tab/>
        <w:t xml:space="preserve">Superscripts and Subscripts (48 of </w:t>
      </w:r>
      <w:r w:rsidR="002F1889">
        <w:t>4</w:t>
      </w:r>
      <w:r>
        <w:t>8</w:t>
      </w:r>
      <w:r w:rsidR="002F1889">
        <w:t>)</w:t>
      </w:r>
    </w:p>
    <w:p w:rsidR="002F1889" w:rsidRDefault="00ED0A10">
      <w:r>
        <w:tab/>
        <w:t>Currency Symbols (48 of 48</w:t>
      </w:r>
      <w:r w:rsidR="002F1889">
        <w:t>)</w:t>
      </w:r>
    </w:p>
    <w:p w:rsidR="002F1889" w:rsidRDefault="008D10C4">
      <w:r>
        <w:tab/>
        <w:t>Letterlike Symbols (8</w:t>
      </w:r>
      <w:r w:rsidR="00ED0A10">
        <w:t>0 of 80</w:t>
      </w:r>
      <w:r w:rsidR="002F1889">
        <w:t>)</w:t>
      </w:r>
    </w:p>
    <w:p w:rsidR="002F1889" w:rsidRDefault="002F1889">
      <w:r>
        <w:tab/>
        <w:t>Number Forms (6</w:t>
      </w:r>
      <w:r w:rsidR="00ED0A10">
        <w:t>4 of 64</w:t>
      </w:r>
      <w:r>
        <w:t>)</w:t>
      </w:r>
    </w:p>
    <w:p w:rsidR="002F1889" w:rsidRDefault="002F1889">
      <w:r>
        <w:tab/>
        <w:t>A</w:t>
      </w:r>
      <w:r w:rsidR="00ED0A10">
        <w:t>rrows (112</w:t>
      </w:r>
      <w:r>
        <w:t xml:space="preserve"> of 112)</w:t>
      </w:r>
    </w:p>
    <w:p w:rsidR="002F1889" w:rsidRDefault="00ED0A10">
      <w:r>
        <w:tab/>
        <w:t>Mathematical Operators (256</w:t>
      </w:r>
      <w:r w:rsidR="002F1889">
        <w:t xml:space="preserve"> of 256)</w:t>
      </w:r>
    </w:p>
    <w:p w:rsidR="002F1889" w:rsidRDefault="00ED0A10">
      <w:r>
        <w:tab/>
        <w:t>Miscellaneous Technical (256 of 256</w:t>
      </w:r>
      <w:r w:rsidR="002F1889">
        <w:t>)</w:t>
      </w:r>
    </w:p>
    <w:p w:rsidR="002F1889" w:rsidRDefault="00ED0A10">
      <w:r>
        <w:tab/>
        <w:t>Box Drawing (128</w:t>
      </w:r>
      <w:r w:rsidR="002F1889">
        <w:t xml:space="preserve"> of 128)</w:t>
      </w:r>
    </w:p>
    <w:p w:rsidR="002F1889" w:rsidRDefault="00ED0A10">
      <w:r>
        <w:tab/>
        <w:t>Block Elements (32</w:t>
      </w:r>
      <w:r w:rsidR="002F1889">
        <w:t xml:space="preserve"> of 32)</w:t>
      </w:r>
    </w:p>
    <w:p w:rsidR="002F1889" w:rsidRDefault="00ED0A10">
      <w:r>
        <w:tab/>
        <w:t>Geometric Shapes (96</w:t>
      </w:r>
      <w:r w:rsidR="002F1889">
        <w:t xml:space="preserve"> of 96)</w:t>
      </w:r>
    </w:p>
    <w:p w:rsidR="002F1889" w:rsidRDefault="00ED0A10">
      <w:r>
        <w:tab/>
        <w:t>Miscellaneous Symbols (256 of 25</w:t>
      </w:r>
      <w:r w:rsidR="007702F2">
        <w:t>6)</w:t>
      </w:r>
    </w:p>
    <w:p w:rsidR="00ED0A10" w:rsidRDefault="00ED0A10">
      <w:r>
        <w:tab/>
        <w:t>Miscellaneous Mathematical Symbols-A (48 of 48)</w:t>
      </w:r>
    </w:p>
    <w:p w:rsidR="00ED0A10" w:rsidRDefault="00ED0A10">
      <w:r>
        <w:tab/>
        <w:t>Supplemental Arrows-A (16 of 16)</w:t>
      </w:r>
    </w:p>
    <w:p w:rsidR="00EC2AE2" w:rsidRDefault="00EC2AE2">
      <w:r>
        <w:tab/>
        <w:t>Supplemental Arrows-B (128 of 128)</w:t>
      </w:r>
    </w:p>
    <w:p w:rsidR="00EC2AE2" w:rsidRDefault="00EC2AE2">
      <w:r>
        <w:tab/>
        <w:t>Miscellaneous Mathematical Symbols-B (128 of 128)</w:t>
      </w:r>
    </w:p>
    <w:p w:rsidR="00EC2AE2" w:rsidRDefault="00EC2AE2">
      <w:r>
        <w:tab/>
        <w:t>Supplemental Mathematical Operators (256 of 256)</w:t>
      </w:r>
    </w:p>
    <w:p w:rsidR="00EC2AE2" w:rsidRDefault="00EC2AE2">
      <w:r>
        <w:tab/>
        <w:t>Miscellaneous Symbols and Arrows (256 of 256)</w:t>
      </w:r>
    </w:p>
    <w:p w:rsidR="00EC2AE2" w:rsidRDefault="00EC2AE2">
      <w:r>
        <w:tab/>
        <w:t>Latin Extended-C (32 of 32)</w:t>
      </w:r>
    </w:p>
    <w:p w:rsidR="00EC2AE2" w:rsidRDefault="00EC2AE2">
      <w:r>
        <w:tab/>
        <w:t>Coptic (128 of 128)</w:t>
      </w:r>
    </w:p>
    <w:p w:rsidR="00EC2AE2" w:rsidRDefault="00EC2AE2">
      <w:r>
        <w:tab/>
        <w:t>Georgian Supplement (48 of 48)</w:t>
      </w:r>
    </w:p>
    <w:p w:rsidR="00EC2AE2" w:rsidRDefault="00EC2AE2">
      <w:r>
        <w:tab/>
        <w:t>Reserved (32 of 32)</w:t>
      </w:r>
    </w:p>
    <w:p w:rsidR="00EC2AE2" w:rsidRDefault="00EC2AE2">
      <w:r>
        <w:tab/>
        <w:t>Supplemental Punctuation (128 of 128)</w:t>
      </w:r>
    </w:p>
    <w:p w:rsidR="00EC2AE2" w:rsidRDefault="00EC2AE2">
      <w:r>
        <w:tab/>
        <w:t>Bopomofo (48 of 48)</w:t>
      </w:r>
    </w:p>
    <w:p w:rsidR="00EC2AE2" w:rsidRDefault="00EC2AE2">
      <w:r>
        <w:tab/>
        <w:t>Bopomofo Extended (32 of 32)</w:t>
      </w:r>
    </w:p>
    <w:p w:rsidR="00EC2AE2" w:rsidRDefault="00EC2AE2">
      <w:r>
        <w:tab/>
        <w:t>Reserved (96 of 560)</w:t>
      </w:r>
    </w:p>
    <w:p w:rsidR="00EC2AE2" w:rsidRDefault="00EC2AE2">
      <w:r>
        <w:tab/>
        <w:t>Latin Extended-D (224 of 224)</w:t>
      </w:r>
    </w:p>
    <w:p w:rsidR="007702F2" w:rsidRDefault="00EC2AE2">
      <w:r>
        <w:tab/>
        <w:t>Private Use Area (2</w:t>
      </w:r>
      <w:r w:rsidR="007702F2">
        <w:t xml:space="preserve"> of 6400)</w:t>
      </w:r>
    </w:p>
    <w:p w:rsidR="002F1889" w:rsidRDefault="007702F2">
      <w:r>
        <w:tab/>
        <w:t>Alpha</w:t>
      </w:r>
      <w:r w:rsidR="00EC2AE2">
        <w:t xml:space="preserve">betic Presentation Forms (80 of </w:t>
      </w:r>
      <w:r>
        <w:t>8</w:t>
      </w:r>
      <w:r w:rsidR="00EC2AE2">
        <w:t>0</w:t>
      </w:r>
      <w:r>
        <w:t>)</w:t>
      </w:r>
    </w:p>
    <w:p w:rsidR="007702F2" w:rsidRDefault="00EC2AE2">
      <w:r>
        <w:tab/>
        <w:t>Supplementary Private Use Area-A (1024 of 65535)</w:t>
      </w:r>
    </w:p>
    <w:p w:rsidR="00EC2AE2" w:rsidRDefault="00EC2AE2"/>
    <w:p w:rsidR="00EC2AE2" w:rsidRDefault="00EC2AE2">
      <w:r>
        <w:t>(</w:t>
      </w:r>
      <w:r w:rsidRPr="00EC2AE2">
        <w:rPr>
          <w:b/>
          <w:color w:val="C00000"/>
        </w:rPr>
        <w:t>Note:  Due to the inability of Windows to access the letters and symbols in the Supplementary Private Use Area-A</w:t>
      </w:r>
      <w:r w:rsidR="00A3579A">
        <w:rPr>
          <w:b/>
          <w:color w:val="C00000"/>
        </w:rPr>
        <w:t xml:space="preserve"> {6 spaces, beginning with $F}</w:t>
      </w:r>
      <w:r w:rsidR="00C20F86">
        <w:rPr>
          <w:b/>
          <w:color w:val="C00000"/>
        </w:rPr>
        <w:t>, above, all of these have</w:t>
      </w:r>
      <w:r w:rsidRPr="00EC2AE2">
        <w:rPr>
          <w:b/>
          <w:color w:val="C00000"/>
        </w:rPr>
        <w:t xml:space="preserve"> be</w:t>
      </w:r>
      <w:r w:rsidR="00C20F86">
        <w:rPr>
          <w:b/>
          <w:color w:val="C00000"/>
        </w:rPr>
        <w:t>en</w:t>
      </w:r>
      <w:r w:rsidRPr="00EC2AE2">
        <w:rPr>
          <w:b/>
          <w:color w:val="C00000"/>
        </w:rPr>
        <w:t xml:space="preserve"> moved to the generic Private Use Area</w:t>
      </w:r>
      <w:r w:rsidR="00A3579A">
        <w:rPr>
          <w:b/>
          <w:color w:val="C00000"/>
        </w:rPr>
        <w:t xml:space="preserve"> {5 spaces</w:t>
      </w:r>
      <w:r w:rsidRPr="00EC2AE2">
        <w:rPr>
          <w:b/>
          <w:color w:val="C00000"/>
        </w:rPr>
        <w:t>,</w:t>
      </w:r>
      <w:r w:rsidR="00A3579A">
        <w:rPr>
          <w:b/>
          <w:color w:val="C00000"/>
        </w:rPr>
        <w:t xml:space="preserve"> beginning with $}</w:t>
      </w:r>
      <w:r w:rsidRPr="00EC2AE2">
        <w:rPr>
          <w:b/>
          <w:color w:val="C00000"/>
        </w:rPr>
        <w:t xml:space="preserve"> which Windows can access</w:t>
      </w:r>
      <w:r w:rsidR="00C20F86">
        <w:rPr>
          <w:b/>
          <w:color w:val="C00000"/>
        </w:rPr>
        <w:t>.  This change</w:t>
      </w:r>
      <w:r w:rsidR="00400E93">
        <w:rPr>
          <w:b/>
          <w:color w:val="C00000"/>
        </w:rPr>
        <w:t xml:space="preserve"> create</w:t>
      </w:r>
      <w:r w:rsidR="00C20F86">
        <w:rPr>
          <w:b/>
          <w:color w:val="C00000"/>
        </w:rPr>
        <w:t>d the already superseded Version 1.32</w:t>
      </w:r>
      <w:r w:rsidRPr="00EC2AE2">
        <w:rPr>
          <w:b/>
          <w:color w:val="C00000"/>
        </w:rPr>
        <w:t>.</w:t>
      </w:r>
      <w:r>
        <w:t>)</w:t>
      </w:r>
    </w:p>
    <w:p w:rsidR="00EC2AE2" w:rsidRDefault="00EC2AE2"/>
    <w:p w:rsidR="007702F2" w:rsidRDefault="007702F2"/>
    <w:p w:rsidR="007702F2" w:rsidRPr="007702F2" w:rsidRDefault="007702F2">
      <w:pPr>
        <w:rPr>
          <w:b/>
          <w:u w:val="single"/>
        </w:rPr>
      </w:pPr>
      <w:r w:rsidRPr="007702F2">
        <w:rPr>
          <w:b/>
          <w:u w:val="single"/>
        </w:rPr>
        <w:t>File Structure:</w:t>
      </w:r>
    </w:p>
    <w:p w:rsidR="007702F2" w:rsidRDefault="007702F2"/>
    <w:p w:rsidR="007702F2" w:rsidRDefault="007702F2">
      <w:r>
        <w:t>Tables =</w:t>
      </w:r>
    </w:p>
    <w:p w:rsidR="00A3579A" w:rsidRDefault="00A3579A">
      <w:r>
        <w:tab/>
        <w:t>OS/2 – OS/2 and Windows specific metrics – 96 bytes</w:t>
      </w:r>
    </w:p>
    <w:p w:rsidR="007702F2" w:rsidRDefault="007702F2">
      <w:r>
        <w:tab/>
        <w:t>cmap – C</w:t>
      </w:r>
      <w:r w:rsidR="00A3579A">
        <w:t>haracter to glyph mapping – 2366</w:t>
      </w:r>
      <w:r>
        <w:t xml:space="preserve"> bytes</w:t>
      </w:r>
    </w:p>
    <w:p w:rsidR="007702F2" w:rsidRDefault="007702F2">
      <w:r>
        <w:tab/>
        <w:t>gasp – G</w:t>
      </w:r>
      <w:r w:rsidR="00A3579A">
        <w:t>rid-fitting/Scan-conversion – 8</w:t>
      </w:r>
      <w:r>
        <w:t xml:space="preserve"> bytes</w:t>
      </w:r>
    </w:p>
    <w:p w:rsidR="007702F2" w:rsidRDefault="00A3579A">
      <w:r>
        <w:tab/>
        <w:t>glyf – Glyph data – 141212</w:t>
      </w:r>
      <w:r w:rsidR="007702F2">
        <w:t xml:space="preserve"> bytes</w:t>
      </w:r>
    </w:p>
    <w:p w:rsidR="007702F2" w:rsidRDefault="007702F2">
      <w:r>
        <w:tab/>
        <w:t>head – Font header – 54 bytes</w:t>
      </w:r>
    </w:p>
    <w:p w:rsidR="007702F2" w:rsidRDefault="00964B53">
      <w:r>
        <w:tab/>
        <w:t>hhea – Horizontal header – 36 bytes</w:t>
      </w:r>
    </w:p>
    <w:p w:rsidR="00964B53" w:rsidRDefault="00964B53">
      <w:r>
        <w:tab/>
      </w:r>
      <w:r w:rsidR="00A3579A">
        <w:t>hmtx – Horizontal metrics – 24150</w:t>
      </w:r>
      <w:r>
        <w:t xml:space="preserve"> bytes</w:t>
      </w:r>
    </w:p>
    <w:p w:rsidR="00964B53" w:rsidRDefault="00A3579A">
      <w:r>
        <w:tab/>
        <w:t>loca – Index to location – 24220</w:t>
      </w:r>
      <w:r w:rsidR="00964B53">
        <w:t xml:space="preserve"> bytes</w:t>
      </w:r>
    </w:p>
    <w:p w:rsidR="00964B53" w:rsidRDefault="00964B53">
      <w:r>
        <w:tab/>
        <w:t>maxp – Maximum profile – 32 bytes</w:t>
      </w:r>
    </w:p>
    <w:p w:rsidR="00964B53" w:rsidRDefault="00A3579A">
      <w:r>
        <w:tab/>
        <w:t>name – Naming table – 3019</w:t>
      </w:r>
      <w:r w:rsidR="00964B53">
        <w:t xml:space="preserve"> bytes</w:t>
      </w:r>
    </w:p>
    <w:p w:rsidR="00964B53" w:rsidRDefault="00964B53">
      <w:r>
        <w:tab/>
        <w:t xml:space="preserve">post </w:t>
      </w:r>
      <w:r w:rsidR="00A3579A">
        <w:t>– PostScript information – 58350</w:t>
      </w:r>
      <w:r>
        <w:t xml:space="preserve"> bytes</w:t>
      </w:r>
    </w:p>
    <w:p w:rsidR="00C52B82" w:rsidRDefault="00C52B82">
      <w:r>
        <w:br w:type="page"/>
      </w:r>
    </w:p>
    <w:p w:rsidR="00C5121B" w:rsidRDefault="00C5121B"/>
    <w:p w:rsidR="00C5121B" w:rsidRDefault="00C5121B" w:rsidP="00C5121B"/>
    <w:p w:rsidR="00C5121B" w:rsidRPr="00C52B82" w:rsidRDefault="00C5121B" w:rsidP="00C5121B">
      <w:pPr>
        <w:jc w:val="center"/>
        <w:rPr>
          <w:b/>
          <w:color w:val="C00000"/>
          <w:sz w:val="48"/>
          <w:szCs w:val="48"/>
        </w:rPr>
      </w:pPr>
      <w:r>
        <w:rPr>
          <w:b/>
          <w:color w:val="C00000"/>
          <w:sz w:val="48"/>
          <w:szCs w:val="48"/>
        </w:rPr>
        <w:t>Suggested Improvements</w:t>
      </w:r>
      <w:r w:rsidRPr="00C52B82">
        <w:rPr>
          <w:b/>
          <w:color w:val="C00000"/>
          <w:sz w:val="48"/>
          <w:szCs w:val="48"/>
        </w:rPr>
        <w:t xml:space="preserve"> Form</w:t>
      </w:r>
    </w:p>
    <w:p w:rsidR="00C5121B" w:rsidRPr="00CD1315" w:rsidRDefault="00C5121B" w:rsidP="00C5121B">
      <w:pPr>
        <w:jc w:val="center"/>
        <w:rPr>
          <w:b/>
          <w:color w:val="0070C0"/>
          <w:sz w:val="36"/>
          <w:szCs w:val="36"/>
        </w:rPr>
      </w:pPr>
      <w:r w:rsidRPr="00CD1315">
        <w:rPr>
          <w:b/>
          <w:color w:val="0070C0"/>
          <w:sz w:val="36"/>
          <w:szCs w:val="36"/>
        </w:rPr>
        <w:t>MIG Font</w:t>
      </w:r>
      <w:r w:rsidRPr="00CD1315">
        <w:rPr>
          <w:b/>
          <w:color w:val="0070C0"/>
          <w:sz w:val="36"/>
          <w:szCs w:val="36"/>
        </w:rPr>
        <w:sym w:font="Symbol" w:char="F0D4"/>
      </w:r>
      <w:r w:rsidRPr="00CD1315">
        <w:rPr>
          <w:b/>
          <w:color w:val="0070C0"/>
          <w:sz w:val="36"/>
          <w:szCs w:val="36"/>
          <w:vertAlign w:val="superscript"/>
        </w:rPr>
        <w:sym w:font="Symbol" w:char="F0D3"/>
      </w:r>
      <w:r w:rsidRPr="00CD1315">
        <w:rPr>
          <w:b/>
          <w:color w:val="0070C0"/>
          <w:sz w:val="36"/>
          <w:szCs w:val="36"/>
        </w:rPr>
        <w:t>, All Rights Reserved</w:t>
      </w:r>
    </w:p>
    <w:p w:rsidR="00C5121B" w:rsidRDefault="00C5121B" w:rsidP="00C5121B">
      <w:pPr>
        <w:jc w:val="center"/>
      </w:pPr>
      <w:r>
        <w:t>Lindsey V. Maness, Jr., Geologist &amp; Owner of Intellectual Property Rights</w:t>
      </w:r>
    </w:p>
    <w:p w:rsidR="00C5121B" w:rsidRDefault="00C5121B" w:rsidP="00C5121B">
      <w:pPr>
        <w:jc w:val="center"/>
      </w:pPr>
      <w:r>
        <w:t>12875 West 15</w:t>
      </w:r>
      <w:r w:rsidRPr="007B45CA">
        <w:rPr>
          <w:vertAlign w:val="superscript"/>
        </w:rPr>
        <w:t>th</w:t>
      </w:r>
      <w:r>
        <w:t xml:space="preserve"> Drive</w:t>
      </w:r>
    </w:p>
    <w:p w:rsidR="00C5121B" w:rsidRDefault="00C5121B" w:rsidP="00C5121B">
      <w:pPr>
        <w:jc w:val="center"/>
      </w:pPr>
      <w:r>
        <w:t>Golden, CO  80401-3501</w:t>
      </w:r>
    </w:p>
    <w:p w:rsidR="00C5121B" w:rsidRDefault="00C5121B" w:rsidP="00C5121B">
      <w:pPr>
        <w:jc w:val="center"/>
      </w:pPr>
      <w:r>
        <w:t>Tel:  303-237-6590  Cell:  303-717-1020</w:t>
      </w:r>
    </w:p>
    <w:p w:rsidR="00C5121B" w:rsidRDefault="00C5121B" w:rsidP="00C5121B">
      <w:pPr>
        <w:jc w:val="center"/>
      </w:pPr>
      <w:r>
        <w:t xml:space="preserve">E-Mail:  </w:t>
      </w:r>
      <w:hyperlink r:id="rId1171" w:history="1">
        <w:r w:rsidRPr="009A4492">
          <w:rPr>
            <w:rStyle w:val="Hyperlink"/>
          </w:rPr>
          <w:t>LVManess@Comcast.net</w:t>
        </w:r>
      </w:hyperlink>
      <w:r>
        <w:t xml:space="preserve">  Web-Site:  </w:t>
      </w:r>
      <w:hyperlink r:id="rId1172" w:history="1">
        <w:r w:rsidRPr="009A4492">
          <w:rPr>
            <w:rStyle w:val="Hyperlink"/>
          </w:rPr>
          <w:t>www.China-Resources.net</w:t>
        </w:r>
      </w:hyperlink>
    </w:p>
    <w:p w:rsidR="00C5121B" w:rsidRDefault="00C5121B" w:rsidP="00C5121B"/>
    <w:p w:rsidR="00C5121B" w:rsidRDefault="00C5121B"/>
    <w:p w:rsidR="00C5121B" w:rsidRDefault="00C5121B">
      <w:r>
        <w:t>All those who would like to see improvements to the MIG Font</w:t>
      </w:r>
      <w:r>
        <w:sym w:font="Symbol" w:char="F0D4"/>
      </w:r>
      <w:r>
        <w:rPr>
          <w:vertAlign w:val="superscript"/>
        </w:rPr>
        <w:t>©</w:t>
      </w:r>
      <w:r>
        <w:t xml:space="preserve"> are requested to specify their request on this form and send to the above.  Some sug</w:t>
      </w:r>
      <w:r w:rsidR="00B15BE9">
        <w:t>gested additions are already specifi</w:t>
      </w:r>
      <w:r>
        <w:t>ed:  if you would like to see these incorporated into a future version</w:t>
      </w:r>
      <w:r w:rsidR="00B15BE9">
        <w:t xml:space="preserve"> of the MIG Font</w:t>
      </w:r>
      <w:r w:rsidR="00B15BE9">
        <w:sym w:font="Symbol" w:char="F0D4"/>
      </w:r>
      <w:r w:rsidR="00B15BE9">
        <w:rPr>
          <w:vertAlign w:val="superscript"/>
        </w:rPr>
        <w:t>©</w:t>
      </w:r>
      <w:r>
        <w:t>, please so note at the appropriate category.</w:t>
      </w:r>
      <w:r w:rsidR="00B15BE9">
        <w:t xml:space="preserve">  Suggested improvements to individual letters, symbols, etc., are also solicited.  Thank you.</w:t>
      </w:r>
    </w:p>
    <w:p w:rsidR="00C5121B" w:rsidRDefault="00C5121B"/>
    <w:p w:rsidR="00C5121B" w:rsidRPr="00C5121B" w:rsidRDefault="00C5121B">
      <w:pPr>
        <w:rPr>
          <w:u w:val="single"/>
        </w:rPr>
      </w:pPr>
      <w:r w:rsidRPr="00C5121B">
        <w:rPr>
          <w:u w:val="single"/>
        </w:rPr>
        <w:t>Languages</w:t>
      </w:r>
      <w:r>
        <w:rPr>
          <w:u w:val="single"/>
        </w:rPr>
        <w:t xml:space="preserve"> (alphabetic)</w:t>
      </w:r>
      <w:r w:rsidRPr="00C5121B">
        <w:rPr>
          <w:u w:val="single"/>
        </w:rPr>
        <w:t>:</w:t>
      </w:r>
    </w:p>
    <w:p w:rsidR="00C5121B" w:rsidRDefault="00C5121B">
      <w:r>
        <w:t>…</w:t>
      </w:r>
      <w:r>
        <w:tab/>
      </w:r>
      <w:r>
        <w:tab/>
        <w:t>Arabic</w:t>
      </w:r>
    </w:p>
    <w:p w:rsidR="00C5121B" w:rsidRDefault="00C5121B">
      <w:r>
        <w:t>…</w:t>
      </w:r>
      <w:r>
        <w:tab/>
      </w:r>
      <w:r>
        <w:tab/>
        <w:t>Hebrew</w:t>
      </w:r>
    </w:p>
    <w:p w:rsidR="00C5121B" w:rsidRDefault="00C5121B">
      <w:r>
        <w:t>…</w:t>
      </w:r>
      <w:r>
        <w:tab/>
      </w:r>
      <w:r>
        <w:tab/>
        <w:t>Hindi</w:t>
      </w:r>
    </w:p>
    <w:p w:rsidR="00C5121B" w:rsidRDefault="00B15BE9">
      <w:r>
        <w:t>…</w:t>
      </w:r>
      <w:r>
        <w:tab/>
      </w:r>
      <w:r>
        <w:tab/>
        <w:t>?</w:t>
      </w:r>
    </w:p>
    <w:p w:rsidR="00C5121B" w:rsidRDefault="00C5121B"/>
    <w:p w:rsidR="00C5121B" w:rsidRDefault="00C5121B"/>
    <w:p w:rsidR="00C5121B" w:rsidRPr="00C5121B" w:rsidRDefault="00C5121B">
      <w:pPr>
        <w:rPr>
          <w:u w:val="single"/>
        </w:rPr>
      </w:pPr>
      <w:r w:rsidRPr="00C5121B">
        <w:rPr>
          <w:u w:val="single"/>
        </w:rPr>
        <w:t>Languages (phonetic):</w:t>
      </w:r>
    </w:p>
    <w:p w:rsidR="00C5121B" w:rsidRDefault="00C5121B">
      <w:r>
        <w:t>…</w:t>
      </w:r>
      <w:r>
        <w:tab/>
      </w:r>
      <w:r>
        <w:tab/>
        <w:t>Japanese</w:t>
      </w:r>
    </w:p>
    <w:p w:rsidR="00C5121B" w:rsidRDefault="00C5121B">
      <w:r>
        <w:t>…</w:t>
      </w:r>
      <w:r>
        <w:tab/>
      </w:r>
      <w:r>
        <w:tab/>
        <w:t>Korean</w:t>
      </w:r>
    </w:p>
    <w:p w:rsidR="00C5121B" w:rsidRDefault="00C5121B">
      <w:r>
        <w:t>…</w:t>
      </w:r>
      <w:r>
        <w:tab/>
      </w:r>
      <w:r>
        <w:tab/>
        <w:t xml:space="preserve">Thai </w:t>
      </w:r>
    </w:p>
    <w:p w:rsidR="00B15BE9" w:rsidRDefault="00B15BE9">
      <w:r>
        <w:t>…</w:t>
      </w:r>
      <w:r>
        <w:tab/>
      </w:r>
      <w:r>
        <w:tab/>
        <w:t>?</w:t>
      </w:r>
    </w:p>
    <w:p w:rsidR="00B15BE9" w:rsidRDefault="00B15BE9"/>
    <w:p w:rsidR="00B15BE9" w:rsidRDefault="00B15BE9"/>
    <w:p w:rsidR="00B15BE9" w:rsidRPr="00B15BE9" w:rsidRDefault="00B15BE9">
      <w:pPr>
        <w:rPr>
          <w:u w:val="single"/>
        </w:rPr>
      </w:pPr>
      <w:r w:rsidRPr="00B15BE9">
        <w:rPr>
          <w:u w:val="single"/>
        </w:rPr>
        <w:t>Symbols:</w:t>
      </w:r>
    </w:p>
    <w:p w:rsidR="000B6B28" w:rsidRDefault="000B6B28">
      <w:r>
        <w:t>…</w:t>
      </w:r>
      <w:r>
        <w:tab/>
      </w:r>
      <w:r>
        <w:tab/>
        <w:t>Geochemical</w:t>
      </w:r>
    </w:p>
    <w:p w:rsidR="00B15BE9" w:rsidRDefault="00B15BE9">
      <w:r>
        <w:t>…</w:t>
      </w:r>
      <w:r>
        <w:tab/>
      </w:r>
      <w:r>
        <w:tab/>
        <w:t>Geological</w:t>
      </w:r>
    </w:p>
    <w:p w:rsidR="00B15BE9" w:rsidRDefault="00B15BE9">
      <w:r>
        <w:t>…</w:t>
      </w:r>
      <w:r>
        <w:tab/>
      </w:r>
      <w:r>
        <w:tab/>
        <w:t>Geomorphic</w:t>
      </w:r>
    </w:p>
    <w:p w:rsidR="00B15BE9" w:rsidRDefault="00B15BE9">
      <w:r>
        <w:t>…</w:t>
      </w:r>
      <w:r>
        <w:tab/>
      </w:r>
      <w:r>
        <w:tab/>
        <w:t>Geophysical</w:t>
      </w:r>
    </w:p>
    <w:p w:rsidR="00B15BE9" w:rsidRDefault="00B15BE9">
      <w:r>
        <w:t>…</w:t>
      </w:r>
      <w:r>
        <w:tab/>
      </w:r>
      <w:r>
        <w:tab/>
        <w:t>?</w:t>
      </w:r>
    </w:p>
    <w:p w:rsidR="00B15BE9" w:rsidRDefault="00B15BE9"/>
    <w:p w:rsidR="00B15BE9" w:rsidRPr="00B15BE9" w:rsidRDefault="00B15BE9">
      <w:pPr>
        <w:rPr>
          <w:u w:val="single"/>
        </w:rPr>
      </w:pPr>
      <w:r w:rsidRPr="00B15BE9">
        <w:rPr>
          <w:u w:val="single"/>
        </w:rPr>
        <w:t>Other:</w:t>
      </w:r>
    </w:p>
    <w:p w:rsidR="00B15BE9" w:rsidRDefault="00B15BE9">
      <w:r>
        <w:t>…</w:t>
      </w:r>
      <w:r>
        <w:tab/>
      </w:r>
      <w:r>
        <w:tab/>
        <w:t>?</w:t>
      </w:r>
    </w:p>
    <w:p w:rsidR="00C5121B" w:rsidRDefault="00C5121B">
      <w:r>
        <w:br w:type="page"/>
      </w:r>
    </w:p>
    <w:p w:rsidR="00CD11AD" w:rsidRDefault="00CD11AD"/>
    <w:p w:rsidR="00CD11AD" w:rsidRPr="00C52B82" w:rsidRDefault="00C52B82" w:rsidP="00C52B82">
      <w:pPr>
        <w:jc w:val="center"/>
        <w:rPr>
          <w:b/>
          <w:color w:val="C00000"/>
          <w:sz w:val="48"/>
          <w:szCs w:val="48"/>
        </w:rPr>
      </w:pPr>
      <w:r w:rsidRPr="00C52B82">
        <w:rPr>
          <w:b/>
          <w:color w:val="C00000"/>
          <w:sz w:val="48"/>
          <w:szCs w:val="48"/>
        </w:rPr>
        <w:t>Registration Form</w:t>
      </w:r>
    </w:p>
    <w:p w:rsidR="00C52B82" w:rsidRPr="00CD1315" w:rsidRDefault="007B45CA" w:rsidP="007B45CA">
      <w:pPr>
        <w:jc w:val="center"/>
        <w:rPr>
          <w:b/>
          <w:color w:val="0070C0"/>
          <w:sz w:val="36"/>
          <w:szCs w:val="36"/>
        </w:rPr>
      </w:pPr>
      <w:r w:rsidRPr="00CD1315">
        <w:rPr>
          <w:b/>
          <w:color w:val="0070C0"/>
          <w:sz w:val="36"/>
          <w:szCs w:val="36"/>
        </w:rPr>
        <w:t>MIG Font</w:t>
      </w:r>
      <w:r w:rsidRPr="00CD1315">
        <w:rPr>
          <w:b/>
          <w:color w:val="0070C0"/>
          <w:sz w:val="36"/>
          <w:szCs w:val="36"/>
        </w:rPr>
        <w:sym w:font="Symbol" w:char="F0D4"/>
      </w:r>
      <w:r w:rsidRPr="00CD1315">
        <w:rPr>
          <w:b/>
          <w:color w:val="0070C0"/>
          <w:sz w:val="36"/>
          <w:szCs w:val="36"/>
          <w:vertAlign w:val="superscript"/>
        </w:rPr>
        <w:sym w:font="Symbol" w:char="F0D3"/>
      </w:r>
      <w:r w:rsidRPr="00CD1315">
        <w:rPr>
          <w:b/>
          <w:color w:val="0070C0"/>
          <w:sz w:val="36"/>
          <w:szCs w:val="36"/>
        </w:rPr>
        <w:t>, All Rights Reserved</w:t>
      </w:r>
    </w:p>
    <w:p w:rsidR="007B45CA" w:rsidRDefault="007B45CA" w:rsidP="007B45CA">
      <w:pPr>
        <w:jc w:val="center"/>
      </w:pPr>
      <w:r>
        <w:t>Lindsey V. Maness, Jr., Geologist &amp; Owner of Intellectual Property Rights</w:t>
      </w:r>
    </w:p>
    <w:p w:rsidR="007B45CA" w:rsidRDefault="007B45CA" w:rsidP="007B45CA">
      <w:pPr>
        <w:jc w:val="center"/>
      </w:pPr>
      <w:r>
        <w:t>12875 West 15</w:t>
      </w:r>
      <w:r w:rsidRPr="007B45CA">
        <w:rPr>
          <w:vertAlign w:val="superscript"/>
        </w:rPr>
        <w:t>th</w:t>
      </w:r>
      <w:r>
        <w:t xml:space="preserve"> Drive</w:t>
      </w:r>
    </w:p>
    <w:p w:rsidR="007B45CA" w:rsidRDefault="007B45CA" w:rsidP="007B45CA">
      <w:pPr>
        <w:jc w:val="center"/>
      </w:pPr>
      <w:r>
        <w:t>Golden, CO  80401-3501</w:t>
      </w:r>
    </w:p>
    <w:p w:rsidR="007B45CA" w:rsidRDefault="007B45CA" w:rsidP="007B45CA">
      <w:pPr>
        <w:jc w:val="center"/>
      </w:pPr>
      <w:r>
        <w:t>Tel:  303-237-6590  Cell:  303-717-1020</w:t>
      </w:r>
    </w:p>
    <w:p w:rsidR="007B45CA" w:rsidRDefault="007B45CA" w:rsidP="007B45CA">
      <w:pPr>
        <w:jc w:val="center"/>
      </w:pPr>
      <w:r>
        <w:t xml:space="preserve">E-Mail:  </w:t>
      </w:r>
      <w:hyperlink r:id="rId1173" w:history="1">
        <w:r w:rsidRPr="009A4492">
          <w:rPr>
            <w:rStyle w:val="Hyperlink"/>
          </w:rPr>
          <w:t>LVManess@Comcast.net</w:t>
        </w:r>
      </w:hyperlink>
      <w:r>
        <w:t xml:space="preserve">  Web-Site:  </w:t>
      </w:r>
      <w:hyperlink r:id="rId1174" w:history="1">
        <w:r w:rsidRPr="009A4492">
          <w:rPr>
            <w:rStyle w:val="Hyperlink"/>
          </w:rPr>
          <w:t>www.China-Resources.net</w:t>
        </w:r>
      </w:hyperlink>
    </w:p>
    <w:p w:rsidR="007B45CA" w:rsidRDefault="007B45CA"/>
    <w:p w:rsidR="007B45CA" w:rsidRDefault="007B45CA"/>
    <w:p w:rsidR="007B45CA" w:rsidRDefault="007B45CA"/>
    <w:p w:rsidR="00C52B82" w:rsidRDefault="00C52B82"/>
    <w:p w:rsidR="00C52B82" w:rsidRDefault="00C52B82">
      <w:r>
        <w:t>Name:  Last, First, Middle = …</w:t>
      </w:r>
    </w:p>
    <w:p w:rsidR="00C52B82" w:rsidRDefault="00C52B82">
      <w:r>
        <w:t>Address:</w:t>
      </w:r>
    </w:p>
    <w:p w:rsidR="00C52B82" w:rsidRDefault="00C52B82" w:rsidP="00C52B82">
      <w:pPr>
        <w:ind w:firstLine="720"/>
      </w:pPr>
      <w:r>
        <w:t>Street = …</w:t>
      </w:r>
    </w:p>
    <w:p w:rsidR="00C52B82" w:rsidRDefault="00C52B82" w:rsidP="00C52B82">
      <w:pPr>
        <w:ind w:firstLine="720"/>
      </w:pPr>
      <w:r>
        <w:t>City = …</w:t>
      </w:r>
    </w:p>
    <w:p w:rsidR="00C52B82" w:rsidRDefault="00C52B82" w:rsidP="00C52B82">
      <w:pPr>
        <w:ind w:firstLine="720"/>
      </w:pPr>
      <w:r>
        <w:t>State = …</w:t>
      </w:r>
    </w:p>
    <w:p w:rsidR="005E6FCF" w:rsidRDefault="005E6FCF" w:rsidP="00C52B82">
      <w:pPr>
        <w:ind w:firstLine="720"/>
      </w:pPr>
      <w:r>
        <w:t>Country = …</w:t>
      </w:r>
    </w:p>
    <w:p w:rsidR="00C52B82" w:rsidRDefault="00C52B82" w:rsidP="00C52B82">
      <w:pPr>
        <w:ind w:firstLine="720"/>
      </w:pPr>
      <w:r>
        <w:t>Zip = …</w:t>
      </w:r>
    </w:p>
    <w:p w:rsidR="00C52B82" w:rsidRDefault="00C52B82">
      <w:r>
        <w:tab/>
        <w:t>Telephone</w:t>
      </w:r>
      <w:r w:rsidR="005E6FCF">
        <w:t xml:space="preserve"> #</w:t>
      </w:r>
      <w:r>
        <w:t xml:space="preserve"> = …</w:t>
      </w:r>
    </w:p>
    <w:p w:rsidR="00C52B82" w:rsidRDefault="00C52B82">
      <w:r>
        <w:tab/>
        <w:t>Cell # = …</w:t>
      </w:r>
    </w:p>
    <w:p w:rsidR="00C52B82" w:rsidRDefault="00C52B82">
      <w:r>
        <w:tab/>
        <w:t>E-Mail Address = …</w:t>
      </w:r>
    </w:p>
    <w:p w:rsidR="00C52B82" w:rsidRDefault="00C52B82">
      <w:r>
        <w:tab/>
        <w:t>Web-Site Address = …</w:t>
      </w:r>
    </w:p>
    <w:p w:rsidR="00C52B82" w:rsidRDefault="00C52B82"/>
    <w:p w:rsidR="00C52B82" w:rsidRDefault="00C52B82">
      <w:r>
        <w:t>Organization/Company/Entity = …</w:t>
      </w:r>
    </w:p>
    <w:p w:rsidR="00C52B82" w:rsidRDefault="00C52B82" w:rsidP="00C52B82">
      <w:r>
        <w:t>Address:</w:t>
      </w:r>
    </w:p>
    <w:p w:rsidR="00C52B82" w:rsidRDefault="00C52B82" w:rsidP="00C52B82">
      <w:pPr>
        <w:ind w:firstLine="720"/>
      </w:pPr>
      <w:r>
        <w:t>Street = …</w:t>
      </w:r>
    </w:p>
    <w:p w:rsidR="00C52B82" w:rsidRDefault="00C52B82" w:rsidP="00C52B82">
      <w:pPr>
        <w:ind w:firstLine="720"/>
      </w:pPr>
      <w:r>
        <w:t>City = …</w:t>
      </w:r>
    </w:p>
    <w:p w:rsidR="00C52B82" w:rsidRDefault="00C52B82" w:rsidP="00C52B82">
      <w:pPr>
        <w:ind w:firstLine="720"/>
      </w:pPr>
      <w:r>
        <w:t>State = …</w:t>
      </w:r>
    </w:p>
    <w:p w:rsidR="005E6FCF" w:rsidRDefault="005E6FCF" w:rsidP="00C52B82">
      <w:pPr>
        <w:ind w:firstLine="720"/>
      </w:pPr>
      <w:r>
        <w:t>Country = …</w:t>
      </w:r>
    </w:p>
    <w:p w:rsidR="00C52B82" w:rsidRDefault="00C52B82" w:rsidP="00C52B82">
      <w:pPr>
        <w:ind w:firstLine="720"/>
      </w:pPr>
      <w:r>
        <w:t>Zip = …</w:t>
      </w:r>
    </w:p>
    <w:p w:rsidR="00C52B82" w:rsidRDefault="00C52B82" w:rsidP="00C52B82">
      <w:r>
        <w:tab/>
        <w:t xml:space="preserve">Telephone </w:t>
      </w:r>
      <w:r w:rsidR="005E6FCF">
        <w:t xml:space="preserve"># </w:t>
      </w:r>
      <w:r>
        <w:t>= …</w:t>
      </w:r>
    </w:p>
    <w:p w:rsidR="00C52B82" w:rsidRDefault="00C52B82" w:rsidP="00C52B82">
      <w:r>
        <w:tab/>
        <w:t>Cell # = …</w:t>
      </w:r>
    </w:p>
    <w:p w:rsidR="00C52B82" w:rsidRDefault="00C52B82" w:rsidP="00C52B82">
      <w:r>
        <w:tab/>
        <w:t>E-Mail Address = …</w:t>
      </w:r>
    </w:p>
    <w:p w:rsidR="00C52B82" w:rsidRDefault="00C52B82">
      <w:r>
        <w:tab/>
        <w:t>Web-Site Address = …</w:t>
      </w:r>
    </w:p>
    <w:p w:rsidR="00C52B82" w:rsidRDefault="00C52B82"/>
    <w:p w:rsidR="00C52B82" w:rsidRDefault="00C52B82">
      <w:r>
        <w:t>From Whom/Where Purchased = …/…</w:t>
      </w:r>
    </w:p>
    <w:p w:rsidR="00C52B82" w:rsidRDefault="00C52B82">
      <w:r>
        <w:t>Date of Purchase = …</w:t>
      </w:r>
    </w:p>
    <w:p w:rsidR="00C938ED" w:rsidRDefault="00C938ED">
      <w:r>
        <w:t>Version Number = …</w:t>
      </w:r>
    </w:p>
    <w:p w:rsidR="00C52B82" w:rsidRDefault="00C52B82">
      <w:r>
        <w:t>Number of Licensed MIG Fonts = …</w:t>
      </w:r>
    </w:p>
    <w:p w:rsidR="00C52B82" w:rsidRDefault="00C52B82">
      <w:r>
        <w:t>Registration Number(s) = 000</w:t>
      </w:r>
      <w:r w:rsidR="00C20F86">
        <w:t>,</w:t>
      </w:r>
      <w:r>
        <w:t>000</w:t>
      </w:r>
      <w:r w:rsidR="00C20F86">
        <w:t>,x</w:t>
      </w:r>
      <w:r>
        <w:t>xx</w:t>
      </w:r>
    </w:p>
    <w:p w:rsidR="00660E7B" w:rsidRDefault="00660E7B"/>
    <w:sectPr w:rsidR="00660E7B" w:rsidSect="00CD11AD">
      <w:headerReference w:type="default" r:id="rId117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B38" w:rsidRDefault="00F13B38">
      <w:r>
        <w:separator/>
      </w:r>
    </w:p>
  </w:endnote>
  <w:endnote w:type="continuationSeparator" w:id="0">
    <w:p w:rsidR="00F13B38" w:rsidRDefault="00F13B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B38" w:rsidRDefault="00F13B38">
      <w:r>
        <w:separator/>
      </w:r>
    </w:p>
  </w:footnote>
  <w:footnote w:type="continuationSeparator" w:id="0">
    <w:p w:rsidR="00F13B38" w:rsidRDefault="00F13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E34623" w:rsidRDefault="00E34623">
        <w:pPr>
          <w:pStyle w:val="Header"/>
          <w:jc w:val="right"/>
        </w:pPr>
        <w:r>
          <w:t xml:space="preserve">Page </w:t>
        </w:r>
        <w:r w:rsidR="001333BE">
          <w:rPr>
            <w:b/>
          </w:rPr>
          <w:fldChar w:fldCharType="begin"/>
        </w:r>
        <w:r>
          <w:rPr>
            <w:b/>
          </w:rPr>
          <w:instrText xml:space="preserve"> PAGE </w:instrText>
        </w:r>
        <w:r w:rsidR="001333BE">
          <w:rPr>
            <w:b/>
          </w:rPr>
          <w:fldChar w:fldCharType="separate"/>
        </w:r>
        <w:r w:rsidR="002C38E1">
          <w:rPr>
            <w:b/>
            <w:noProof/>
          </w:rPr>
          <w:t>1</w:t>
        </w:r>
        <w:r w:rsidR="001333BE">
          <w:rPr>
            <w:b/>
          </w:rPr>
          <w:fldChar w:fldCharType="end"/>
        </w:r>
        <w:r>
          <w:t xml:space="preserve"> of </w:t>
        </w:r>
        <w:r w:rsidR="001333BE">
          <w:rPr>
            <w:b/>
          </w:rPr>
          <w:fldChar w:fldCharType="begin"/>
        </w:r>
        <w:r>
          <w:rPr>
            <w:b/>
          </w:rPr>
          <w:instrText xml:space="preserve"> NUMPAGES  </w:instrText>
        </w:r>
        <w:r w:rsidR="001333BE">
          <w:rPr>
            <w:b/>
          </w:rPr>
          <w:fldChar w:fldCharType="separate"/>
        </w:r>
        <w:r w:rsidR="002C38E1">
          <w:rPr>
            <w:b/>
            <w:noProof/>
          </w:rPr>
          <w:t>3</w:t>
        </w:r>
        <w:r w:rsidR="001333BE">
          <w:rPr>
            <w:b/>
          </w:rPr>
          <w:fldChar w:fldCharType="end"/>
        </w:r>
      </w:p>
    </w:sdtContent>
  </w:sdt>
  <w:p w:rsidR="00E34623" w:rsidRDefault="00E346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9.75pt" o:bullet="t">
        <v:imagedata r:id="rId1" o:title="ZZT_0"/>
      </v:shape>
    </w:pict>
  </w:numPicBullet>
  <w:numPicBullet w:numPicBulletId="1">
    <w:pict>
      <v:shape id="_x0000_i1034" type="#_x0000_t75" style="width:12pt;height:12pt" o:bullet="t">
        <v:imagedata r:id="rId2" o:title="ZPun30a_percent"/>
      </v:shape>
    </w:pict>
  </w:numPicBullet>
  <w:numPicBullet w:numPicBulletId="2">
    <w:pict>
      <v:shape id="_x0000_i1035" type="#_x0000_t75" style="width:10.5pt;height:9pt" o:bullet="t">
        <v:imagedata r:id="rId3" o:title="ZZU_A_Cap00_Archean"/>
      </v:shape>
    </w:pict>
  </w:numPicBullet>
  <w:numPicBullet w:numPicBulletId="3">
    <w:pict>
      <v:shape id="_x0000_i1036" type="#_x0000_t75" style="width:13.5pt;height:17.25pt" o:bullet="t">
        <v:imagedata r:id="rId4" o:title="ZZV_Gk05B2a_Epsilon_lc"/>
      </v:shape>
    </w:pict>
  </w:numPicBullet>
  <w:numPicBullet w:numPicBulletId="4">
    <w:pict>
      <v:shape id="_x0000_i1037" type="#_x0000_t75" style="width:18pt;height:16.5pt" o:bullet="t">
        <v:imagedata r:id="rId5" o:title="ZZV_Gk20B2_Upsilon_lc"/>
      </v:shape>
    </w:pict>
  </w:numPicBullet>
  <w:numPicBullet w:numPicBulletId="5">
    <w:pict>
      <v:shape id="_x0000_i1038" type="#_x0000_t75" style="width:8.25pt;height:7.5pt" o:bullet="t">
        <v:imagedata r:id="rId6" o:title=""/>
      </v:shape>
    </w:pict>
  </w:numPicBullet>
  <w:numPicBullet w:numPicBulletId="6">
    <w:pict>
      <v:shape id="_x0000_i1039" type="#_x0000_t75" style="width:4.5pt;height:16.5pt;visibility:visible;mso-wrap-style:square" o:bullet="t">
        <v:imagedata r:id="rId7" o:title=""/>
      </v:shape>
    </w:pict>
  </w:numPicBullet>
  <w:abstractNum w:abstractNumId="0">
    <w:nsid w:val="05315356"/>
    <w:multiLevelType w:val="multilevel"/>
    <w:tmpl w:val="BD9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71841"/>
    <w:multiLevelType w:val="hybridMultilevel"/>
    <w:tmpl w:val="78526B5A"/>
    <w:lvl w:ilvl="0" w:tplc="D706AA2A">
      <w:start w:val="1"/>
      <w:numFmt w:val="bullet"/>
      <w:lvlText w:val=""/>
      <w:lvlPicBulletId w:val="2"/>
      <w:lvlJc w:val="left"/>
      <w:pPr>
        <w:tabs>
          <w:tab w:val="num" w:pos="720"/>
        </w:tabs>
        <w:ind w:left="720" w:hanging="360"/>
      </w:pPr>
      <w:rPr>
        <w:rFonts w:ascii="Symbol" w:hAnsi="Symbol" w:hint="default"/>
      </w:rPr>
    </w:lvl>
    <w:lvl w:ilvl="1" w:tplc="8540876E" w:tentative="1">
      <w:start w:val="1"/>
      <w:numFmt w:val="bullet"/>
      <w:lvlText w:val=""/>
      <w:lvlJc w:val="left"/>
      <w:pPr>
        <w:tabs>
          <w:tab w:val="num" w:pos="1440"/>
        </w:tabs>
        <w:ind w:left="1440" w:hanging="360"/>
      </w:pPr>
      <w:rPr>
        <w:rFonts w:ascii="Symbol" w:hAnsi="Symbol" w:hint="default"/>
      </w:rPr>
    </w:lvl>
    <w:lvl w:ilvl="2" w:tplc="F31AF328" w:tentative="1">
      <w:start w:val="1"/>
      <w:numFmt w:val="bullet"/>
      <w:lvlText w:val=""/>
      <w:lvlJc w:val="left"/>
      <w:pPr>
        <w:tabs>
          <w:tab w:val="num" w:pos="2160"/>
        </w:tabs>
        <w:ind w:left="2160" w:hanging="360"/>
      </w:pPr>
      <w:rPr>
        <w:rFonts w:ascii="Symbol" w:hAnsi="Symbol" w:hint="default"/>
      </w:rPr>
    </w:lvl>
    <w:lvl w:ilvl="3" w:tplc="0D668796" w:tentative="1">
      <w:start w:val="1"/>
      <w:numFmt w:val="bullet"/>
      <w:lvlText w:val=""/>
      <w:lvlJc w:val="left"/>
      <w:pPr>
        <w:tabs>
          <w:tab w:val="num" w:pos="2880"/>
        </w:tabs>
        <w:ind w:left="2880" w:hanging="360"/>
      </w:pPr>
      <w:rPr>
        <w:rFonts w:ascii="Symbol" w:hAnsi="Symbol" w:hint="default"/>
      </w:rPr>
    </w:lvl>
    <w:lvl w:ilvl="4" w:tplc="18167A5C" w:tentative="1">
      <w:start w:val="1"/>
      <w:numFmt w:val="bullet"/>
      <w:lvlText w:val=""/>
      <w:lvlJc w:val="left"/>
      <w:pPr>
        <w:tabs>
          <w:tab w:val="num" w:pos="3600"/>
        </w:tabs>
        <w:ind w:left="3600" w:hanging="360"/>
      </w:pPr>
      <w:rPr>
        <w:rFonts w:ascii="Symbol" w:hAnsi="Symbol" w:hint="default"/>
      </w:rPr>
    </w:lvl>
    <w:lvl w:ilvl="5" w:tplc="B0285A10" w:tentative="1">
      <w:start w:val="1"/>
      <w:numFmt w:val="bullet"/>
      <w:lvlText w:val=""/>
      <w:lvlJc w:val="left"/>
      <w:pPr>
        <w:tabs>
          <w:tab w:val="num" w:pos="4320"/>
        </w:tabs>
        <w:ind w:left="4320" w:hanging="360"/>
      </w:pPr>
      <w:rPr>
        <w:rFonts w:ascii="Symbol" w:hAnsi="Symbol" w:hint="default"/>
      </w:rPr>
    </w:lvl>
    <w:lvl w:ilvl="6" w:tplc="B1FEF588" w:tentative="1">
      <w:start w:val="1"/>
      <w:numFmt w:val="bullet"/>
      <w:lvlText w:val=""/>
      <w:lvlJc w:val="left"/>
      <w:pPr>
        <w:tabs>
          <w:tab w:val="num" w:pos="5040"/>
        </w:tabs>
        <w:ind w:left="5040" w:hanging="360"/>
      </w:pPr>
      <w:rPr>
        <w:rFonts w:ascii="Symbol" w:hAnsi="Symbol" w:hint="default"/>
      </w:rPr>
    </w:lvl>
    <w:lvl w:ilvl="7" w:tplc="E780AA2C" w:tentative="1">
      <w:start w:val="1"/>
      <w:numFmt w:val="bullet"/>
      <w:lvlText w:val=""/>
      <w:lvlJc w:val="left"/>
      <w:pPr>
        <w:tabs>
          <w:tab w:val="num" w:pos="5760"/>
        </w:tabs>
        <w:ind w:left="5760" w:hanging="360"/>
      </w:pPr>
      <w:rPr>
        <w:rFonts w:ascii="Symbol" w:hAnsi="Symbol" w:hint="default"/>
      </w:rPr>
    </w:lvl>
    <w:lvl w:ilvl="8" w:tplc="FC62CEC4" w:tentative="1">
      <w:start w:val="1"/>
      <w:numFmt w:val="bullet"/>
      <w:lvlText w:val=""/>
      <w:lvlJc w:val="left"/>
      <w:pPr>
        <w:tabs>
          <w:tab w:val="num" w:pos="6480"/>
        </w:tabs>
        <w:ind w:left="6480" w:hanging="360"/>
      </w:pPr>
      <w:rPr>
        <w:rFonts w:ascii="Symbol" w:hAnsi="Symbol" w:hint="default"/>
      </w:rPr>
    </w:lvl>
  </w:abstractNum>
  <w:abstractNum w:abstractNumId="2">
    <w:nsid w:val="06646A4E"/>
    <w:multiLevelType w:val="hybridMultilevel"/>
    <w:tmpl w:val="697C23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E03956"/>
    <w:multiLevelType w:val="hybridMultilevel"/>
    <w:tmpl w:val="CD468182"/>
    <w:lvl w:ilvl="0" w:tplc="DFA209BC">
      <w:numFmt w:val="bullet"/>
      <w:lvlText w:val=""/>
      <w:lvlJc w:val="left"/>
      <w:pPr>
        <w:tabs>
          <w:tab w:val="num" w:pos="1800"/>
        </w:tabs>
        <w:ind w:left="1800" w:hanging="144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5C6AEF"/>
    <w:multiLevelType w:val="multilevel"/>
    <w:tmpl w:val="632CF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896C57"/>
    <w:multiLevelType w:val="hybridMultilevel"/>
    <w:tmpl w:val="C0B69F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8B76DE"/>
    <w:multiLevelType w:val="multilevel"/>
    <w:tmpl w:val="C658A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836437"/>
    <w:multiLevelType w:val="multilevel"/>
    <w:tmpl w:val="A3324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4A58FD"/>
    <w:multiLevelType w:val="hybridMultilevel"/>
    <w:tmpl w:val="5F12994A"/>
    <w:lvl w:ilvl="0" w:tplc="1B7CECE4">
      <w:start w:val="1"/>
      <w:numFmt w:val="bullet"/>
      <w:lvlText w:val=""/>
      <w:lvlPicBulletId w:val="6"/>
      <w:lvlJc w:val="left"/>
      <w:pPr>
        <w:tabs>
          <w:tab w:val="num" w:pos="720"/>
        </w:tabs>
        <w:ind w:left="720" w:hanging="360"/>
      </w:pPr>
      <w:rPr>
        <w:rFonts w:ascii="Symbol" w:hAnsi="Symbol" w:hint="default"/>
      </w:rPr>
    </w:lvl>
    <w:lvl w:ilvl="1" w:tplc="A71678EE" w:tentative="1">
      <w:start w:val="1"/>
      <w:numFmt w:val="bullet"/>
      <w:lvlText w:val=""/>
      <w:lvlJc w:val="left"/>
      <w:pPr>
        <w:tabs>
          <w:tab w:val="num" w:pos="1440"/>
        </w:tabs>
        <w:ind w:left="1440" w:hanging="360"/>
      </w:pPr>
      <w:rPr>
        <w:rFonts w:ascii="Symbol" w:hAnsi="Symbol" w:hint="default"/>
      </w:rPr>
    </w:lvl>
    <w:lvl w:ilvl="2" w:tplc="A1502022" w:tentative="1">
      <w:start w:val="1"/>
      <w:numFmt w:val="bullet"/>
      <w:lvlText w:val=""/>
      <w:lvlJc w:val="left"/>
      <w:pPr>
        <w:tabs>
          <w:tab w:val="num" w:pos="2160"/>
        </w:tabs>
        <w:ind w:left="2160" w:hanging="360"/>
      </w:pPr>
      <w:rPr>
        <w:rFonts w:ascii="Symbol" w:hAnsi="Symbol" w:hint="default"/>
      </w:rPr>
    </w:lvl>
    <w:lvl w:ilvl="3" w:tplc="359AC838" w:tentative="1">
      <w:start w:val="1"/>
      <w:numFmt w:val="bullet"/>
      <w:lvlText w:val=""/>
      <w:lvlJc w:val="left"/>
      <w:pPr>
        <w:tabs>
          <w:tab w:val="num" w:pos="2880"/>
        </w:tabs>
        <w:ind w:left="2880" w:hanging="360"/>
      </w:pPr>
      <w:rPr>
        <w:rFonts w:ascii="Symbol" w:hAnsi="Symbol" w:hint="default"/>
      </w:rPr>
    </w:lvl>
    <w:lvl w:ilvl="4" w:tplc="8D0A3320" w:tentative="1">
      <w:start w:val="1"/>
      <w:numFmt w:val="bullet"/>
      <w:lvlText w:val=""/>
      <w:lvlJc w:val="left"/>
      <w:pPr>
        <w:tabs>
          <w:tab w:val="num" w:pos="3600"/>
        </w:tabs>
        <w:ind w:left="3600" w:hanging="360"/>
      </w:pPr>
      <w:rPr>
        <w:rFonts w:ascii="Symbol" w:hAnsi="Symbol" w:hint="default"/>
      </w:rPr>
    </w:lvl>
    <w:lvl w:ilvl="5" w:tplc="A71C51E6" w:tentative="1">
      <w:start w:val="1"/>
      <w:numFmt w:val="bullet"/>
      <w:lvlText w:val=""/>
      <w:lvlJc w:val="left"/>
      <w:pPr>
        <w:tabs>
          <w:tab w:val="num" w:pos="4320"/>
        </w:tabs>
        <w:ind w:left="4320" w:hanging="360"/>
      </w:pPr>
      <w:rPr>
        <w:rFonts w:ascii="Symbol" w:hAnsi="Symbol" w:hint="default"/>
      </w:rPr>
    </w:lvl>
    <w:lvl w:ilvl="6" w:tplc="4F12DD40" w:tentative="1">
      <w:start w:val="1"/>
      <w:numFmt w:val="bullet"/>
      <w:lvlText w:val=""/>
      <w:lvlJc w:val="left"/>
      <w:pPr>
        <w:tabs>
          <w:tab w:val="num" w:pos="5040"/>
        </w:tabs>
        <w:ind w:left="5040" w:hanging="360"/>
      </w:pPr>
      <w:rPr>
        <w:rFonts w:ascii="Symbol" w:hAnsi="Symbol" w:hint="default"/>
      </w:rPr>
    </w:lvl>
    <w:lvl w:ilvl="7" w:tplc="679E7E86" w:tentative="1">
      <w:start w:val="1"/>
      <w:numFmt w:val="bullet"/>
      <w:lvlText w:val=""/>
      <w:lvlJc w:val="left"/>
      <w:pPr>
        <w:tabs>
          <w:tab w:val="num" w:pos="5760"/>
        </w:tabs>
        <w:ind w:left="5760" w:hanging="360"/>
      </w:pPr>
      <w:rPr>
        <w:rFonts w:ascii="Symbol" w:hAnsi="Symbol" w:hint="default"/>
      </w:rPr>
    </w:lvl>
    <w:lvl w:ilvl="8" w:tplc="657EF04C" w:tentative="1">
      <w:start w:val="1"/>
      <w:numFmt w:val="bullet"/>
      <w:lvlText w:val=""/>
      <w:lvlJc w:val="left"/>
      <w:pPr>
        <w:tabs>
          <w:tab w:val="num" w:pos="6480"/>
        </w:tabs>
        <w:ind w:left="6480" w:hanging="360"/>
      </w:pPr>
      <w:rPr>
        <w:rFonts w:ascii="Symbol" w:hAnsi="Symbol" w:hint="default"/>
      </w:rPr>
    </w:lvl>
  </w:abstractNum>
  <w:abstractNum w:abstractNumId="9">
    <w:nsid w:val="5C1F6055"/>
    <w:multiLevelType w:val="multilevel"/>
    <w:tmpl w:val="C65A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9F4736"/>
    <w:multiLevelType w:val="hybridMultilevel"/>
    <w:tmpl w:val="4B4033EE"/>
    <w:lvl w:ilvl="0" w:tplc="ABF2CD5A">
      <w:start w:val="1"/>
      <w:numFmt w:val="bullet"/>
      <w:lvlText w:val=""/>
      <w:lvlPicBulletId w:val="1"/>
      <w:lvlJc w:val="left"/>
      <w:pPr>
        <w:tabs>
          <w:tab w:val="num" w:pos="1080"/>
        </w:tabs>
        <w:ind w:left="1080" w:hanging="360"/>
      </w:pPr>
      <w:rPr>
        <w:rFonts w:ascii="Symbol" w:hAnsi="Symbol" w:hint="default"/>
      </w:rPr>
    </w:lvl>
    <w:lvl w:ilvl="1" w:tplc="72A47316" w:tentative="1">
      <w:start w:val="1"/>
      <w:numFmt w:val="bullet"/>
      <w:lvlText w:val=""/>
      <w:lvlJc w:val="left"/>
      <w:pPr>
        <w:tabs>
          <w:tab w:val="num" w:pos="1800"/>
        </w:tabs>
        <w:ind w:left="1800" w:hanging="360"/>
      </w:pPr>
      <w:rPr>
        <w:rFonts w:ascii="Symbol" w:hAnsi="Symbol" w:hint="default"/>
      </w:rPr>
    </w:lvl>
    <w:lvl w:ilvl="2" w:tplc="818C6752" w:tentative="1">
      <w:start w:val="1"/>
      <w:numFmt w:val="bullet"/>
      <w:lvlText w:val=""/>
      <w:lvlJc w:val="left"/>
      <w:pPr>
        <w:tabs>
          <w:tab w:val="num" w:pos="2520"/>
        </w:tabs>
        <w:ind w:left="2520" w:hanging="360"/>
      </w:pPr>
      <w:rPr>
        <w:rFonts w:ascii="Symbol" w:hAnsi="Symbol" w:hint="default"/>
      </w:rPr>
    </w:lvl>
    <w:lvl w:ilvl="3" w:tplc="45D67630" w:tentative="1">
      <w:start w:val="1"/>
      <w:numFmt w:val="bullet"/>
      <w:lvlText w:val=""/>
      <w:lvlJc w:val="left"/>
      <w:pPr>
        <w:tabs>
          <w:tab w:val="num" w:pos="3240"/>
        </w:tabs>
        <w:ind w:left="3240" w:hanging="360"/>
      </w:pPr>
      <w:rPr>
        <w:rFonts w:ascii="Symbol" w:hAnsi="Symbol" w:hint="default"/>
      </w:rPr>
    </w:lvl>
    <w:lvl w:ilvl="4" w:tplc="937EF38A" w:tentative="1">
      <w:start w:val="1"/>
      <w:numFmt w:val="bullet"/>
      <w:lvlText w:val=""/>
      <w:lvlJc w:val="left"/>
      <w:pPr>
        <w:tabs>
          <w:tab w:val="num" w:pos="3960"/>
        </w:tabs>
        <w:ind w:left="3960" w:hanging="360"/>
      </w:pPr>
      <w:rPr>
        <w:rFonts w:ascii="Symbol" w:hAnsi="Symbol" w:hint="default"/>
      </w:rPr>
    </w:lvl>
    <w:lvl w:ilvl="5" w:tplc="8216EBBA" w:tentative="1">
      <w:start w:val="1"/>
      <w:numFmt w:val="bullet"/>
      <w:lvlText w:val=""/>
      <w:lvlJc w:val="left"/>
      <w:pPr>
        <w:tabs>
          <w:tab w:val="num" w:pos="4680"/>
        </w:tabs>
        <w:ind w:left="4680" w:hanging="360"/>
      </w:pPr>
      <w:rPr>
        <w:rFonts w:ascii="Symbol" w:hAnsi="Symbol" w:hint="default"/>
      </w:rPr>
    </w:lvl>
    <w:lvl w:ilvl="6" w:tplc="E9C26734" w:tentative="1">
      <w:start w:val="1"/>
      <w:numFmt w:val="bullet"/>
      <w:lvlText w:val=""/>
      <w:lvlJc w:val="left"/>
      <w:pPr>
        <w:tabs>
          <w:tab w:val="num" w:pos="5400"/>
        </w:tabs>
        <w:ind w:left="5400" w:hanging="360"/>
      </w:pPr>
      <w:rPr>
        <w:rFonts w:ascii="Symbol" w:hAnsi="Symbol" w:hint="default"/>
      </w:rPr>
    </w:lvl>
    <w:lvl w:ilvl="7" w:tplc="B9848574" w:tentative="1">
      <w:start w:val="1"/>
      <w:numFmt w:val="bullet"/>
      <w:lvlText w:val=""/>
      <w:lvlJc w:val="left"/>
      <w:pPr>
        <w:tabs>
          <w:tab w:val="num" w:pos="6120"/>
        </w:tabs>
        <w:ind w:left="6120" w:hanging="360"/>
      </w:pPr>
      <w:rPr>
        <w:rFonts w:ascii="Symbol" w:hAnsi="Symbol" w:hint="default"/>
      </w:rPr>
    </w:lvl>
    <w:lvl w:ilvl="8" w:tplc="1F8822EC" w:tentative="1">
      <w:start w:val="1"/>
      <w:numFmt w:val="bullet"/>
      <w:lvlText w:val=""/>
      <w:lvlJc w:val="left"/>
      <w:pPr>
        <w:tabs>
          <w:tab w:val="num" w:pos="6840"/>
        </w:tabs>
        <w:ind w:left="6840" w:hanging="360"/>
      </w:pPr>
      <w:rPr>
        <w:rFonts w:ascii="Symbol" w:hAnsi="Symbol" w:hint="default"/>
      </w:rPr>
    </w:lvl>
  </w:abstractNum>
  <w:abstractNum w:abstractNumId="11">
    <w:nsid w:val="68107F6E"/>
    <w:multiLevelType w:val="hybridMultilevel"/>
    <w:tmpl w:val="CBF65558"/>
    <w:lvl w:ilvl="0" w:tplc="931884C4">
      <w:start w:val="1"/>
      <w:numFmt w:val="bullet"/>
      <w:lvlText w:val=""/>
      <w:lvlPicBulletId w:val="0"/>
      <w:lvlJc w:val="left"/>
      <w:pPr>
        <w:tabs>
          <w:tab w:val="num" w:pos="720"/>
        </w:tabs>
        <w:ind w:left="720" w:hanging="360"/>
      </w:pPr>
      <w:rPr>
        <w:rFonts w:ascii="Symbol" w:hAnsi="Symbol" w:hint="default"/>
      </w:rPr>
    </w:lvl>
    <w:lvl w:ilvl="1" w:tplc="C6CAA6A0" w:tentative="1">
      <w:start w:val="1"/>
      <w:numFmt w:val="bullet"/>
      <w:lvlText w:val=""/>
      <w:lvlJc w:val="left"/>
      <w:pPr>
        <w:tabs>
          <w:tab w:val="num" w:pos="1440"/>
        </w:tabs>
        <w:ind w:left="1440" w:hanging="360"/>
      </w:pPr>
      <w:rPr>
        <w:rFonts w:ascii="Symbol" w:hAnsi="Symbol" w:hint="default"/>
      </w:rPr>
    </w:lvl>
    <w:lvl w:ilvl="2" w:tplc="CD2E1606" w:tentative="1">
      <w:start w:val="1"/>
      <w:numFmt w:val="bullet"/>
      <w:lvlText w:val=""/>
      <w:lvlJc w:val="left"/>
      <w:pPr>
        <w:tabs>
          <w:tab w:val="num" w:pos="2160"/>
        </w:tabs>
        <w:ind w:left="2160" w:hanging="360"/>
      </w:pPr>
      <w:rPr>
        <w:rFonts w:ascii="Symbol" w:hAnsi="Symbol" w:hint="default"/>
      </w:rPr>
    </w:lvl>
    <w:lvl w:ilvl="3" w:tplc="5F525ACA" w:tentative="1">
      <w:start w:val="1"/>
      <w:numFmt w:val="bullet"/>
      <w:lvlText w:val=""/>
      <w:lvlJc w:val="left"/>
      <w:pPr>
        <w:tabs>
          <w:tab w:val="num" w:pos="2880"/>
        </w:tabs>
        <w:ind w:left="2880" w:hanging="360"/>
      </w:pPr>
      <w:rPr>
        <w:rFonts w:ascii="Symbol" w:hAnsi="Symbol" w:hint="default"/>
      </w:rPr>
    </w:lvl>
    <w:lvl w:ilvl="4" w:tplc="71C04E30" w:tentative="1">
      <w:start w:val="1"/>
      <w:numFmt w:val="bullet"/>
      <w:lvlText w:val=""/>
      <w:lvlJc w:val="left"/>
      <w:pPr>
        <w:tabs>
          <w:tab w:val="num" w:pos="3600"/>
        </w:tabs>
        <w:ind w:left="3600" w:hanging="360"/>
      </w:pPr>
      <w:rPr>
        <w:rFonts w:ascii="Symbol" w:hAnsi="Symbol" w:hint="default"/>
      </w:rPr>
    </w:lvl>
    <w:lvl w:ilvl="5" w:tplc="04F6B17C" w:tentative="1">
      <w:start w:val="1"/>
      <w:numFmt w:val="bullet"/>
      <w:lvlText w:val=""/>
      <w:lvlJc w:val="left"/>
      <w:pPr>
        <w:tabs>
          <w:tab w:val="num" w:pos="4320"/>
        </w:tabs>
        <w:ind w:left="4320" w:hanging="360"/>
      </w:pPr>
      <w:rPr>
        <w:rFonts w:ascii="Symbol" w:hAnsi="Symbol" w:hint="default"/>
      </w:rPr>
    </w:lvl>
    <w:lvl w:ilvl="6" w:tplc="645C9FE6" w:tentative="1">
      <w:start w:val="1"/>
      <w:numFmt w:val="bullet"/>
      <w:lvlText w:val=""/>
      <w:lvlJc w:val="left"/>
      <w:pPr>
        <w:tabs>
          <w:tab w:val="num" w:pos="5040"/>
        </w:tabs>
        <w:ind w:left="5040" w:hanging="360"/>
      </w:pPr>
      <w:rPr>
        <w:rFonts w:ascii="Symbol" w:hAnsi="Symbol" w:hint="default"/>
      </w:rPr>
    </w:lvl>
    <w:lvl w:ilvl="7" w:tplc="BF4EB3F0" w:tentative="1">
      <w:start w:val="1"/>
      <w:numFmt w:val="bullet"/>
      <w:lvlText w:val=""/>
      <w:lvlJc w:val="left"/>
      <w:pPr>
        <w:tabs>
          <w:tab w:val="num" w:pos="5760"/>
        </w:tabs>
        <w:ind w:left="5760" w:hanging="360"/>
      </w:pPr>
      <w:rPr>
        <w:rFonts w:ascii="Symbol" w:hAnsi="Symbol" w:hint="default"/>
      </w:rPr>
    </w:lvl>
    <w:lvl w:ilvl="8" w:tplc="B0BA85D0" w:tentative="1">
      <w:start w:val="1"/>
      <w:numFmt w:val="bullet"/>
      <w:lvlText w:val=""/>
      <w:lvlJc w:val="left"/>
      <w:pPr>
        <w:tabs>
          <w:tab w:val="num" w:pos="6480"/>
        </w:tabs>
        <w:ind w:left="6480" w:hanging="360"/>
      </w:pPr>
      <w:rPr>
        <w:rFonts w:ascii="Symbol" w:hAnsi="Symbol" w:hint="default"/>
      </w:rPr>
    </w:lvl>
  </w:abstractNum>
  <w:abstractNum w:abstractNumId="12">
    <w:nsid w:val="69147DBD"/>
    <w:multiLevelType w:val="hybridMultilevel"/>
    <w:tmpl w:val="3FD67A8C"/>
    <w:lvl w:ilvl="0" w:tplc="DE645AFC">
      <w:start w:val="1"/>
      <w:numFmt w:val="bullet"/>
      <w:lvlText w:val=""/>
      <w:lvlPicBulletId w:val="2"/>
      <w:lvlJc w:val="left"/>
      <w:pPr>
        <w:tabs>
          <w:tab w:val="num" w:pos="720"/>
        </w:tabs>
        <w:ind w:left="720" w:hanging="360"/>
      </w:pPr>
      <w:rPr>
        <w:rFonts w:ascii="Symbol" w:hAnsi="Symbol" w:hint="default"/>
      </w:rPr>
    </w:lvl>
    <w:lvl w:ilvl="1" w:tplc="E3782EEC" w:tentative="1">
      <w:start w:val="1"/>
      <w:numFmt w:val="bullet"/>
      <w:lvlText w:val=""/>
      <w:lvlJc w:val="left"/>
      <w:pPr>
        <w:tabs>
          <w:tab w:val="num" w:pos="1440"/>
        </w:tabs>
        <w:ind w:left="1440" w:hanging="360"/>
      </w:pPr>
      <w:rPr>
        <w:rFonts w:ascii="Symbol" w:hAnsi="Symbol" w:hint="default"/>
      </w:rPr>
    </w:lvl>
    <w:lvl w:ilvl="2" w:tplc="65341582" w:tentative="1">
      <w:start w:val="1"/>
      <w:numFmt w:val="bullet"/>
      <w:lvlText w:val=""/>
      <w:lvlJc w:val="left"/>
      <w:pPr>
        <w:tabs>
          <w:tab w:val="num" w:pos="2160"/>
        </w:tabs>
        <w:ind w:left="2160" w:hanging="360"/>
      </w:pPr>
      <w:rPr>
        <w:rFonts w:ascii="Symbol" w:hAnsi="Symbol" w:hint="default"/>
      </w:rPr>
    </w:lvl>
    <w:lvl w:ilvl="3" w:tplc="88FEEA30" w:tentative="1">
      <w:start w:val="1"/>
      <w:numFmt w:val="bullet"/>
      <w:lvlText w:val=""/>
      <w:lvlJc w:val="left"/>
      <w:pPr>
        <w:tabs>
          <w:tab w:val="num" w:pos="2880"/>
        </w:tabs>
        <w:ind w:left="2880" w:hanging="360"/>
      </w:pPr>
      <w:rPr>
        <w:rFonts w:ascii="Symbol" w:hAnsi="Symbol" w:hint="default"/>
      </w:rPr>
    </w:lvl>
    <w:lvl w:ilvl="4" w:tplc="EE1AF42A" w:tentative="1">
      <w:start w:val="1"/>
      <w:numFmt w:val="bullet"/>
      <w:lvlText w:val=""/>
      <w:lvlJc w:val="left"/>
      <w:pPr>
        <w:tabs>
          <w:tab w:val="num" w:pos="3600"/>
        </w:tabs>
        <w:ind w:left="3600" w:hanging="360"/>
      </w:pPr>
      <w:rPr>
        <w:rFonts w:ascii="Symbol" w:hAnsi="Symbol" w:hint="default"/>
      </w:rPr>
    </w:lvl>
    <w:lvl w:ilvl="5" w:tplc="A83ECFF6" w:tentative="1">
      <w:start w:val="1"/>
      <w:numFmt w:val="bullet"/>
      <w:lvlText w:val=""/>
      <w:lvlJc w:val="left"/>
      <w:pPr>
        <w:tabs>
          <w:tab w:val="num" w:pos="4320"/>
        </w:tabs>
        <w:ind w:left="4320" w:hanging="360"/>
      </w:pPr>
      <w:rPr>
        <w:rFonts w:ascii="Symbol" w:hAnsi="Symbol" w:hint="default"/>
      </w:rPr>
    </w:lvl>
    <w:lvl w:ilvl="6" w:tplc="B28A0A66" w:tentative="1">
      <w:start w:val="1"/>
      <w:numFmt w:val="bullet"/>
      <w:lvlText w:val=""/>
      <w:lvlJc w:val="left"/>
      <w:pPr>
        <w:tabs>
          <w:tab w:val="num" w:pos="5040"/>
        </w:tabs>
        <w:ind w:left="5040" w:hanging="360"/>
      </w:pPr>
      <w:rPr>
        <w:rFonts w:ascii="Symbol" w:hAnsi="Symbol" w:hint="default"/>
      </w:rPr>
    </w:lvl>
    <w:lvl w:ilvl="7" w:tplc="34728A72" w:tentative="1">
      <w:start w:val="1"/>
      <w:numFmt w:val="bullet"/>
      <w:lvlText w:val=""/>
      <w:lvlJc w:val="left"/>
      <w:pPr>
        <w:tabs>
          <w:tab w:val="num" w:pos="5760"/>
        </w:tabs>
        <w:ind w:left="5760" w:hanging="360"/>
      </w:pPr>
      <w:rPr>
        <w:rFonts w:ascii="Symbol" w:hAnsi="Symbol" w:hint="default"/>
      </w:rPr>
    </w:lvl>
    <w:lvl w:ilvl="8" w:tplc="B726B70E" w:tentative="1">
      <w:start w:val="1"/>
      <w:numFmt w:val="bullet"/>
      <w:lvlText w:val=""/>
      <w:lvlJc w:val="left"/>
      <w:pPr>
        <w:tabs>
          <w:tab w:val="num" w:pos="6480"/>
        </w:tabs>
        <w:ind w:left="6480" w:hanging="360"/>
      </w:pPr>
      <w:rPr>
        <w:rFonts w:ascii="Symbol" w:hAnsi="Symbol" w:hint="default"/>
      </w:rPr>
    </w:lvl>
  </w:abstractNum>
  <w:abstractNum w:abstractNumId="13">
    <w:nsid w:val="69E36DD9"/>
    <w:multiLevelType w:val="hybridMultilevel"/>
    <w:tmpl w:val="D5E6801A"/>
    <w:lvl w:ilvl="0" w:tplc="E6A850AE">
      <w:start w:val="1"/>
      <w:numFmt w:val="bullet"/>
      <w:lvlText w:val=""/>
      <w:lvlPicBulletId w:val="5"/>
      <w:lvlJc w:val="left"/>
      <w:pPr>
        <w:tabs>
          <w:tab w:val="num" w:pos="1080"/>
        </w:tabs>
        <w:ind w:left="1080" w:hanging="360"/>
      </w:pPr>
      <w:rPr>
        <w:rFonts w:ascii="Symbol" w:hAnsi="Symbol" w:hint="default"/>
      </w:rPr>
    </w:lvl>
    <w:lvl w:ilvl="1" w:tplc="926CBE6C" w:tentative="1">
      <w:start w:val="1"/>
      <w:numFmt w:val="bullet"/>
      <w:lvlText w:val=""/>
      <w:lvlJc w:val="left"/>
      <w:pPr>
        <w:tabs>
          <w:tab w:val="num" w:pos="1800"/>
        </w:tabs>
        <w:ind w:left="1800" w:hanging="360"/>
      </w:pPr>
      <w:rPr>
        <w:rFonts w:ascii="Symbol" w:hAnsi="Symbol" w:hint="default"/>
      </w:rPr>
    </w:lvl>
    <w:lvl w:ilvl="2" w:tplc="CFAC8DF4" w:tentative="1">
      <w:start w:val="1"/>
      <w:numFmt w:val="bullet"/>
      <w:lvlText w:val=""/>
      <w:lvlJc w:val="left"/>
      <w:pPr>
        <w:tabs>
          <w:tab w:val="num" w:pos="2520"/>
        </w:tabs>
        <w:ind w:left="2520" w:hanging="360"/>
      </w:pPr>
      <w:rPr>
        <w:rFonts w:ascii="Symbol" w:hAnsi="Symbol" w:hint="default"/>
      </w:rPr>
    </w:lvl>
    <w:lvl w:ilvl="3" w:tplc="3BBE5E9E" w:tentative="1">
      <w:start w:val="1"/>
      <w:numFmt w:val="bullet"/>
      <w:lvlText w:val=""/>
      <w:lvlJc w:val="left"/>
      <w:pPr>
        <w:tabs>
          <w:tab w:val="num" w:pos="3240"/>
        </w:tabs>
        <w:ind w:left="3240" w:hanging="360"/>
      </w:pPr>
      <w:rPr>
        <w:rFonts w:ascii="Symbol" w:hAnsi="Symbol" w:hint="default"/>
      </w:rPr>
    </w:lvl>
    <w:lvl w:ilvl="4" w:tplc="313E60FE" w:tentative="1">
      <w:start w:val="1"/>
      <w:numFmt w:val="bullet"/>
      <w:lvlText w:val=""/>
      <w:lvlJc w:val="left"/>
      <w:pPr>
        <w:tabs>
          <w:tab w:val="num" w:pos="3960"/>
        </w:tabs>
        <w:ind w:left="3960" w:hanging="360"/>
      </w:pPr>
      <w:rPr>
        <w:rFonts w:ascii="Symbol" w:hAnsi="Symbol" w:hint="default"/>
      </w:rPr>
    </w:lvl>
    <w:lvl w:ilvl="5" w:tplc="62E68B76" w:tentative="1">
      <w:start w:val="1"/>
      <w:numFmt w:val="bullet"/>
      <w:lvlText w:val=""/>
      <w:lvlJc w:val="left"/>
      <w:pPr>
        <w:tabs>
          <w:tab w:val="num" w:pos="4680"/>
        </w:tabs>
        <w:ind w:left="4680" w:hanging="360"/>
      </w:pPr>
      <w:rPr>
        <w:rFonts w:ascii="Symbol" w:hAnsi="Symbol" w:hint="default"/>
      </w:rPr>
    </w:lvl>
    <w:lvl w:ilvl="6" w:tplc="C7D4BF2C" w:tentative="1">
      <w:start w:val="1"/>
      <w:numFmt w:val="bullet"/>
      <w:lvlText w:val=""/>
      <w:lvlJc w:val="left"/>
      <w:pPr>
        <w:tabs>
          <w:tab w:val="num" w:pos="5400"/>
        </w:tabs>
        <w:ind w:left="5400" w:hanging="360"/>
      </w:pPr>
      <w:rPr>
        <w:rFonts w:ascii="Symbol" w:hAnsi="Symbol" w:hint="default"/>
      </w:rPr>
    </w:lvl>
    <w:lvl w:ilvl="7" w:tplc="A1AA5F54" w:tentative="1">
      <w:start w:val="1"/>
      <w:numFmt w:val="bullet"/>
      <w:lvlText w:val=""/>
      <w:lvlJc w:val="left"/>
      <w:pPr>
        <w:tabs>
          <w:tab w:val="num" w:pos="6120"/>
        </w:tabs>
        <w:ind w:left="6120" w:hanging="360"/>
      </w:pPr>
      <w:rPr>
        <w:rFonts w:ascii="Symbol" w:hAnsi="Symbol" w:hint="default"/>
      </w:rPr>
    </w:lvl>
    <w:lvl w:ilvl="8" w:tplc="9382543A" w:tentative="1">
      <w:start w:val="1"/>
      <w:numFmt w:val="bullet"/>
      <w:lvlText w:val=""/>
      <w:lvlJc w:val="left"/>
      <w:pPr>
        <w:tabs>
          <w:tab w:val="num" w:pos="6840"/>
        </w:tabs>
        <w:ind w:left="6840" w:hanging="360"/>
      </w:pPr>
      <w:rPr>
        <w:rFonts w:ascii="Symbol" w:hAnsi="Symbol" w:hint="default"/>
      </w:rPr>
    </w:lvl>
  </w:abstractNum>
  <w:abstractNum w:abstractNumId="14">
    <w:nsid w:val="76E91BC8"/>
    <w:multiLevelType w:val="hybridMultilevel"/>
    <w:tmpl w:val="CBB21442"/>
    <w:lvl w:ilvl="0" w:tplc="A6A8E9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0B7A8C"/>
    <w:multiLevelType w:val="hybridMultilevel"/>
    <w:tmpl w:val="3B4C1D2E"/>
    <w:lvl w:ilvl="0" w:tplc="D488E13E">
      <w:start w:val="1"/>
      <w:numFmt w:val="bullet"/>
      <w:lvlText w:val=""/>
      <w:lvlPicBulletId w:val="0"/>
      <w:lvlJc w:val="left"/>
      <w:pPr>
        <w:tabs>
          <w:tab w:val="num" w:pos="720"/>
        </w:tabs>
        <w:ind w:left="720" w:hanging="360"/>
      </w:pPr>
      <w:rPr>
        <w:rFonts w:ascii="Symbol" w:hAnsi="Symbol" w:hint="default"/>
      </w:rPr>
    </w:lvl>
    <w:lvl w:ilvl="1" w:tplc="CC7C53B2" w:tentative="1">
      <w:start w:val="1"/>
      <w:numFmt w:val="bullet"/>
      <w:lvlText w:val=""/>
      <w:lvlJc w:val="left"/>
      <w:pPr>
        <w:tabs>
          <w:tab w:val="num" w:pos="1440"/>
        </w:tabs>
        <w:ind w:left="1440" w:hanging="360"/>
      </w:pPr>
      <w:rPr>
        <w:rFonts w:ascii="Symbol" w:hAnsi="Symbol" w:hint="default"/>
      </w:rPr>
    </w:lvl>
    <w:lvl w:ilvl="2" w:tplc="2FCACA34" w:tentative="1">
      <w:start w:val="1"/>
      <w:numFmt w:val="bullet"/>
      <w:lvlText w:val=""/>
      <w:lvlJc w:val="left"/>
      <w:pPr>
        <w:tabs>
          <w:tab w:val="num" w:pos="2160"/>
        </w:tabs>
        <w:ind w:left="2160" w:hanging="360"/>
      </w:pPr>
      <w:rPr>
        <w:rFonts w:ascii="Symbol" w:hAnsi="Symbol" w:hint="default"/>
      </w:rPr>
    </w:lvl>
    <w:lvl w:ilvl="3" w:tplc="D4289D0C" w:tentative="1">
      <w:start w:val="1"/>
      <w:numFmt w:val="bullet"/>
      <w:lvlText w:val=""/>
      <w:lvlJc w:val="left"/>
      <w:pPr>
        <w:tabs>
          <w:tab w:val="num" w:pos="2880"/>
        </w:tabs>
        <w:ind w:left="2880" w:hanging="360"/>
      </w:pPr>
      <w:rPr>
        <w:rFonts w:ascii="Symbol" w:hAnsi="Symbol" w:hint="default"/>
      </w:rPr>
    </w:lvl>
    <w:lvl w:ilvl="4" w:tplc="40265E5C" w:tentative="1">
      <w:start w:val="1"/>
      <w:numFmt w:val="bullet"/>
      <w:lvlText w:val=""/>
      <w:lvlJc w:val="left"/>
      <w:pPr>
        <w:tabs>
          <w:tab w:val="num" w:pos="3600"/>
        </w:tabs>
        <w:ind w:left="3600" w:hanging="360"/>
      </w:pPr>
      <w:rPr>
        <w:rFonts w:ascii="Symbol" w:hAnsi="Symbol" w:hint="default"/>
      </w:rPr>
    </w:lvl>
    <w:lvl w:ilvl="5" w:tplc="443E8024" w:tentative="1">
      <w:start w:val="1"/>
      <w:numFmt w:val="bullet"/>
      <w:lvlText w:val=""/>
      <w:lvlJc w:val="left"/>
      <w:pPr>
        <w:tabs>
          <w:tab w:val="num" w:pos="4320"/>
        </w:tabs>
        <w:ind w:left="4320" w:hanging="360"/>
      </w:pPr>
      <w:rPr>
        <w:rFonts w:ascii="Symbol" w:hAnsi="Symbol" w:hint="default"/>
      </w:rPr>
    </w:lvl>
    <w:lvl w:ilvl="6" w:tplc="755A893A" w:tentative="1">
      <w:start w:val="1"/>
      <w:numFmt w:val="bullet"/>
      <w:lvlText w:val=""/>
      <w:lvlJc w:val="left"/>
      <w:pPr>
        <w:tabs>
          <w:tab w:val="num" w:pos="5040"/>
        </w:tabs>
        <w:ind w:left="5040" w:hanging="360"/>
      </w:pPr>
      <w:rPr>
        <w:rFonts w:ascii="Symbol" w:hAnsi="Symbol" w:hint="default"/>
      </w:rPr>
    </w:lvl>
    <w:lvl w:ilvl="7" w:tplc="EF88BE06" w:tentative="1">
      <w:start w:val="1"/>
      <w:numFmt w:val="bullet"/>
      <w:lvlText w:val=""/>
      <w:lvlJc w:val="left"/>
      <w:pPr>
        <w:tabs>
          <w:tab w:val="num" w:pos="5760"/>
        </w:tabs>
        <w:ind w:left="5760" w:hanging="360"/>
      </w:pPr>
      <w:rPr>
        <w:rFonts w:ascii="Symbol" w:hAnsi="Symbol" w:hint="default"/>
      </w:rPr>
    </w:lvl>
    <w:lvl w:ilvl="8" w:tplc="9B4A0F2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4"/>
  </w:num>
  <w:num w:numId="3">
    <w:abstractNumId w:val="11"/>
  </w:num>
  <w:num w:numId="4">
    <w:abstractNumId w:val="15"/>
  </w:num>
  <w:num w:numId="5">
    <w:abstractNumId w:val="10"/>
  </w:num>
  <w:num w:numId="6">
    <w:abstractNumId w:val="12"/>
  </w:num>
  <w:num w:numId="7">
    <w:abstractNumId w:val="1"/>
  </w:num>
  <w:num w:numId="8">
    <w:abstractNumId w:val="3"/>
  </w:num>
  <w:num w:numId="9">
    <w:abstractNumId w:val="13"/>
  </w:num>
  <w:num w:numId="10">
    <w:abstractNumId w:val="8"/>
  </w:num>
  <w:num w:numId="11">
    <w:abstractNumId w:val="6"/>
  </w:num>
  <w:num w:numId="12">
    <w:abstractNumId w:val="7"/>
  </w:num>
  <w:num w:numId="13">
    <w:abstractNumId w:val="4"/>
  </w:num>
  <w:num w:numId="14">
    <w:abstractNumId w:val="0"/>
  </w:num>
  <w:num w:numId="15">
    <w:abstractNumId w:val="9"/>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4A350C"/>
    <w:rsid w:val="000019CE"/>
    <w:rsid w:val="00001F50"/>
    <w:rsid w:val="000033D5"/>
    <w:rsid w:val="00034FF6"/>
    <w:rsid w:val="000448DC"/>
    <w:rsid w:val="00055D60"/>
    <w:rsid w:val="00057783"/>
    <w:rsid w:val="00064F0F"/>
    <w:rsid w:val="00074D33"/>
    <w:rsid w:val="000800CE"/>
    <w:rsid w:val="00082561"/>
    <w:rsid w:val="00086889"/>
    <w:rsid w:val="000876E9"/>
    <w:rsid w:val="00094CAC"/>
    <w:rsid w:val="000A09CE"/>
    <w:rsid w:val="000A6520"/>
    <w:rsid w:val="000B5113"/>
    <w:rsid w:val="000B6B28"/>
    <w:rsid w:val="000C4F5B"/>
    <w:rsid w:val="000C6B5A"/>
    <w:rsid w:val="000D6605"/>
    <w:rsid w:val="000E02D4"/>
    <w:rsid w:val="000E10A9"/>
    <w:rsid w:val="000E2F3F"/>
    <w:rsid w:val="000E4ED7"/>
    <w:rsid w:val="00100F11"/>
    <w:rsid w:val="00101083"/>
    <w:rsid w:val="001050B6"/>
    <w:rsid w:val="00114840"/>
    <w:rsid w:val="00114B3C"/>
    <w:rsid w:val="0011738B"/>
    <w:rsid w:val="00124A60"/>
    <w:rsid w:val="001333BE"/>
    <w:rsid w:val="00136390"/>
    <w:rsid w:val="00147482"/>
    <w:rsid w:val="001515B5"/>
    <w:rsid w:val="0016322B"/>
    <w:rsid w:val="00165F88"/>
    <w:rsid w:val="00171B6A"/>
    <w:rsid w:val="001734FB"/>
    <w:rsid w:val="001753E8"/>
    <w:rsid w:val="0018160F"/>
    <w:rsid w:val="00181BF3"/>
    <w:rsid w:val="0018757C"/>
    <w:rsid w:val="001A4BD3"/>
    <w:rsid w:val="001B4939"/>
    <w:rsid w:val="001C394B"/>
    <w:rsid w:val="001C67AA"/>
    <w:rsid w:val="001E3C4A"/>
    <w:rsid w:val="001E3FAE"/>
    <w:rsid w:val="001E7DBD"/>
    <w:rsid w:val="001F4564"/>
    <w:rsid w:val="00205274"/>
    <w:rsid w:val="00213537"/>
    <w:rsid w:val="0022204E"/>
    <w:rsid w:val="00225388"/>
    <w:rsid w:val="002654BC"/>
    <w:rsid w:val="002778B2"/>
    <w:rsid w:val="00277DB2"/>
    <w:rsid w:val="00290844"/>
    <w:rsid w:val="002A1CA9"/>
    <w:rsid w:val="002C2E33"/>
    <w:rsid w:val="002C38E1"/>
    <w:rsid w:val="002C64CB"/>
    <w:rsid w:val="002D7670"/>
    <w:rsid w:val="002E0DDB"/>
    <w:rsid w:val="002E279F"/>
    <w:rsid w:val="002E3C10"/>
    <w:rsid w:val="002F0B72"/>
    <w:rsid w:val="002F1889"/>
    <w:rsid w:val="002F1FBC"/>
    <w:rsid w:val="002F51F0"/>
    <w:rsid w:val="002F7801"/>
    <w:rsid w:val="003139BF"/>
    <w:rsid w:val="0032546C"/>
    <w:rsid w:val="003268DE"/>
    <w:rsid w:val="00337A9C"/>
    <w:rsid w:val="00345CC5"/>
    <w:rsid w:val="00354258"/>
    <w:rsid w:val="00354887"/>
    <w:rsid w:val="00355A8A"/>
    <w:rsid w:val="00361199"/>
    <w:rsid w:val="003644E1"/>
    <w:rsid w:val="00374842"/>
    <w:rsid w:val="0038570F"/>
    <w:rsid w:val="0039102E"/>
    <w:rsid w:val="003A3CA1"/>
    <w:rsid w:val="003B38A2"/>
    <w:rsid w:val="003B4A34"/>
    <w:rsid w:val="003C24BE"/>
    <w:rsid w:val="003C2F72"/>
    <w:rsid w:val="003C6F4E"/>
    <w:rsid w:val="003D1BB3"/>
    <w:rsid w:val="003D7B5B"/>
    <w:rsid w:val="003E2F93"/>
    <w:rsid w:val="003E3FF0"/>
    <w:rsid w:val="003E5020"/>
    <w:rsid w:val="00400E93"/>
    <w:rsid w:val="00405510"/>
    <w:rsid w:val="00411FBD"/>
    <w:rsid w:val="004311BA"/>
    <w:rsid w:val="00434E78"/>
    <w:rsid w:val="00443337"/>
    <w:rsid w:val="0045090A"/>
    <w:rsid w:val="004627CA"/>
    <w:rsid w:val="00465984"/>
    <w:rsid w:val="004727F2"/>
    <w:rsid w:val="00473B3A"/>
    <w:rsid w:val="00493677"/>
    <w:rsid w:val="004A0C9C"/>
    <w:rsid w:val="004A24E6"/>
    <w:rsid w:val="004A350C"/>
    <w:rsid w:val="004A390A"/>
    <w:rsid w:val="004A4AF4"/>
    <w:rsid w:val="004A6D7E"/>
    <w:rsid w:val="004B023D"/>
    <w:rsid w:val="004B2DC1"/>
    <w:rsid w:val="004B55AE"/>
    <w:rsid w:val="004B6825"/>
    <w:rsid w:val="004C510D"/>
    <w:rsid w:val="004C66B3"/>
    <w:rsid w:val="004D4937"/>
    <w:rsid w:val="004D7D28"/>
    <w:rsid w:val="004F0E48"/>
    <w:rsid w:val="004F15B5"/>
    <w:rsid w:val="005109FC"/>
    <w:rsid w:val="00533391"/>
    <w:rsid w:val="00562235"/>
    <w:rsid w:val="00565677"/>
    <w:rsid w:val="00565F4B"/>
    <w:rsid w:val="00572CD6"/>
    <w:rsid w:val="00586431"/>
    <w:rsid w:val="00591036"/>
    <w:rsid w:val="005929BD"/>
    <w:rsid w:val="005A3289"/>
    <w:rsid w:val="005A6C38"/>
    <w:rsid w:val="005B142E"/>
    <w:rsid w:val="005D1CD2"/>
    <w:rsid w:val="005E0B7A"/>
    <w:rsid w:val="005E6FCF"/>
    <w:rsid w:val="005F6E20"/>
    <w:rsid w:val="00615282"/>
    <w:rsid w:val="00616800"/>
    <w:rsid w:val="006317C0"/>
    <w:rsid w:val="006320C8"/>
    <w:rsid w:val="00634DFC"/>
    <w:rsid w:val="00660E7B"/>
    <w:rsid w:val="00662B33"/>
    <w:rsid w:val="00665687"/>
    <w:rsid w:val="006667C6"/>
    <w:rsid w:val="00670010"/>
    <w:rsid w:val="006704F8"/>
    <w:rsid w:val="006A5B64"/>
    <w:rsid w:val="006B4B2C"/>
    <w:rsid w:val="006B564D"/>
    <w:rsid w:val="006D2C2D"/>
    <w:rsid w:val="006D2DB2"/>
    <w:rsid w:val="006D54C4"/>
    <w:rsid w:val="006D747B"/>
    <w:rsid w:val="006F1EC0"/>
    <w:rsid w:val="00700271"/>
    <w:rsid w:val="0071133F"/>
    <w:rsid w:val="00711B89"/>
    <w:rsid w:val="007204BC"/>
    <w:rsid w:val="007223C3"/>
    <w:rsid w:val="007226FC"/>
    <w:rsid w:val="007251E0"/>
    <w:rsid w:val="00725596"/>
    <w:rsid w:val="00731231"/>
    <w:rsid w:val="00732537"/>
    <w:rsid w:val="00756BD4"/>
    <w:rsid w:val="0075704D"/>
    <w:rsid w:val="00760D82"/>
    <w:rsid w:val="00765B01"/>
    <w:rsid w:val="00770129"/>
    <w:rsid w:val="007702F2"/>
    <w:rsid w:val="00770B40"/>
    <w:rsid w:val="00773E94"/>
    <w:rsid w:val="00776D78"/>
    <w:rsid w:val="007964BE"/>
    <w:rsid w:val="007B399D"/>
    <w:rsid w:val="007B45CA"/>
    <w:rsid w:val="007E2613"/>
    <w:rsid w:val="007E721B"/>
    <w:rsid w:val="007E75E8"/>
    <w:rsid w:val="007F2D13"/>
    <w:rsid w:val="007F54D0"/>
    <w:rsid w:val="00803BD9"/>
    <w:rsid w:val="00814455"/>
    <w:rsid w:val="00820D35"/>
    <w:rsid w:val="008326E9"/>
    <w:rsid w:val="00860268"/>
    <w:rsid w:val="00861626"/>
    <w:rsid w:val="00861C51"/>
    <w:rsid w:val="0086656E"/>
    <w:rsid w:val="0086725F"/>
    <w:rsid w:val="008700AB"/>
    <w:rsid w:val="00870246"/>
    <w:rsid w:val="00870DA4"/>
    <w:rsid w:val="00873825"/>
    <w:rsid w:val="00874678"/>
    <w:rsid w:val="0087514B"/>
    <w:rsid w:val="00876B9A"/>
    <w:rsid w:val="00876C84"/>
    <w:rsid w:val="0088222A"/>
    <w:rsid w:val="0088393C"/>
    <w:rsid w:val="008A0F2B"/>
    <w:rsid w:val="008A268A"/>
    <w:rsid w:val="008A5CD1"/>
    <w:rsid w:val="008A7D23"/>
    <w:rsid w:val="008B7B11"/>
    <w:rsid w:val="008C0168"/>
    <w:rsid w:val="008C7B4A"/>
    <w:rsid w:val="008C7FD1"/>
    <w:rsid w:val="008D10C4"/>
    <w:rsid w:val="008D116E"/>
    <w:rsid w:val="008D2B8F"/>
    <w:rsid w:val="008F0E03"/>
    <w:rsid w:val="008F4797"/>
    <w:rsid w:val="008F4DFA"/>
    <w:rsid w:val="00902A0C"/>
    <w:rsid w:val="00902E5F"/>
    <w:rsid w:val="00916326"/>
    <w:rsid w:val="009425AE"/>
    <w:rsid w:val="0095290B"/>
    <w:rsid w:val="00955DE7"/>
    <w:rsid w:val="0095780E"/>
    <w:rsid w:val="00964B53"/>
    <w:rsid w:val="00966ABE"/>
    <w:rsid w:val="00970907"/>
    <w:rsid w:val="009734D8"/>
    <w:rsid w:val="00977455"/>
    <w:rsid w:val="00982B06"/>
    <w:rsid w:val="00992036"/>
    <w:rsid w:val="009936C2"/>
    <w:rsid w:val="009A02D1"/>
    <w:rsid w:val="009A493A"/>
    <w:rsid w:val="009B352A"/>
    <w:rsid w:val="009B4B8C"/>
    <w:rsid w:val="009C0ACA"/>
    <w:rsid w:val="009C5DF6"/>
    <w:rsid w:val="009D5555"/>
    <w:rsid w:val="009D5A15"/>
    <w:rsid w:val="009E09CD"/>
    <w:rsid w:val="009F00F4"/>
    <w:rsid w:val="009F25B4"/>
    <w:rsid w:val="009F6DAE"/>
    <w:rsid w:val="009F70F1"/>
    <w:rsid w:val="00A02F0D"/>
    <w:rsid w:val="00A06AF3"/>
    <w:rsid w:val="00A175E7"/>
    <w:rsid w:val="00A2613C"/>
    <w:rsid w:val="00A3579A"/>
    <w:rsid w:val="00A364E5"/>
    <w:rsid w:val="00A413E1"/>
    <w:rsid w:val="00A55155"/>
    <w:rsid w:val="00A55A82"/>
    <w:rsid w:val="00A57256"/>
    <w:rsid w:val="00A634D1"/>
    <w:rsid w:val="00A66AE5"/>
    <w:rsid w:val="00A66CE1"/>
    <w:rsid w:val="00A71065"/>
    <w:rsid w:val="00A848CD"/>
    <w:rsid w:val="00AA7F27"/>
    <w:rsid w:val="00AB5C20"/>
    <w:rsid w:val="00AC5A05"/>
    <w:rsid w:val="00AD0BEA"/>
    <w:rsid w:val="00AD1290"/>
    <w:rsid w:val="00AD2016"/>
    <w:rsid w:val="00AE04D0"/>
    <w:rsid w:val="00B00CE4"/>
    <w:rsid w:val="00B02358"/>
    <w:rsid w:val="00B04B8E"/>
    <w:rsid w:val="00B13ADE"/>
    <w:rsid w:val="00B15BE9"/>
    <w:rsid w:val="00B168FB"/>
    <w:rsid w:val="00B22CE1"/>
    <w:rsid w:val="00B25876"/>
    <w:rsid w:val="00B27809"/>
    <w:rsid w:val="00B3351E"/>
    <w:rsid w:val="00B50075"/>
    <w:rsid w:val="00B63079"/>
    <w:rsid w:val="00B679BF"/>
    <w:rsid w:val="00B73616"/>
    <w:rsid w:val="00B8537B"/>
    <w:rsid w:val="00B868EA"/>
    <w:rsid w:val="00B928CE"/>
    <w:rsid w:val="00BA132F"/>
    <w:rsid w:val="00BA52D1"/>
    <w:rsid w:val="00BC0513"/>
    <w:rsid w:val="00BC08B7"/>
    <w:rsid w:val="00BC47EE"/>
    <w:rsid w:val="00BD175B"/>
    <w:rsid w:val="00BD27EB"/>
    <w:rsid w:val="00BD4673"/>
    <w:rsid w:val="00BE2300"/>
    <w:rsid w:val="00BE60FC"/>
    <w:rsid w:val="00BF4AAA"/>
    <w:rsid w:val="00BF60BA"/>
    <w:rsid w:val="00C00086"/>
    <w:rsid w:val="00C20F86"/>
    <w:rsid w:val="00C338B9"/>
    <w:rsid w:val="00C36434"/>
    <w:rsid w:val="00C370C6"/>
    <w:rsid w:val="00C5121B"/>
    <w:rsid w:val="00C51F9D"/>
    <w:rsid w:val="00C5262C"/>
    <w:rsid w:val="00C52B82"/>
    <w:rsid w:val="00C56444"/>
    <w:rsid w:val="00C66C7E"/>
    <w:rsid w:val="00C7123D"/>
    <w:rsid w:val="00C7126A"/>
    <w:rsid w:val="00C90F6E"/>
    <w:rsid w:val="00C938ED"/>
    <w:rsid w:val="00C95910"/>
    <w:rsid w:val="00CA41BA"/>
    <w:rsid w:val="00CA5966"/>
    <w:rsid w:val="00CB0ADE"/>
    <w:rsid w:val="00CD11AD"/>
    <w:rsid w:val="00CD1315"/>
    <w:rsid w:val="00CD352A"/>
    <w:rsid w:val="00CE0F29"/>
    <w:rsid w:val="00CE4902"/>
    <w:rsid w:val="00CE6319"/>
    <w:rsid w:val="00CE72F7"/>
    <w:rsid w:val="00CF7D37"/>
    <w:rsid w:val="00D02F7D"/>
    <w:rsid w:val="00D12013"/>
    <w:rsid w:val="00D12B57"/>
    <w:rsid w:val="00D256D3"/>
    <w:rsid w:val="00D257D9"/>
    <w:rsid w:val="00D46DF2"/>
    <w:rsid w:val="00D67B76"/>
    <w:rsid w:val="00D729D6"/>
    <w:rsid w:val="00D765B3"/>
    <w:rsid w:val="00D8469C"/>
    <w:rsid w:val="00D955BD"/>
    <w:rsid w:val="00D9682D"/>
    <w:rsid w:val="00DA3869"/>
    <w:rsid w:val="00DA3EB8"/>
    <w:rsid w:val="00DC405D"/>
    <w:rsid w:val="00DE1E12"/>
    <w:rsid w:val="00DF39FB"/>
    <w:rsid w:val="00DF739A"/>
    <w:rsid w:val="00E0302A"/>
    <w:rsid w:val="00E037ED"/>
    <w:rsid w:val="00E1226A"/>
    <w:rsid w:val="00E15859"/>
    <w:rsid w:val="00E213B6"/>
    <w:rsid w:val="00E32E29"/>
    <w:rsid w:val="00E34453"/>
    <w:rsid w:val="00E34623"/>
    <w:rsid w:val="00E5192B"/>
    <w:rsid w:val="00E57643"/>
    <w:rsid w:val="00E6038F"/>
    <w:rsid w:val="00E62583"/>
    <w:rsid w:val="00E66124"/>
    <w:rsid w:val="00E84B4C"/>
    <w:rsid w:val="00E84D6C"/>
    <w:rsid w:val="00E969EE"/>
    <w:rsid w:val="00EA253E"/>
    <w:rsid w:val="00EA3A57"/>
    <w:rsid w:val="00EA6154"/>
    <w:rsid w:val="00EB66DF"/>
    <w:rsid w:val="00EB7F1F"/>
    <w:rsid w:val="00EC2AE2"/>
    <w:rsid w:val="00EC78BD"/>
    <w:rsid w:val="00ED006B"/>
    <w:rsid w:val="00ED0A10"/>
    <w:rsid w:val="00EF538A"/>
    <w:rsid w:val="00EF6240"/>
    <w:rsid w:val="00F02B9C"/>
    <w:rsid w:val="00F077DD"/>
    <w:rsid w:val="00F07DF7"/>
    <w:rsid w:val="00F13194"/>
    <w:rsid w:val="00F13B38"/>
    <w:rsid w:val="00F16550"/>
    <w:rsid w:val="00F45292"/>
    <w:rsid w:val="00F46AAD"/>
    <w:rsid w:val="00F567DB"/>
    <w:rsid w:val="00F571D6"/>
    <w:rsid w:val="00F57E82"/>
    <w:rsid w:val="00F62842"/>
    <w:rsid w:val="00F70DD4"/>
    <w:rsid w:val="00F71371"/>
    <w:rsid w:val="00F822EA"/>
    <w:rsid w:val="00F94FA6"/>
    <w:rsid w:val="00F97985"/>
    <w:rsid w:val="00FA3755"/>
    <w:rsid w:val="00FA5752"/>
    <w:rsid w:val="00FB448F"/>
    <w:rsid w:val="00FC0A6E"/>
    <w:rsid w:val="00FC330E"/>
    <w:rsid w:val="00FD1462"/>
    <w:rsid w:val="00FD4716"/>
    <w:rsid w:val="00FE4DC3"/>
    <w:rsid w:val="00FE730E"/>
    <w:rsid w:val="00FF3624"/>
    <w:rsid w:val="00FF3E46"/>
    <w:rsid w:val="00FF60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1AD"/>
    <w:rPr>
      <w:sz w:val="24"/>
      <w:szCs w:val="24"/>
    </w:rPr>
  </w:style>
  <w:style w:type="paragraph" w:styleId="Heading1">
    <w:name w:val="heading 1"/>
    <w:basedOn w:val="Normal"/>
    <w:next w:val="Normal"/>
    <w:qFormat/>
    <w:rsid w:val="00CD11AD"/>
    <w:pPr>
      <w:keepNext/>
      <w:outlineLvl w:val="0"/>
    </w:pPr>
    <w:rPr>
      <w:b/>
      <w:bCs/>
      <w:color w:val="FF0000"/>
    </w:rPr>
  </w:style>
  <w:style w:type="paragraph" w:styleId="Heading2">
    <w:name w:val="heading 2"/>
    <w:basedOn w:val="Normal"/>
    <w:next w:val="Normal"/>
    <w:qFormat/>
    <w:rsid w:val="00CD11AD"/>
    <w:pPr>
      <w:keepNext/>
      <w:outlineLvl w:val="1"/>
    </w:pPr>
    <w:rPr>
      <w:b/>
      <w:bCs/>
      <w:u w:val="single"/>
    </w:rPr>
  </w:style>
  <w:style w:type="paragraph" w:styleId="Heading3">
    <w:name w:val="heading 3"/>
    <w:basedOn w:val="Normal"/>
    <w:next w:val="Normal"/>
    <w:qFormat/>
    <w:rsid w:val="00CD11AD"/>
    <w:pPr>
      <w:keepNext/>
      <w:outlineLvl w:val="2"/>
    </w:pPr>
    <w:rPr>
      <w:b/>
      <w:bCs/>
    </w:rPr>
  </w:style>
  <w:style w:type="paragraph" w:styleId="Heading4">
    <w:name w:val="heading 4"/>
    <w:basedOn w:val="Normal"/>
    <w:next w:val="Normal"/>
    <w:qFormat/>
    <w:rsid w:val="00CD11AD"/>
    <w:pPr>
      <w:keepNext/>
      <w:jc w:val="center"/>
      <w:outlineLvl w:val="3"/>
    </w:pPr>
    <w:rPr>
      <w:b/>
      <w:bCs/>
      <w:color w:val="008000"/>
      <w:sz w:val="36"/>
    </w:rPr>
  </w:style>
  <w:style w:type="paragraph" w:styleId="Heading5">
    <w:name w:val="heading 5"/>
    <w:basedOn w:val="Normal"/>
    <w:next w:val="Normal"/>
    <w:qFormat/>
    <w:rsid w:val="00CD11AD"/>
    <w:pPr>
      <w:keepNext/>
      <w:outlineLvl w:val="4"/>
    </w:pPr>
    <w:rPr>
      <w:i/>
      <w:iCs/>
    </w:rPr>
  </w:style>
  <w:style w:type="paragraph" w:styleId="Heading6">
    <w:name w:val="heading 6"/>
    <w:basedOn w:val="Normal"/>
    <w:next w:val="Normal"/>
    <w:qFormat/>
    <w:rsid w:val="00CD11AD"/>
    <w:pPr>
      <w:keepNext/>
      <w:jc w:val="center"/>
      <w:outlineLvl w:val="5"/>
    </w:pPr>
    <w:rPr>
      <w:b/>
      <w:bCs/>
      <w:color w:val="0000FF"/>
      <w:sz w:val="32"/>
    </w:rPr>
  </w:style>
  <w:style w:type="paragraph" w:styleId="Heading7">
    <w:name w:val="heading 7"/>
    <w:basedOn w:val="Normal"/>
    <w:next w:val="Normal"/>
    <w:qFormat/>
    <w:rsid w:val="00CD11AD"/>
    <w:pPr>
      <w:keepNext/>
      <w:jc w:val="center"/>
      <w:outlineLvl w:val="6"/>
    </w:pPr>
    <w:rPr>
      <w:b/>
      <w:bCs/>
      <w:color w:val="FF0000"/>
    </w:rPr>
  </w:style>
  <w:style w:type="paragraph" w:styleId="Heading8">
    <w:name w:val="heading 8"/>
    <w:basedOn w:val="Normal"/>
    <w:next w:val="Normal"/>
    <w:qFormat/>
    <w:rsid w:val="00CD11AD"/>
    <w:pPr>
      <w:keepNext/>
      <w:jc w:val="center"/>
      <w:outlineLvl w:val="7"/>
    </w:pPr>
    <w:rPr>
      <w:b/>
      <w:bCs/>
      <w:color w:val="FF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CD11AD"/>
    <w:rPr>
      <w:color w:val="0000FF"/>
      <w:u w:val="single"/>
    </w:rPr>
  </w:style>
  <w:style w:type="character" w:styleId="FollowedHyperlink">
    <w:name w:val="FollowedHyperlink"/>
    <w:basedOn w:val="DefaultParagraphFont"/>
    <w:semiHidden/>
    <w:rsid w:val="00CD11AD"/>
    <w:rPr>
      <w:color w:val="800080"/>
      <w:u w:val="single"/>
    </w:rPr>
  </w:style>
  <w:style w:type="paragraph" w:styleId="DocumentMap">
    <w:name w:val="Document Map"/>
    <w:basedOn w:val="Normal"/>
    <w:semiHidden/>
    <w:rsid w:val="00CD11AD"/>
    <w:pPr>
      <w:shd w:val="clear" w:color="auto" w:fill="000080"/>
    </w:pPr>
    <w:rPr>
      <w:rFonts w:ascii="Tahoma" w:hAnsi="Tahoma" w:cs="Tahoma"/>
    </w:rPr>
  </w:style>
  <w:style w:type="paragraph" w:styleId="Header">
    <w:name w:val="header"/>
    <w:basedOn w:val="Normal"/>
    <w:link w:val="HeaderChar"/>
    <w:uiPriority w:val="99"/>
    <w:rsid w:val="00CD11AD"/>
    <w:pPr>
      <w:tabs>
        <w:tab w:val="center" w:pos="4320"/>
        <w:tab w:val="right" w:pos="8640"/>
      </w:tabs>
    </w:pPr>
  </w:style>
  <w:style w:type="paragraph" w:styleId="Footer">
    <w:name w:val="footer"/>
    <w:basedOn w:val="Normal"/>
    <w:semiHidden/>
    <w:rsid w:val="00CD11AD"/>
    <w:pPr>
      <w:tabs>
        <w:tab w:val="center" w:pos="4320"/>
        <w:tab w:val="right" w:pos="8640"/>
      </w:tabs>
    </w:pPr>
  </w:style>
  <w:style w:type="paragraph" w:styleId="BodyText">
    <w:name w:val="Body Text"/>
    <w:basedOn w:val="Normal"/>
    <w:semiHidden/>
    <w:rsid w:val="00CD11AD"/>
    <w:rPr>
      <w:b/>
      <w:bCs/>
      <w:color w:val="FF0000"/>
    </w:rPr>
  </w:style>
  <w:style w:type="paragraph" w:styleId="BodyText2">
    <w:name w:val="Body Text 2"/>
    <w:basedOn w:val="Normal"/>
    <w:semiHidden/>
    <w:rsid w:val="00CD11AD"/>
    <w:rPr>
      <w:u w:val="single"/>
    </w:rPr>
  </w:style>
  <w:style w:type="paragraph" w:styleId="NormalWeb">
    <w:name w:val="Normal (Web)"/>
    <w:basedOn w:val="Normal"/>
    <w:semiHidden/>
    <w:rsid w:val="00CD11AD"/>
    <w:pPr>
      <w:spacing w:before="100" w:beforeAutospacing="1" w:after="100" w:afterAutospacing="1"/>
    </w:pPr>
  </w:style>
  <w:style w:type="paragraph" w:styleId="BodyText3">
    <w:name w:val="Body Text 3"/>
    <w:basedOn w:val="Normal"/>
    <w:semiHidden/>
    <w:rsid w:val="00CD11AD"/>
    <w:rPr>
      <w:b/>
      <w:bCs/>
      <w:color w:val="0000FF"/>
    </w:rPr>
  </w:style>
  <w:style w:type="character" w:styleId="Strong">
    <w:name w:val="Strong"/>
    <w:basedOn w:val="DefaultParagraphFont"/>
    <w:uiPriority w:val="22"/>
    <w:qFormat/>
    <w:rsid w:val="00CD11AD"/>
    <w:rPr>
      <w:b/>
      <w:bCs/>
    </w:rPr>
  </w:style>
  <w:style w:type="character" w:styleId="Emphasis">
    <w:name w:val="Emphasis"/>
    <w:basedOn w:val="DefaultParagraphFont"/>
    <w:qFormat/>
    <w:rsid w:val="00CD11AD"/>
    <w:rPr>
      <w:i/>
      <w:iCs/>
    </w:rPr>
  </w:style>
  <w:style w:type="paragraph" w:styleId="BalloonText">
    <w:name w:val="Balloon Text"/>
    <w:basedOn w:val="Normal"/>
    <w:link w:val="BalloonTextChar"/>
    <w:uiPriority w:val="99"/>
    <w:semiHidden/>
    <w:unhideWhenUsed/>
    <w:rsid w:val="00C7126A"/>
    <w:rPr>
      <w:rFonts w:ascii="Tahoma" w:hAnsi="Tahoma" w:cs="Tahoma"/>
      <w:sz w:val="16"/>
      <w:szCs w:val="16"/>
    </w:rPr>
  </w:style>
  <w:style w:type="character" w:customStyle="1" w:styleId="BalloonTextChar">
    <w:name w:val="Balloon Text Char"/>
    <w:basedOn w:val="DefaultParagraphFont"/>
    <w:link w:val="BalloonText"/>
    <w:uiPriority w:val="99"/>
    <w:semiHidden/>
    <w:rsid w:val="00C7126A"/>
    <w:rPr>
      <w:rFonts w:ascii="Tahoma" w:hAnsi="Tahoma" w:cs="Tahoma"/>
      <w:sz w:val="16"/>
      <w:szCs w:val="16"/>
    </w:rPr>
  </w:style>
  <w:style w:type="character" w:customStyle="1" w:styleId="HeaderChar">
    <w:name w:val="Header Char"/>
    <w:basedOn w:val="DefaultParagraphFont"/>
    <w:link w:val="Header"/>
    <w:uiPriority w:val="99"/>
    <w:rsid w:val="00D12013"/>
    <w:rPr>
      <w:sz w:val="24"/>
      <w:szCs w:val="24"/>
    </w:rPr>
  </w:style>
  <w:style w:type="paragraph" w:styleId="NoSpacing">
    <w:name w:val="No Spacing"/>
    <w:uiPriority w:val="1"/>
    <w:qFormat/>
    <w:rsid w:val="004D4937"/>
    <w:rPr>
      <w:rFonts w:asciiTheme="minorHAnsi" w:eastAsiaTheme="minorHAnsi" w:hAnsiTheme="minorHAnsi" w:cstheme="minorBidi"/>
      <w:sz w:val="22"/>
      <w:szCs w:val="22"/>
    </w:rPr>
  </w:style>
  <w:style w:type="character" w:customStyle="1" w:styleId="plink1">
    <w:name w:val="plink1"/>
    <w:basedOn w:val="DefaultParagraphFont"/>
    <w:rsid w:val="004627CA"/>
    <w:rPr>
      <w:b w:val="0"/>
      <w:bCs w:val="0"/>
      <w:vanish/>
      <w:webHidden w:val="0"/>
      <w:sz w:val="20"/>
      <w:szCs w:val="20"/>
      <w:specVanish w:val="0"/>
    </w:rPr>
  </w:style>
  <w:style w:type="character" w:customStyle="1" w:styleId="toctxt">
    <w:name w:val="toctxt"/>
    <w:basedOn w:val="DefaultParagraphFont"/>
    <w:rsid w:val="004627CA"/>
  </w:style>
  <w:style w:type="paragraph" w:styleId="ListParagraph">
    <w:name w:val="List Paragraph"/>
    <w:basedOn w:val="Normal"/>
    <w:uiPriority w:val="34"/>
    <w:qFormat/>
    <w:rsid w:val="001C394B"/>
    <w:pPr>
      <w:ind w:left="720"/>
      <w:contextualSpacing/>
    </w:pPr>
  </w:style>
  <w:style w:type="character" w:customStyle="1" w:styleId="object2">
    <w:name w:val="object2"/>
    <w:basedOn w:val="DefaultParagraphFont"/>
    <w:rsid w:val="00FC330E"/>
    <w:rPr>
      <w:strike w:val="0"/>
      <w:dstrike w:val="0"/>
      <w:color w:val="00008B"/>
      <w:u w:val="none"/>
      <w:effect w:val="none"/>
    </w:rPr>
  </w:style>
</w:styles>
</file>

<file path=word/webSettings.xml><?xml version="1.0" encoding="utf-8"?>
<w:webSettings xmlns:r="http://schemas.openxmlformats.org/officeDocument/2006/relationships" xmlns:w="http://schemas.openxmlformats.org/wordprocessingml/2006/main">
  <w:divs>
    <w:div w:id="2141805372">
      <w:bodyDiv w:val="1"/>
      <w:marLeft w:val="0"/>
      <w:marRight w:val="0"/>
      <w:marTop w:val="0"/>
      <w:marBottom w:val="0"/>
      <w:divBdr>
        <w:top w:val="none" w:sz="0" w:space="0" w:color="auto"/>
        <w:left w:val="none" w:sz="0" w:space="0" w:color="auto"/>
        <w:bottom w:val="none" w:sz="0" w:space="0" w:color="auto"/>
        <w:right w:val="none" w:sz="0" w:space="0" w:color="auto"/>
      </w:divBdr>
      <w:divsChild>
        <w:div w:id="1763795765">
          <w:marLeft w:val="0"/>
          <w:marRight w:val="0"/>
          <w:marTop w:val="0"/>
          <w:marBottom w:val="0"/>
          <w:divBdr>
            <w:top w:val="none" w:sz="0" w:space="0" w:color="auto"/>
            <w:left w:val="none" w:sz="0" w:space="0" w:color="auto"/>
            <w:bottom w:val="none" w:sz="0" w:space="0" w:color="auto"/>
            <w:right w:val="none" w:sz="0" w:space="0" w:color="auto"/>
          </w:divBdr>
          <w:divsChild>
            <w:div w:id="953559149">
              <w:marLeft w:val="0"/>
              <w:marRight w:val="0"/>
              <w:marTop w:val="0"/>
              <w:marBottom w:val="0"/>
              <w:divBdr>
                <w:top w:val="none" w:sz="0" w:space="0" w:color="auto"/>
                <w:left w:val="none" w:sz="0" w:space="0" w:color="auto"/>
                <w:bottom w:val="none" w:sz="0" w:space="0" w:color="auto"/>
                <w:right w:val="none" w:sz="0" w:space="0" w:color="auto"/>
              </w:divBdr>
              <w:divsChild>
                <w:div w:id="1651205826">
                  <w:marLeft w:val="0"/>
                  <w:marRight w:val="0"/>
                  <w:marTop w:val="0"/>
                  <w:marBottom w:val="0"/>
                  <w:divBdr>
                    <w:top w:val="none" w:sz="0" w:space="0" w:color="auto"/>
                    <w:left w:val="none" w:sz="0" w:space="0" w:color="auto"/>
                    <w:bottom w:val="single" w:sz="6" w:space="0" w:color="000000"/>
                    <w:right w:val="none" w:sz="0" w:space="0" w:color="auto"/>
                  </w:divBdr>
                  <w:divsChild>
                    <w:div w:id="1145119799">
                      <w:marLeft w:val="0"/>
                      <w:marRight w:val="0"/>
                      <w:marTop w:val="0"/>
                      <w:marBottom w:val="0"/>
                      <w:divBdr>
                        <w:top w:val="none" w:sz="0" w:space="0" w:color="auto"/>
                        <w:left w:val="none" w:sz="0" w:space="0" w:color="auto"/>
                        <w:bottom w:val="none" w:sz="0" w:space="0" w:color="auto"/>
                        <w:right w:val="none" w:sz="0" w:space="0" w:color="auto"/>
                      </w:divBdr>
                      <w:divsChild>
                        <w:div w:id="1592622084">
                          <w:marLeft w:val="0"/>
                          <w:marRight w:val="0"/>
                          <w:marTop w:val="0"/>
                          <w:marBottom w:val="0"/>
                          <w:divBdr>
                            <w:top w:val="none" w:sz="0" w:space="0" w:color="auto"/>
                            <w:left w:val="none" w:sz="0" w:space="0" w:color="auto"/>
                            <w:bottom w:val="none" w:sz="0" w:space="0" w:color="auto"/>
                            <w:right w:val="none" w:sz="0" w:space="0" w:color="auto"/>
                          </w:divBdr>
                          <w:divsChild>
                            <w:div w:id="963273344">
                              <w:marLeft w:val="0"/>
                              <w:marRight w:val="0"/>
                              <w:marTop w:val="0"/>
                              <w:marBottom w:val="0"/>
                              <w:divBdr>
                                <w:top w:val="none" w:sz="0" w:space="0" w:color="auto"/>
                                <w:left w:val="none" w:sz="0" w:space="0" w:color="auto"/>
                                <w:bottom w:val="none" w:sz="0" w:space="0" w:color="auto"/>
                                <w:right w:val="none" w:sz="0" w:space="0" w:color="auto"/>
                              </w:divBdr>
                              <w:divsChild>
                                <w:div w:id="1290164041">
                                  <w:marLeft w:val="300"/>
                                  <w:marRight w:val="300"/>
                                  <w:marTop w:val="150"/>
                                  <w:marBottom w:val="150"/>
                                  <w:divBdr>
                                    <w:top w:val="none" w:sz="0" w:space="0" w:color="auto"/>
                                    <w:left w:val="none" w:sz="0" w:space="0" w:color="auto"/>
                                    <w:bottom w:val="none" w:sz="0" w:space="0" w:color="auto"/>
                                    <w:right w:val="none" w:sz="0" w:space="0" w:color="auto"/>
                                  </w:divBdr>
                                  <w:divsChild>
                                    <w:div w:id="1555771684">
                                      <w:marLeft w:val="0"/>
                                      <w:marRight w:val="0"/>
                                      <w:marTop w:val="0"/>
                                      <w:marBottom w:val="0"/>
                                      <w:divBdr>
                                        <w:top w:val="none" w:sz="0" w:space="0" w:color="auto"/>
                                        <w:left w:val="none" w:sz="0" w:space="0" w:color="auto"/>
                                        <w:bottom w:val="none" w:sz="0" w:space="0" w:color="auto"/>
                                        <w:right w:val="none" w:sz="0" w:space="0" w:color="auto"/>
                                      </w:divBdr>
                                      <w:divsChild>
                                        <w:div w:id="773786218">
                                          <w:marLeft w:val="0"/>
                                          <w:marRight w:val="0"/>
                                          <w:marTop w:val="0"/>
                                          <w:marBottom w:val="0"/>
                                          <w:divBdr>
                                            <w:top w:val="none" w:sz="0" w:space="0" w:color="auto"/>
                                            <w:left w:val="none" w:sz="0" w:space="0" w:color="auto"/>
                                            <w:bottom w:val="none" w:sz="0" w:space="0" w:color="auto"/>
                                            <w:right w:val="none" w:sz="0" w:space="0" w:color="auto"/>
                                          </w:divBdr>
                                        </w:div>
                                        <w:div w:id="545265789">
                                          <w:marLeft w:val="0"/>
                                          <w:marRight w:val="0"/>
                                          <w:marTop w:val="150"/>
                                          <w:marBottom w:val="150"/>
                                          <w:divBdr>
                                            <w:top w:val="none" w:sz="0" w:space="0" w:color="auto"/>
                                            <w:left w:val="none" w:sz="0" w:space="0" w:color="auto"/>
                                            <w:bottom w:val="none" w:sz="0" w:space="0" w:color="auto"/>
                                            <w:right w:val="none" w:sz="0" w:space="0" w:color="auto"/>
                                          </w:divBdr>
                                        </w:div>
                                        <w:div w:id="1930699007">
                                          <w:marLeft w:val="0"/>
                                          <w:marRight w:val="0"/>
                                          <w:marTop w:val="150"/>
                                          <w:marBottom w:val="150"/>
                                          <w:divBdr>
                                            <w:top w:val="none" w:sz="0" w:space="0" w:color="auto"/>
                                            <w:left w:val="none" w:sz="0" w:space="0" w:color="auto"/>
                                            <w:bottom w:val="none" w:sz="0" w:space="0" w:color="auto"/>
                                            <w:right w:val="none" w:sz="0" w:space="0" w:color="auto"/>
                                          </w:divBdr>
                                        </w:div>
                                        <w:div w:id="1569462082">
                                          <w:marLeft w:val="0"/>
                                          <w:marRight w:val="0"/>
                                          <w:marTop w:val="150"/>
                                          <w:marBottom w:val="150"/>
                                          <w:divBdr>
                                            <w:top w:val="none" w:sz="0" w:space="0" w:color="auto"/>
                                            <w:left w:val="none" w:sz="0" w:space="0" w:color="auto"/>
                                            <w:bottom w:val="none" w:sz="0" w:space="0" w:color="auto"/>
                                            <w:right w:val="none" w:sz="0" w:space="0" w:color="auto"/>
                                          </w:divBdr>
                                        </w:div>
                                        <w:div w:id="1420784517">
                                          <w:marLeft w:val="0"/>
                                          <w:marRight w:val="0"/>
                                          <w:marTop w:val="0"/>
                                          <w:marBottom w:val="0"/>
                                          <w:divBdr>
                                            <w:top w:val="none" w:sz="0" w:space="0" w:color="auto"/>
                                            <w:left w:val="none" w:sz="0" w:space="0" w:color="auto"/>
                                            <w:bottom w:val="none" w:sz="0" w:space="0" w:color="auto"/>
                                            <w:right w:val="none" w:sz="0" w:space="0" w:color="auto"/>
                                          </w:divBdr>
                                          <w:divsChild>
                                            <w:div w:id="193618001">
                                              <w:marLeft w:val="24"/>
                                              <w:marRight w:val="0"/>
                                              <w:marTop w:val="0"/>
                                              <w:marBottom w:val="150"/>
                                              <w:divBdr>
                                                <w:top w:val="none" w:sz="0" w:space="0" w:color="auto"/>
                                                <w:left w:val="none" w:sz="0" w:space="0" w:color="auto"/>
                                                <w:bottom w:val="none" w:sz="0" w:space="0" w:color="auto"/>
                                                <w:right w:val="none" w:sz="0" w:space="0" w:color="auto"/>
                                              </w:divBdr>
                                            </w:div>
                                            <w:div w:id="654379607">
                                              <w:marLeft w:val="150"/>
                                              <w:marRight w:val="0"/>
                                              <w:marTop w:val="150"/>
                                              <w:marBottom w:val="150"/>
                                              <w:divBdr>
                                                <w:top w:val="none" w:sz="0" w:space="0" w:color="auto"/>
                                                <w:left w:val="none" w:sz="0" w:space="0" w:color="auto"/>
                                                <w:bottom w:val="none" w:sz="0" w:space="0" w:color="auto"/>
                                                <w:right w:val="none" w:sz="0" w:space="0" w:color="auto"/>
                                              </w:divBdr>
                                            </w:div>
                                            <w:div w:id="1052651984">
                                              <w:marLeft w:val="0"/>
                                              <w:marRight w:val="0"/>
                                              <w:marTop w:val="0"/>
                                              <w:marBottom w:val="0"/>
                                              <w:divBdr>
                                                <w:top w:val="none" w:sz="0" w:space="0" w:color="auto"/>
                                                <w:left w:val="none" w:sz="0" w:space="0" w:color="auto"/>
                                                <w:bottom w:val="none" w:sz="0" w:space="0" w:color="auto"/>
                                                <w:right w:val="none" w:sz="0" w:space="0" w:color="auto"/>
                                              </w:divBdr>
                                            </w:div>
                                            <w:div w:id="1421754481">
                                              <w:marLeft w:val="24"/>
                                              <w:marRight w:val="0"/>
                                              <w:marTop w:val="0"/>
                                              <w:marBottom w:val="150"/>
                                              <w:divBdr>
                                                <w:top w:val="none" w:sz="0" w:space="0" w:color="auto"/>
                                                <w:left w:val="none" w:sz="0" w:space="0" w:color="auto"/>
                                                <w:bottom w:val="none" w:sz="0" w:space="0" w:color="auto"/>
                                                <w:right w:val="none" w:sz="0" w:space="0" w:color="auto"/>
                                              </w:divBdr>
                                              <w:divsChild>
                                                <w:div w:id="30694233">
                                                  <w:marLeft w:val="0"/>
                                                  <w:marRight w:val="0"/>
                                                  <w:marTop w:val="0"/>
                                                  <w:marBottom w:val="0"/>
                                                  <w:divBdr>
                                                    <w:top w:val="none" w:sz="0" w:space="0" w:color="auto"/>
                                                    <w:left w:val="none" w:sz="0" w:space="0" w:color="auto"/>
                                                    <w:bottom w:val="none" w:sz="0" w:space="0" w:color="auto"/>
                                                    <w:right w:val="none" w:sz="0" w:space="0" w:color="auto"/>
                                                  </w:divBdr>
                                                </w:div>
                                                <w:div w:id="381057468">
                                                  <w:marLeft w:val="0"/>
                                                  <w:marRight w:val="0"/>
                                                  <w:marTop w:val="150"/>
                                                  <w:marBottom w:val="150"/>
                                                  <w:divBdr>
                                                    <w:top w:val="none" w:sz="0" w:space="0" w:color="auto"/>
                                                    <w:left w:val="none" w:sz="0" w:space="0" w:color="auto"/>
                                                    <w:bottom w:val="none" w:sz="0" w:space="0" w:color="auto"/>
                                                    <w:right w:val="none" w:sz="0" w:space="0" w:color="auto"/>
                                                  </w:divBdr>
                                                </w:div>
                                                <w:div w:id="1902596195">
                                                  <w:marLeft w:val="0"/>
                                                  <w:marRight w:val="0"/>
                                                  <w:marTop w:val="0"/>
                                                  <w:marBottom w:val="0"/>
                                                  <w:divBdr>
                                                    <w:top w:val="none" w:sz="0" w:space="0" w:color="auto"/>
                                                    <w:left w:val="none" w:sz="0" w:space="0" w:color="auto"/>
                                                    <w:bottom w:val="none" w:sz="0" w:space="0" w:color="auto"/>
                                                    <w:right w:val="none" w:sz="0" w:space="0" w:color="auto"/>
                                                  </w:divBdr>
                                                </w:div>
                                                <w:div w:id="129130383">
                                                  <w:marLeft w:val="0"/>
                                                  <w:marRight w:val="0"/>
                                                  <w:marTop w:val="150"/>
                                                  <w:marBottom w:val="150"/>
                                                  <w:divBdr>
                                                    <w:top w:val="none" w:sz="0" w:space="0" w:color="auto"/>
                                                    <w:left w:val="none" w:sz="0" w:space="0" w:color="auto"/>
                                                    <w:bottom w:val="none" w:sz="0" w:space="0" w:color="auto"/>
                                                    <w:right w:val="none" w:sz="0" w:space="0" w:color="auto"/>
                                                  </w:divBdr>
                                                </w:div>
                                                <w:div w:id="1669551242">
                                                  <w:marLeft w:val="0"/>
                                                  <w:marRight w:val="0"/>
                                                  <w:marTop w:val="0"/>
                                                  <w:marBottom w:val="0"/>
                                                  <w:divBdr>
                                                    <w:top w:val="none" w:sz="0" w:space="0" w:color="auto"/>
                                                    <w:left w:val="none" w:sz="0" w:space="0" w:color="auto"/>
                                                    <w:bottom w:val="none" w:sz="0" w:space="0" w:color="auto"/>
                                                    <w:right w:val="none" w:sz="0" w:space="0" w:color="auto"/>
                                                  </w:divBdr>
                                                </w:div>
                                                <w:div w:id="1324771656">
                                                  <w:marLeft w:val="0"/>
                                                  <w:marRight w:val="0"/>
                                                  <w:marTop w:val="150"/>
                                                  <w:marBottom w:val="150"/>
                                                  <w:divBdr>
                                                    <w:top w:val="none" w:sz="0" w:space="0" w:color="auto"/>
                                                    <w:left w:val="none" w:sz="0" w:space="0" w:color="auto"/>
                                                    <w:bottom w:val="none" w:sz="0" w:space="0" w:color="auto"/>
                                                    <w:right w:val="none" w:sz="0" w:space="0" w:color="auto"/>
                                                  </w:divBdr>
                                                </w:div>
                                                <w:div w:id="300815091">
                                                  <w:marLeft w:val="0"/>
                                                  <w:marRight w:val="0"/>
                                                  <w:marTop w:val="0"/>
                                                  <w:marBottom w:val="0"/>
                                                  <w:divBdr>
                                                    <w:top w:val="none" w:sz="0" w:space="0" w:color="auto"/>
                                                    <w:left w:val="none" w:sz="0" w:space="0" w:color="auto"/>
                                                    <w:bottom w:val="none" w:sz="0" w:space="0" w:color="auto"/>
                                                    <w:right w:val="none" w:sz="0" w:space="0" w:color="auto"/>
                                                  </w:divBdr>
                                                </w:div>
                                                <w:div w:id="161999007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9348238">
                                          <w:marLeft w:val="24"/>
                                          <w:marRight w:val="0"/>
                                          <w:marTop w:val="0"/>
                                          <w:marBottom w:val="150"/>
                                          <w:divBdr>
                                            <w:top w:val="none" w:sz="0" w:space="0" w:color="auto"/>
                                            <w:left w:val="none" w:sz="0" w:space="0" w:color="auto"/>
                                            <w:bottom w:val="none" w:sz="0" w:space="0" w:color="auto"/>
                                            <w:right w:val="none" w:sz="0" w:space="0" w:color="auto"/>
                                          </w:divBdr>
                                          <w:divsChild>
                                            <w:div w:id="1403527664">
                                              <w:marLeft w:val="0"/>
                                              <w:marRight w:val="0"/>
                                              <w:marTop w:val="0"/>
                                              <w:marBottom w:val="150"/>
                                              <w:divBdr>
                                                <w:top w:val="none" w:sz="0" w:space="0" w:color="auto"/>
                                                <w:left w:val="none" w:sz="0" w:space="0" w:color="auto"/>
                                                <w:bottom w:val="none" w:sz="0" w:space="0" w:color="auto"/>
                                                <w:right w:val="none" w:sz="0" w:space="0" w:color="auto"/>
                                              </w:divBdr>
                                            </w:div>
                                            <w:div w:id="361634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671" Type="http://schemas.openxmlformats.org/officeDocument/2006/relationships/image" Target="media/image650.png"/><Relationship Id="rId769" Type="http://schemas.openxmlformats.org/officeDocument/2006/relationships/image" Target="media/image748.png"/><Relationship Id="rId976" Type="http://schemas.openxmlformats.org/officeDocument/2006/relationships/image" Target="media/image955.png"/><Relationship Id="rId21" Type="http://schemas.openxmlformats.org/officeDocument/2006/relationships/image" Target="media/image18.jpeg"/><Relationship Id="rId324" Type="http://schemas.openxmlformats.org/officeDocument/2006/relationships/image" Target="media/image303.png"/><Relationship Id="rId531" Type="http://schemas.openxmlformats.org/officeDocument/2006/relationships/image" Target="media/image510.png"/><Relationship Id="rId629" Type="http://schemas.openxmlformats.org/officeDocument/2006/relationships/image" Target="media/image608.png"/><Relationship Id="rId1161" Type="http://schemas.openxmlformats.org/officeDocument/2006/relationships/image" Target="media/image1138.png"/><Relationship Id="rId170" Type="http://schemas.openxmlformats.org/officeDocument/2006/relationships/image" Target="media/image149.jpeg"/><Relationship Id="rId836" Type="http://schemas.openxmlformats.org/officeDocument/2006/relationships/image" Target="media/image815.jpeg"/><Relationship Id="rId1021" Type="http://schemas.openxmlformats.org/officeDocument/2006/relationships/image" Target="media/image1000.png"/><Relationship Id="rId1119" Type="http://schemas.openxmlformats.org/officeDocument/2006/relationships/image" Target="media/image1098.png"/><Relationship Id="rId268" Type="http://schemas.openxmlformats.org/officeDocument/2006/relationships/image" Target="media/image247.png"/><Relationship Id="rId475" Type="http://schemas.openxmlformats.org/officeDocument/2006/relationships/image" Target="media/image454.png"/><Relationship Id="rId682" Type="http://schemas.openxmlformats.org/officeDocument/2006/relationships/image" Target="media/image661.jpeg"/><Relationship Id="rId903" Type="http://schemas.openxmlformats.org/officeDocument/2006/relationships/image" Target="media/image882.jpeg"/><Relationship Id="rId32" Type="http://schemas.openxmlformats.org/officeDocument/2006/relationships/hyperlink" Target="javascript:void(0);" TargetMode="External"/><Relationship Id="rId128" Type="http://schemas.openxmlformats.org/officeDocument/2006/relationships/image" Target="media/image107.png"/><Relationship Id="rId335" Type="http://schemas.openxmlformats.org/officeDocument/2006/relationships/image" Target="media/image314.png"/><Relationship Id="rId542" Type="http://schemas.openxmlformats.org/officeDocument/2006/relationships/image" Target="media/image521.jpeg"/><Relationship Id="rId987" Type="http://schemas.openxmlformats.org/officeDocument/2006/relationships/image" Target="media/image966.png"/><Relationship Id="rId1172" Type="http://schemas.openxmlformats.org/officeDocument/2006/relationships/hyperlink" Target="http://www.China-Resources.net" TargetMode="External"/><Relationship Id="rId181" Type="http://schemas.openxmlformats.org/officeDocument/2006/relationships/image" Target="media/image160.png"/><Relationship Id="rId402" Type="http://schemas.openxmlformats.org/officeDocument/2006/relationships/image" Target="media/image381.png"/><Relationship Id="rId847" Type="http://schemas.openxmlformats.org/officeDocument/2006/relationships/image" Target="media/image826.png"/><Relationship Id="rId1032" Type="http://schemas.openxmlformats.org/officeDocument/2006/relationships/image" Target="media/image1011.png"/><Relationship Id="rId279" Type="http://schemas.openxmlformats.org/officeDocument/2006/relationships/image" Target="media/image258.png"/><Relationship Id="rId486" Type="http://schemas.openxmlformats.org/officeDocument/2006/relationships/image" Target="media/image465.png"/><Relationship Id="rId693" Type="http://schemas.openxmlformats.org/officeDocument/2006/relationships/image" Target="media/image672.png"/><Relationship Id="rId707" Type="http://schemas.openxmlformats.org/officeDocument/2006/relationships/image" Target="media/image686.png"/><Relationship Id="rId914" Type="http://schemas.openxmlformats.org/officeDocument/2006/relationships/image" Target="media/image893.jpeg"/><Relationship Id="rId43" Type="http://schemas.openxmlformats.org/officeDocument/2006/relationships/hyperlink" Target="http://support.microsoft.com/kb/314960#top" TargetMode="External"/><Relationship Id="rId139" Type="http://schemas.openxmlformats.org/officeDocument/2006/relationships/image" Target="media/image118.png"/><Relationship Id="rId346" Type="http://schemas.openxmlformats.org/officeDocument/2006/relationships/image" Target="media/image325.png"/><Relationship Id="rId553" Type="http://schemas.openxmlformats.org/officeDocument/2006/relationships/image" Target="media/image532.png"/><Relationship Id="rId760" Type="http://schemas.openxmlformats.org/officeDocument/2006/relationships/image" Target="media/image739.jpeg"/><Relationship Id="rId998" Type="http://schemas.openxmlformats.org/officeDocument/2006/relationships/image" Target="media/image977.png"/><Relationship Id="rId192" Type="http://schemas.openxmlformats.org/officeDocument/2006/relationships/image" Target="media/image171.png"/><Relationship Id="rId206" Type="http://schemas.openxmlformats.org/officeDocument/2006/relationships/image" Target="media/image185.jpeg"/><Relationship Id="rId413" Type="http://schemas.openxmlformats.org/officeDocument/2006/relationships/image" Target="media/image392.png"/><Relationship Id="rId858" Type="http://schemas.openxmlformats.org/officeDocument/2006/relationships/image" Target="media/image837.jpeg"/><Relationship Id="rId1043" Type="http://schemas.openxmlformats.org/officeDocument/2006/relationships/image" Target="media/image1022.jpeg"/><Relationship Id="rId497" Type="http://schemas.openxmlformats.org/officeDocument/2006/relationships/image" Target="media/image476.png"/><Relationship Id="rId620" Type="http://schemas.openxmlformats.org/officeDocument/2006/relationships/image" Target="media/image599.jpeg"/><Relationship Id="rId718" Type="http://schemas.openxmlformats.org/officeDocument/2006/relationships/image" Target="media/image697.png"/><Relationship Id="rId925" Type="http://schemas.openxmlformats.org/officeDocument/2006/relationships/image" Target="media/image904.png"/><Relationship Id="rId357" Type="http://schemas.openxmlformats.org/officeDocument/2006/relationships/image" Target="media/image336.png"/><Relationship Id="rId1110" Type="http://schemas.openxmlformats.org/officeDocument/2006/relationships/image" Target="media/image1089.png"/><Relationship Id="rId54" Type="http://schemas.openxmlformats.org/officeDocument/2006/relationships/image" Target="media/image33.png"/><Relationship Id="rId217" Type="http://schemas.openxmlformats.org/officeDocument/2006/relationships/image" Target="media/image196.png"/><Relationship Id="rId564" Type="http://schemas.openxmlformats.org/officeDocument/2006/relationships/image" Target="media/image543.png"/><Relationship Id="rId771" Type="http://schemas.openxmlformats.org/officeDocument/2006/relationships/image" Target="media/image750.png"/><Relationship Id="rId869" Type="http://schemas.openxmlformats.org/officeDocument/2006/relationships/image" Target="media/image848.jpeg"/><Relationship Id="rId424" Type="http://schemas.openxmlformats.org/officeDocument/2006/relationships/image" Target="media/image403.png"/><Relationship Id="rId631" Type="http://schemas.openxmlformats.org/officeDocument/2006/relationships/image" Target="media/image610.png"/><Relationship Id="rId729" Type="http://schemas.openxmlformats.org/officeDocument/2006/relationships/image" Target="media/image708.png"/><Relationship Id="rId1054" Type="http://schemas.openxmlformats.org/officeDocument/2006/relationships/image" Target="media/image1033.png"/><Relationship Id="rId270" Type="http://schemas.openxmlformats.org/officeDocument/2006/relationships/image" Target="media/image249.png"/><Relationship Id="rId936" Type="http://schemas.openxmlformats.org/officeDocument/2006/relationships/image" Target="media/image915.png"/><Relationship Id="rId1121" Type="http://schemas.openxmlformats.org/officeDocument/2006/relationships/image" Target="media/image1100.png"/><Relationship Id="rId65" Type="http://schemas.openxmlformats.org/officeDocument/2006/relationships/image" Target="media/image44.png"/><Relationship Id="rId130" Type="http://schemas.openxmlformats.org/officeDocument/2006/relationships/image" Target="media/image109.png"/><Relationship Id="rId368" Type="http://schemas.openxmlformats.org/officeDocument/2006/relationships/image" Target="media/image347.png"/><Relationship Id="rId575" Type="http://schemas.openxmlformats.org/officeDocument/2006/relationships/image" Target="media/image554.png"/><Relationship Id="rId782" Type="http://schemas.openxmlformats.org/officeDocument/2006/relationships/image" Target="media/image761.png"/><Relationship Id="rId228" Type="http://schemas.openxmlformats.org/officeDocument/2006/relationships/image" Target="media/image207.png"/><Relationship Id="rId435" Type="http://schemas.openxmlformats.org/officeDocument/2006/relationships/image" Target="media/image414.png"/><Relationship Id="rId642" Type="http://schemas.openxmlformats.org/officeDocument/2006/relationships/image" Target="media/image621.png"/><Relationship Id="rId1065" Type="http://schemas.openxmlformats.org/officeDocument/2006/relationships/image" Target="media/image1044.jpeg"/><Relationship Id="rId281" Type="http://schemas.openxmlformats.org/officeDocument/2006/relationships/image" Target="media/image260.jpeg"/><Relationship Id="rId502" Type="http://schemas.openxmlformats.org/officeDocument/2006/relationships/image" Target="media/image481.png"/><Relationship Id="rId947" Type="http://schemas.openxmlformats.org/officeDocument/2006/relationships/image" Target="media/image926.png"/><Relationship Id="rId1132" Type="http://schemas.openxmlformats.org/officeDocument/2006/relationships/image" Target="media/image1109.png"/><Relationship Id="rId76" Type="http://schemas.openxmlformats.org/officeDocument/2006/relationships/image" Target="media/image55.png"/><Relationship Id="rId141" Type="http://schemas.openxmlformats.org/officeDocument/2006/relationships/image" Target="media/image120.png"/><Relationship Id="rId379" Type="http://schemas.openxmlformats.org/officeDocument/2006/relationships/image" Target="media/image358.png"/><Relationship Id="rId586" Type="http://schemas.openxmlformats.org/officeDocument/2006/relationships/image" Target="media/image565.png"/><Relationship Id="rId793" Type="http://schemas.openxmlformats.org/officeDocument/2006/relationships/image" Target="media/image772.png"/><Relationship Id="rId807" Type="http://schemas.openxmlformats.org/officeDocument/2006/relationships/image" Target="media/image786.png"/><Relationship Id="rId7" Type="http://schemas.openxmlformats.org/officeDocument/2006/relationships/endnotes" Target="endnotes.xml"/><Relationship Id="rId239" Type="http://schemas.openxmlformats.org/officeDocument/2006/relationships/image" Target="media/image218.png"/><Relationship Id="rId446" Type="http://schemas.openxmlformats.org/officeDocument/2006/relationships/image" Target="media/image425.png"/><Relationship Id="rId653" Type="http://schemas.openxmlformats.org/officeDocument/2006/relationships/image" Target="media/image632.png"/><Relationship Id="rId1076" Type="http://schemas.openxmlformats.org/officeDocument/2006/relationships/image" Target="media/image1055.png"/><Relationship Id="rId292" Type="http://schemas.openxmlformats.org/officeDocument/2006/relationships/image" Target="media/image271.png"/><Relationship Id="rId306" Type="http://schemas.openxmlformats.org/officeDocument/2006/relationships/image" Target="media/image285.png"/><Relationship Id="rId860" Type="http://schemas.openxmlformats.org/officeDocument/2006/relationships/image" Target="media/image839.png"/><Relationship Id="rId958" Type="http://schemas.openxmlformats.org/officeDocument/2006/relationships/image" Target="media/image937.png"/><Relationship Id="rId1143" Type="http://schemas.openxmlformats.org/officeDocument/2006/relationships/image" Target="media/image1120.png"/><Relationship Id="rId87" Type="http://schemas.openxmlformats.org/officeDocument/2006/relationships/image" Target="media/image66.jpeg"/><Relationship Id="rId513" Type="http://schemas.openxmlformats.org/officeDocument/2006/relationships/image" Target="media/image492.jpeg"/><Relationship Id="rId597" Type="http://schemas.openxmlformats.org/officeDocument/2006/relationships/image" Target="media/image576.png"/><Relationship Id="rId720" Type="http://schemas.openxmlformats.org/officeDocument/2006/relationships/image" Target="media/image699.png"/><Relationship Id="rId818" Type="http://schemas.openxmlformats.org/officeDocument/2006/relationships/image" Target="media/image797.png"/><Relationship Id="rId152" Type="http://schemas.openxmlformats.org/officeDocument/2006/relationships/image" Target="media/image131.png"/><Relationship Id="rId457" Type="http://schemas.openxmlformats.org/officeDocument/2006/relationships/image" Target="media/image436.png"/><Relationship Id="rId1003" Type="http://schemas.openxmlformats.org/officeDocument/2006/relationships/image" Target="media/image982.png"/><Relationship Id="rId1087" Type="http://schemas.openxmlformats.org/officeDocument/2006/relationships/image" Target="media/image1066.png"/><Relationship Id="rId664" Type="http://schemas.openxmlformats.org/officeDocument/2006/relationships/image" Target="media/image643.png"/><Relationship Id="rId871" Type="http://schemas.openxmlformats.org/officeDocument/2006/relationships/image" Target="media/image850.png"/><Relationship Id="rId969" Type="http://schemas.openxmlformats.org/officeDocument/2006/relationships/image" Target="media/image948.png"/><Relationship Id="rId14" Type="http://schemas.openxmlformats.org/officeDocument/2006/relationships/image" Target="media/image11.jpeg"/><Relationship Id="rId317" Type="http://schemas.openxmlformats.org/officeDocument/2006/relationships/image" Target="media/image296.jpeg"/><Relationship Id="rId524" Type="http://schemas.openxmlformats.org/officeDocument/2006/relationships/image" Target="media/image503.jpeg"/><Relationship Id="rId731" Type="http://schemas.openxmlformats.org/officeDocument/2006/relationships/image" Target="media/image710.jpeg"/><Relationship Id="rId1154" Type="http://schemas.openxmlformats.org/officeDocument/2006/relationships/image" Target="media/image1131.png"/><Relationship Id="rId98" Type="http://schemas.openxmlformats.org/officeDocument/2006/relationships/image" Target="media/image77.png"/><Relationship Id="rId163" Type="http://schemas.openxmlformats.org/officeDocument/2006/relationships/image" Target="media/image142.png"/><Relationship Id="rId370" Type="http://schemas.openxmlformats.org/officeDocument/2006/relationships/image" Target="media/image349.png"/><Relationship Id="rId829" Type="http://schemas.openxmlformats.org/officeDocument/2006/relationships/image" Target="media/image808.png"/><Relationship Id="rId1014" Type="http://schemas.openxmlformats.org/officeDocument/2006/relationships/image" Target="media/image993.png"/><Relationship Id="rId230" Type="http://schemas.openxmlformats.org/officeDocument/2006/relationships/image" Target="media/image209.png"/><Relationship Id="rId468" Type="http://schemas.openxmlformats.org/officeDocument/2006/relationships/image" Target="media/image447.png"/><Relationship Id="rId675" Type="http://schemas.openxmlformats.org/officeDocument/2006/relationships/image" Target="media/image654.png"/><Relationship Id="rId882" Type="http://schemas.openxmlformats.org/officeDocument/2006/relationships/image" Target="media/image861.png"/><Relationship Id="rId1098" Type="http://schemas.openxmlformats.org/officeDocument/2006/relationships/image" Target="media/image1077.jpeg"/><Relationship Id="rId25" Type="http://schemas.openxmlformats.org/officeDocument/2006/relationships/image" Target="media/image22.png"/><Relationship Id="rId328" Type="http://schemas.openxmlformats.org/officeDocument/2006/relationships/image" Target="media/image307.png"/><Relationship Id="rId535" Type="http://schemas.openxmlformats.org/officeDocument/2006/relationships/image" Target="media/image514.png"/><Relationship Id="rId742" Type="http://schemas.openxmlformats.org/officeDocument/2006/relationships/image" Target="media/image721.png"/><Relationship Id="rId1165" Type="http://schemas.openxmlformats.org/officeDocument/2006/relationships/image" Target="media/image7.png"/><Relationship Id="rId174" Type="http://schemas.openxmlformats.org/officeDocument/2006/relationships/image" Target="media/image153.jpeg"/><Relationship Id="rId381" Type="http://schemas.openxmlformats.org/officeDocument/2006/relationships/image" Target="media/image360.png"/><Relationship Id="rId602" Type="http://schemas.openxmlformats.org/officeDocument/2006/relationships/image" Target="media/image581.jpeg"/><Relationship Id="rId1025" Type="http://schemas.openxmlformats.org/officeDocument/2006/relationships/image" Target="media/image1004.png"/><Relationship Id="rId241" Type="http://schemas.openxmlformats.org/officeDocument/2006/relationships/image" Target="media/image220.png"/><Relationship Id="rId479" Type="http://schemas.openxmlformats.org/officeDocument/2006/relationships/image" Target="media/image458.png"/><Relationship Id="rId686" Type="http://schemas.openxmlformats.org/officeDocument/2006/relationships/image" Target="media/image665.jpeg"/><Relationship Id="rId893" Type="http://schemas.openxmlformats.org/officeDocument/2006/relationships/image" Target="media/image872.png"/><Relationship Id="rId907" Type="http://schemas.openxmlformats.org/officeDocument/2006/relationships/image" Target="media/image886.png"/><Relationship Id="rId36" Type="http://schemas.openxmlformats.org/officeDocument/2006/relationships/hyperlink" Target="http://support.microsoft.com/kb/314960" TargetMode="External"/><Relationship Id="rId339" Type="http://schemas.openxmlformats.org/officeDocument/2006/relationships/image" Target="media/image318.png"/><Relationship Id="rId546" Type="http://schemas.openxmlformats.org/officeDocument/2006/relationships/image" Target="media/image525.png"/><Relationship Id="rId753" Type="http://schemas.openxmlformats.org/officeDocument/2006/relationships/image" Target="media/image732.png"/><Relationship Id="rId1176" Type="http://schemas.openxmlformats.org/officeDocument/2006/relationships/fontTable" Target="fontTable.xml"/><Relationship Id="rId101" Type="http://schemas.openxmlformats.org/officeDocument/2006/relationships/image" Target="media/image80.jpeg"/><Relationship Id="rId185" Type="http://schemas.openxmlformats.org/officeDocument/2006/relationships/image" Target="media/image164.png"/><Relationship Id="rId406" Type="http://schemas.openxmlformats.org/officeDocument/2006/relationships/image" Target="media/image385.jpeg"/><Relationship Id="rId960" Type="http://schemas.openxmlformats.org/officeDocument/2006/relationships/image" Target="media/image939.png"/><Relationship Id="rId1036" Type="http://schemas.openxmlformats.org/officeDocument/2006/relationships/image" Target="media/image1015.png"/><Relationship Id="rId392" Type="http://schemas.openxmlformats.org/officeDocument/2006/relationships/image" Target="media/image371.png"/><Relationship Id="rId613" Type="http://schemas.openxmlformats.org/officeDocument/2006/relationships/image" Target="media/image592.png"/><Relationship Id="rId697" Type="http://schemas.openxmlformats.org/officeDocument/2006/relationships/image" Target="media/image676.jpeg"/><Relationship Id="rId820" Type="http://schemas.openxmlformats.org/officeDocument/2006/relationships/image" Target="media/image799.png"/><Relationship Id="rId918" Type="http://schemas.openxmlformats.org/officeDocument/2006/relationships/image" Target="media/image897.png"/><Relationship Id="rId252" Type="http://schemas.openxmlformats.org/officeDocument/2006/relationships/image" Target="media/image231.jpeg"/><Relationship Id="rId1103" Type="http://schemas.openxmlformats.org/officeDocument/2006/relationships/image" Target="media/image1082.png"/><Relationship Id="rId47" Type="http://schemas.openxmlformats.org/officeDocument/2006/relationships/hyperlink" Target="http://support.microsoft.com/kb/314960" TargetMode="External"/><Relationship Id="rId112" Type="http://schemas.openxmlformats.org/officeDocument/2006/relationships/image" Target="media/image91.png"/><Relationship Id="rId557" Type="http://schemas.openxmlformats.org/officeDocument/2006/relationships/image" Target="media/image536.jpeg"/><Relationship Id="rId764" Type="http://schemas.openxmlformats.org/officeDocument/2006/relationships/image" Target="media/image743.png"/><Relationship Id="rId971" Type="http://schemas.openxmlformats.org/officeDocument/2006/relationships/image" Target="media/image950.png"/><Relationship Id="rId196" Type="http://schemas.openxmlformats.org/officeDocument/2006/relationships/image" Target="media/image175.jpeg"/><Relationship Id="rId417" Type="http://schemas.openxmlformats.org/officeDocument/2006/relationships/image" Target="media/image396.png"/><Relationship Id="rId624" Type="http://schemas.openxmlformats.org/officeDocument/2006/relationships/image" Target="media/image603.png"/><Relationship Id="rId831" Type="http://schemas.openxmlformats.org/officeDocument/2006/relationships/image" Target="media/image810.png"/><Relationship Id="rId1047" Type="http://schemas.openxmlformats.org/officeDocument/2006/relationships/image" Target="media/image1026.png"/><Relationship Id="rId263" Type="http://schemas.openxmlformats.org/officeDocument/2006/relationships/image" Target="media/image242.jpeg"/><Relationship Id="rId470" Type="http://schemas.openxmlformats.org/officeDocument/2006/relationships/image" Target="media/image449.png"/><Relationship Id="rId929" Type="http://schemas.openxmlformats.org/officeDocument/2006/relationships/image" Target="media/image908.png"/><Relationship Id="rId1114" Type="http://schemas.openxmlformats.org/officeDocument/2006/relationships/image" Target="media/image1093.png"/><Relationship Id="rId58" Type="http://schemas.openxmlformats.org/officeDocument/2006/relationships/image" Target="media/image37.png"/><Relationship Id="rId123" Type="http://schemas.openxmlformats.org/officeDocument/2006/relationships/image" Target="media/image102.png"/><Relationship Id="rId330" Type="http://schemas.openxmlformats.org/officeDocument/2006/relationships/image" Target="media/image309.png"/><Relationship Id="rId568" Type="http://schemas.openxmlformats.org/officeDocument/2006/relationships/image" Target="media/image547.jpeg"/><Relationship Id="rId775" Type="http://schemas.openxmlformats.org/officeDocument/2006/relationships/image" Target="media/image754.png"/><Relationship Id="rId982" Type="http://schemas.openxmlformats.org/officeDocument/2006/relationships/image" Target="media/image961.png"/><Relationship Id="rId428" Type="http://schemas.openxmlformats.org/officeDocument/2006/relationships/image" Target="media/image407.png"/><Relationship Id="rId635" Type="http://schemas.openxmlformats.org/officeDocument/2006/relationships/image" Target="media/image614.png"/><Relationship Id="rId842" Type="http://schemas.openxmlformats.org/officeDocument/2006/relationships/image" Target="media/image821.jpeg"/><Relationship Id="rId1058" Type="http://schemas.openxmlformats.org/officeDocument/2006/relationships/image" Target="media/image1037.png"/><Relationship Id="rId274" Type="http://schemas.openxmlformats.org/officeDocument/2006/relationships/image" Target="media/image253.jpeg"/><Relationship Id="rId481" Type="http://schemas.openxmlformats.org/officeDocument/2006/relationships/image" Target="media/image460.png"/><Relationship Id="rId702" Type="http://schemas.openxmlformats.org/officeDocument/2006/relationships/image" Target="media/image681.jpeg"/><Relationship Id="rId1125" Type="http://schemas.openxmlformats.org/officeDocument/2006/relationships/image" Target="media/image1102.png"/><Relationship Id="rId69" Type="http://schemas.openxmlformats.org/officeDocument/2006/relationships/image" Target="media/image48.png"/><Relationship Id="rId134" Type="http://schemas.openxmlformats.org/officeDocument/2006/relationships/image" Target="media/image113.png"/><Relationship Id="rId579" Type="http://schemas.openxmlformats.org/officeDocument/2006/relationships/image" Target="media/image558.jpeg"/><Relationship Id="rId786" Type="http://schemas.openxmlformats.org/officeDocument/2006/relationships/image" Target="media/image765.png"/><Relationship Id="rId993" Type="http://schemas.openxmlformats.org/officeDocument/2006/relationships/image" Target="media/image972.png"/><Relationship Id="rId341" Type="http://schemas.openxmlformats.org/officeDocument/2006/relationships/image" Target="media/image320.png"/><Relationship Id="rId439" Type="http://schemas.openxmlformats.org/officeDocument/2006/relationships/image" Target="media/image418.png"/><Relationship Id="rId646" Type="http://schemas.openxmlformats.org/officeDocument/2006/relationships/image" Target="media/image625.jpeg"/><Relationship Id="rId1069" Type="http://schemas.openxmlformats.org/officeDocument/2006/relationships/image" Target="media/image1048.jpeg"/><Relationship Id="rId201" Type="http://schemas.openxmlformats.org/officeDocument/2006/relationships/image" Target="media/image180.jpeg"/><Relationship Id="rId285" Type="http://schemas.openxmlformats.org/officeDocument/2006/relationships/image" Target="media/image264.png"/><Relationship Id="rId506" Type="http://schemas.openxmlformats.org/officeDocument/2006/relationships/image" Target="media/image485.png"/><Relationship Id="rId853" Type="http://schemas.openxmlformats.org/officeDocument/2006/relationships/image" Target="media/image832.jpeg"/><Relationship Id="rId1136" Type="http://schemas.openxmlformats.org/officeDocument/2006/relationships/image" Target="media/image1113.png"/><Relationship Id="rId492" Type="http://schemas.openxmlformats.org/officeDocument/2006/relationships/image" Target="media/image471.png"/><Relationship Id="rId713" Type="http://schemas.openxmlformats.org/officeDocument/2006/relationships/image" Target="media/image692.png"/><Relationship Id="rId797" Type="http://schemas.openxmlformats.org/officeDocument/2006/relationships/image" Target="media/image776.png"/><Relationship Id="rId920" Type="http://schemas.openxmlformats.org/officeDocument/2006/relationships/image" Target="media/image899.png"/><Relationship Id="rId145" Type="http://schemas.openxmlformats.org/officeDocument/2006/relationships/image" Target="media/image124.png"/><Relationship Id="rId352" Type="http://schemas.openxmlformats.org/officeDocument/2006/relationships/image" Target="media/image331.png"/><Relationship Id="rId212" Type="http://schemas.openxmlformats.org/officeDocument/2006/relationships/image" Target="media/image191.png"/><Relationship Id="rId657" Type="http://schemas.openxmlformats.org/officeDocument/2006/relationships/image" Target="media/image636.jpeg"/><Relationship Id="rId864" Type="http://schemas.openxmlformats.org/officeDocument/2006/relationships/image" Target="media/image843.jpeg"/><Relationship Id="rId296" Type="http://schemas.openxmlformats.org/officeDocument/2006/relationships/image" Target="media/image275.png"/><Relationship Id="rId517" Type="http://schemas.openxmlformats.org/officeDocument/2006/relationships/image" Target="media/image496.png"/><Relationship Id="rId724" Type="http://schemas.openxmlformats.org/officeDocument/2006/relationships/image" Target="media/image703.png"/><Relationship Id="rId931" Type="http://schemas.openxmlformats.org/officeDocument/2006/relationships/image" Target="media/image910.png"/><Relationship Id="rId1147" Type="http://schemas.openxmlformats.org/officeDocument/2006/relationships/image" Target="media/image1124.png"/><Relationship Id="rId60" Type="http://schemas.openxmlformats.org/officeDocument/2006/relationships/image" Target="media/image39.png"/><Relationship Id="rId156" Type="http://schemas.openxmlformats.org/officeDocument/2006/relationships/image" Target="media/image135.png"/><Relationship Id="rId363" Type="http://schemas.openxmlformats.org/officeDocument/2006/relationships/image" Target="media/image342.png"/><Relationship Id="rId570" Type="http://schemas.openxmlformats.org/officeDocument/2006/relationships/image" Target="media/image549.png"/><Relationship Id="rId1007" Type="http://schemas.openxmlformats.org/officeDocument/2006/relationships/image" Target="media/image986.png"/><Relationship Id="rId223" Type="http://schemas.openxmlformats.org/officeDocument/2006/relationships/image" Target="media/image202.png"/><Relationship Id="rId430" Type="http://schemas.openxmlformats.org/officeDocument/2006/relationships/image" Target="media/image409.jpeg"/><Relationship Id="rId668" Type="http://schemas.openxmlformats.org/officeDocument/2006/relationships/image" Target="media/image647.jpeg"/><Relationship Id="rId875" Type="http://schemas.openxmlformats.org/officeDocument/2006/relationships/image" Target="media/image854.jpeg"/><Relationship Id="rId1060" Type="http://schemas.openxmlformats.org/officeDocument/2006/relationships/image" Target="media/image1039.png"/><Relationship Id="rId18" Type="http://schemas.openxmlformats.org/officeDocument/2006/relationships/image" Target="media/image15.png"/><Relationship Id="rId528" Type="http://schemas.openxmlformats.org/officeDocument/2006/relationships/image" Target="media/image507.png"/><Relationship Id="rId735" Type="http://schemas.openxmlformats.org/officeDocument/2006/relationships/image" Target="media/image714.png"/><Relationship Id="rId942" Type="http://schemas.openxmlformats.org/officeDocument/2006/relationships/image" Target="media/image921.png"/><Relationship Id="rId1158" Type="http://schemas.openxmlformats.org/officeDocument/2006/relationships/image" Target="media/image1135.png"/><Relationship Id="rId167" Type="http://schemas.openxmlformats.org/officeDocument/2006/relationships/image" Target="media/image146.png"/><Relationship Id="rId374" Type="http://schemas.openxmlformats.org/officeDocument/2006/relationships/image" Target="media/image353.png"/><Relationship Id="rId581" Type="http://schemas.openxmlformats.org/officeDocument/2006/relationships/image" Target="media/image560.png"/><Relationship Id="rId1018" Type="http://schemas.openxmlformats.org/officeDocument/2006/relationships/image" Target="media/image997.png"/><Relationship Id="rId71" Type="http://schemas.openxmlformats.org/officeDocument/2006/relationships/image" Target="media/image50.png"/><Relationship Id="rId234" Type="http://schemas.openxmlformats.org/officeDocument/2006/relationships/image" Target="media/image213.png"/><Relationship Id="rId679" Type="http://schemas.openxmlformats.org/officeDocument/2006/relationships/image" Target="media/image658.jpeg"/><Relationship Id="rId802" Type="http://schemas.openxmlformats.org/officeDocument/2006/relationships/image" Target="media/image781.png"/><Relationship Id="rId886" Type="http://schemas.openxmlformats.org/officeDocument/2006/relationships/image" Target="media/image865.png"/><Relationship Id="rId2" Type="http://schemas.openxmlformats.org/officeDocument/2006/relationships/numbering" Target="numbering.xml"/><Relationship Id="rId29" Type="http://schemas.openxmlformats.org/officeDocument/2006/relationships/image" Target="media/image26.png"/><Relationship Id="rId441" Type="http://schemas.openxmlformats.org/officeDocument/2006/relationships/image" Target="media/image420.png"/><Relationship Id="rId539" Type="http://schemas.openxmlformats.org/officeDocument/2006/relationships/image" Target="media/image518.jpeg"/><Relationship Id="rId746" Type="http://schemas.openxmlformats.org/officeDocument/2006/relationships/image" Target="media/image725.png"/><Relationship Id="rId1071" Type="http://schemas.openxmlformats.org/officeDocument/2006/relationships/image" Target="media/image1050.png"/><Relationship Id="rId1169" Type="http://schemas.openxmlformats.org/officeDocument/2006/relationships/hyperlink" Target="http://www.China-Resources.net" TargetMode="External"/><Relationship Id="rId178" Type="http://schemas.openxmlformats.org/officeDocument/2006/relationships/image" Target="media/image157.png"/><Relationship Id="rId301" Type="http://schemas.openxmlformats.org/officeDocument/2006/relationships/image" Target="media/image280.png"/><Relationship Id="rId953" Type="http://schemas.openxmlformats.org/officeDocument/2006/relationships/image" Target="media/image932.png"/><Relationship Id="rId1029" Type="http://schemas.openxmlformats.org/officeDocument/2006/relationships/image" Target="media/image1008.png"/><Relationship Id="rId82" Type="http://schemas.openxmlformats.org/officeDocument/2006/relationships/image" Target="media/image61.jpeg"/><Relationship Id="rId385" Type="http://schemas.openxmlformats.org/officeDocument/2006/relationships/image" Target="media/image364.png"/><Relationship Id="rId592" Type="http://schemas.openxmlformats.org/officeDocument/2006/relationships/image" Target="media/image571.png"/><Relationship Id="rId606" Type="http://schemas.openxmlformats.org/officeDocument/2006/relationships/image" Target="media/image585.png"/><Relationship Id="rId813" Type="http://schemas.openxmlformats.org/officeDocument/2006/relationships/image" Target="media/image792.png"/><Relationship Id="rId245" Type="http://schemas.openxmlformats.org/officeDocument/2006/relationships/image" Target="media/image224.png"/><Relationship Id="rId452" Type="http://schemas.openxmlformats.org/officeDocument/2006/relationships/image" Target="media/image431.png"/><Relationship Id="rId897" Type="http://schemas.openxmlformats.org/officeDocument/2006/relationships/image" Target="media/image876.jpeg"/><Relationship Id="rId1082" Type="http://schemas.openxmlformats.org/officeDocument/2006/relationships/image" Target="media/image1061.png"/><Relationship Id="rId105" Type="http://schemas.openxmlformats.org/officeDocument/2006/relationships/image" Target="media/image84.png"/><Relationship Id="rId312" Type="http://schemas.openxmlformats.org/officeDocument/2006/relationships/image" Target="media/image291.png"/><Relationship Id="rId757" Type="http://schemas.openxmlformats.org/officeDocument/2006/relationships/image" Target="media/image736.jpeg"/><Relationship Id="rId964" Type="http://schemas.openxmlformats.org/officeDocument/2006/relationships/image" Target="media/image943.png"/><Relationship Id="rId93" Type="http://schemas.openxmlformats.org/officeDocument/2006/relationships/image" Target="media/image72.jpeg"/><Relationship Id="rId189" Type="http://schemas.openxmlformats.org/officeDocument/2006/relationships/image" Target="media/image168.jpeg"/><Relationship Id="rId396" Type="http://schemas.openxmlformats.org/officeDocument/2006/relationships/image" Target="media/image375.png"/><Relationship Id="rId617" Type="http://schemas.openxmlformats.org/officeDocument/2006/relationships/image" Target="media/image596.jpeg"/><Relationship Id="rId824" Type="http://schemas.openxmlformats.org/officeDocument/2006/relationships/image" Target="media/image803.png"/><Relationship Id="rId256" Type="http://schemas.openxmlformats.org/officeDocument/2006/relationships/image" Target="media/image235.png"/><Relationship Id="rId463" Type="http://schemas.openxmlformats.org/officeDocument/2006/relationships/image" Target="media/image442.png"/><Relationship Id="rId670" Type="http://schemas.openxmlformats.org/officeDocument/2006/relationships/image" Target="media/image649.png"/><Relationship Id="rId1093" Type="http://schemas.openxmlformats.org/officeDocument/2006/relationships/image" Target="media/image1072.png"/><Relationship Id="rId1107" Type="http://schemas.openxmlformats.org/officeDocument/2006/relationships/image" Target="media/image1086.png"/><Relationship Id="rId116" Type="http://schemas.openxmlformats.org/officeDocument/2006/relationships/image" Target="media/image95.png"/><Relationship Id="rId323" Type="http://schemas.openxmlformats.org/officeDocument/2006/relationships/image" Target="media/image302.png"/><Relationship Id="rId530" Type="http://schemas.openxmlformats.org/officeDocument/2006/relationships/image" Target="media/image509.png"/><Relationship Id="rId768" Type="http://schemas.openxmlformats.org/officeDocument/2006/relationships/image" Target="media/image747.png"/><Relationship Id="rId975" Type="http://schemas.openxmlformats.org/officeDocument/2006/relationships/image" Target="media/image954.png"/><Relationship Id="rId1160" Type="http://schemas.openxmlformats.org/officeDocument/2006/relationships/image" Target="media/image1137.png"/><Relationship Id="rId20" Type="http://schemas.openxmlformats.org/officeDocument/2006/relationships/image" Target="media/image17.png"/><Relationship Id="rId628" Type="http://schemas.openxmlformats.org/officeDocument/2006/relationships/image" Target="media/image607.jpeg"/><Relationship Id="rId835" Type="http://schemas.openxmlformats.org/officeDocument/2006/relationships/image" Target="media/image814.png"/><Relationship Id="rId267" Type="http://schemas.openxmlformats.org/officeDocument/2006/relationships/image" Target="media/image246.jpeg"/><Relationship Id="rId474" Type="http://schemas.openxmlformats.org/officeDocument/2006/relationships/image" Target="media/image453.png"/><Relationship Id="rId1020" Type="http://schemas.openxmlformats.org/officeDocument/2006/relationships/image" Target="media/image999.png"/><Relationship Id="rId1118" Type="http://schemas.openxmlformats.org/officeDocument/2006/relationships/image" Target="media/image1097.png"/><Relationship Id="rId127" Type="http://schemas.openxmlformats.org/officeDocument/2006/relationships/image" Target="media/image106.png"/><Relationship Id="rId681" Type="http://schemas.openxmlformats.org/officeDocument/2006/relationships/image" Target="media/image660.png"/><Relationship Id="rId779" Type="http://schemas.openxmlformats.org/officeDocument/2006/relationships/image" Target="media/image758.png"/><Relationship Id="rId902" Type="http://schemas.openxmlformats.org/officeDocument/2006/relationships/image" Target="media/image881.png"/><Relationship Id="rId986" Type="http://schemas.openxmlformats.org/officeDocument/2006/relationships/image" Target="media/image965.png"/><Relationship Id="rId31" Type="http://schemas.openxmlformats.org/officeDocument/2006/relationships/hyperlink" Target="http://support.microsoft.com/kb/314960" TargetMode="External"/><Relationship Id="rId334" Type="http://schemas.openxmlformats.org/officeDocument/2006/relationships/image" Target="media/image313.png"/><Relationship Id="rId541" Type="http://schemas.openxmlformats.org/officeDocument/2006/relationships/image" Target="media/image520.png"/><Relationship Id="rId639" Type="http://schemas.openxmlformats.org/officeDocument/2006/relationships/image" Target="media/image618.png"/><Relationship Id="rId1171" Type="http://schemas.openxmlformats.org/officeDocument/2006/relationships/hyperlink" Target="mailto:LVManess@Comcast.net" TargetMode="External"/><Relationship Id="rId180" Type="http://schemas.openxmlformats.org/officeDocument/2006/relationships/image" Target="media/image159.png"/><Relationship Id="rId278" Type="http://schemas.openxmlformats.org/officeDocument/2006/relationships/image" Target="media/image257.png"/><Relationship Id="rId401" Type="http://schemas.openxmlformats.org/officeDocument/2006/relationships/image" Target="media/image380.png"/><Relationship Id="rId846" Type="http://schemas.openxmlformats.org/officeDocument/2006/relationships/image" Target="media/image825.png"/><Relationship Id="rId1031" Type="http://schemas.openxmlformats.org/officeDocument/2006/relationships/image" Target="media/image1010.png"/><Relationship Id="rId1129" Type="http://schemas.openxmlformats.org/officeDocument/2006/relationships/image" Target="media/image1106.png"/><Relationship Id="rId485" Type="http://schemas.openxmlformats.org/officeDocument/2006/relationships/image" Target="media/image464.png"/><Relationship Id="rId692" Type="http://schemas.openxmlformats.org/officeDocument/2006/relationships/image" Target="media/image671.jpeg"/><Relationship Id="rId706" Type="http://schemas.openxmlformats.org/officeDocument/2006/relationships/image" Target="media/image685.png"/><Relationship Id="rId913" Type="http://schemas.openxmlformats.org/officeDocument/2006/relationships/image" Target="media/image892.jpeg"/><Relationship Id="rId42" Type="http://schemas.openxmlformats.org/officeDocument/2006/relationships/hyperlink" Target="http://support.microsoft.com/kb/314960" TargetMode="External"/><Relationship Id="rId138" Type="http://schemas.openxmlformats.org/officeDocument/2006/relationships/image" Target="media/image117.png"/><Relationship Id="rId345" Type="http://schemas.openxmlformats.org/officeDocument/2006/relationships/image" Target="media/image324.png"/><Relationship Id="rId552" Type="http://schemas.openxmlformats.org/officeDocument/2006/relationships/image" Target="media/image531.png"/><Relationship Id="rId997" Type="http://schemas.openxmlformats.org/officeDocument/2006/relationships/image" Target="media/image976.png"/><Relationship Id="rId191" Type="http://schemas.openxmlformats.org/officeDocument/2006/relationships/image" Target="media/image170.png"/><Relationship Id="rId205" Type="http://schemas.openxmlformats.org/officeDocument/2006/relationships/image" Target="media/image184.png"/><Relationship Id="rId412" Type="http://schemas.openxmlformats.org/officeDocument/2006/relationships/image" Target="media/image391.png"/><Relationship Id="rId857" Type="http://schemas.openxmlformats.org/officeDocument/2006/relationships/image" Target="media/image836.jpeg"/><Relationship Id="rId1042" Type="http://schemas.openxmlformats.org/officeDocument/2006/relationships/image" Target="media/image1021.png"/><Relationship Id="rId289" Type="http://schemas.openxmlformats.org/officeDocument/2006/relationships/image" Target="media/image268.png"/><Relationship Id="rId496" Type="http://schemas.openxmlformats.org/officeDocument/2006/relationships/image" Target="media/image475.png"/><Relationship Id="rId717" Type="http://schemas.openxmlformats.org/officeDocument/2006/relationships/image" Target="media/image696.png"/><Relationship Id="rId924" Type="http://schemas.openxmlformats.org/officeDocument/2006/relationships/image" Target="media/image903.png"/><Relationship Id="rId53" Type="http://schemas.openxmlformats.org/officeDocument/2006/relationships/image" Target="media/image32.png"/><Relationship Id="rId149" Type="http://schemas.openxmlformats.org/officeDocument/2006/relationships/image" Target="media/image128.png"/><Relationship Id="rId356" Type="http://schemas.openxmlformats.org/officeDocument/2006/relationships/image" Target="media/image335.png"/><Relationship Id="rId563" Type="http://schemas.openxmlformats.org/officeDocument/2006/relationships/image" Target="media/image542.png"/><Relationship Id="rId770" Type="http://schemas.openxmlformats.org/officeDocument/2006/relationships/image" Target="media/image749.png"/><Relationship Id="rId95" Type="http://schemas.openxmlformats.org/officeDocument/2006/relationships/image" Target="media/image74.jpeg"/><Relationship Id="rId160" Type="http://schemas.openxmlformats.org/officeDocument/2006/relationships/image" Target="media/image139.png"/><Relationship Id="rId216" Type="http://schemas.openxmlformats.org/officeDocument/2006/relationships/image" Target="media/image195.png"/><Relationship Id="rId423" Type="http://schemas.openxmlformats.org/officeDocument/2006/relationships/image" Target="media/image402.png"/><Relationship Id="rId826" Type="http://schemas.openxmlformats.org/officeDocument/2006/relationships/image" Target="media/image805.png"/><Relationship Id="rId868" Type="http://schemas.openxmlformats.org/officeDocument/2006/relationships/image" Target="media/image847.png"/><Relationship Id="rId1011" Type="http://schemas.openxmlformats.org/officeDocument/2006/relationships/image" Target="media/image990.png"/><Relationship Id="rId1053" Type="http://schemas.openxmlformats.org/officeDocument/2006/relationships/image" Target="media/image1032.png"/><Relationship Id="rId1109" Type="http://schemas.openxmlformats.org/officeDocument/2006/relationships/image" Target="media/image1088.png"/><Relationship Id="rId258" Type="http://schemas.openxmlformats.org/officeDocument/2006/relationships/image" Target="media/image237.jpeg"/><Relationship Id="rId465" Type="http://schemas.openxmlformats.org/officeDocument/2006/relationships/image" Target="media/image444.png"/><Relationship Id="rId630" Type="http://schemas.openxmlformats.org/officeDocument/2006/relationships/image" Target="media/image609.jpeg"/><Relationship Id="rId672" Type="http://schemas.openxmlformats.org/officeDocument/2006/relationships/image" Target="media/image651.jpeg"/><Relationship Id="rId728" Type="http://schemas.openxmlformats.org/officeDocument/2006/relationships/image" Target="media/image707.jpeg"/><Relationship Id="rId935" Type="http://schemas.openxmlformats.org/officeDocument/2006/relationships/image" Target="media/image914.png"/><Relationship Id="rId1095" Type="http://schemas.openxmlformats.org/officeDocument/2006/relationships/image" Target="media/image1074.png"/><Relationship Id="rId22" Type="http://schemas.openxmlformats.org/officeDocument/2006/relationships/image" Target="media/image19.png"/><Relationship Id="rId64" Type="http://schemas.openxmlformats.org/officeDocument/2006/relationships/image" Target="media/image43.png"/><Relationship Id="rId118" Type="http://schemas.openxmlformats.org/officeDocument/2006/relationships/image" Target="media/image97.png"/><Relationship Id="rId325" Type="http://schemas.openxmlformats.org/officeDocument/2006/relationships/image" Target="media/image304.png"/><Relationship Id="rId367" Type="http://schemas.openxmlformats.org/officeDocument/2006/relationships/image" Target="media/image346.png"/><Relationship Id="rId532" Type="http://schemas.openxmlformats.org/officeDocument/2006/relationships/image" Target="media/image511.png"/><Relationship Id="rId574" Type="http://schemas.openxmlformats.org/officeDocument/2006/relationships/image" Target="media/image553.jpeg"/><Relationship Id="rId977" Type="http://schemas.openxmlformats.org/officeDocument/2006/relationships/image" Target="media/image956.png"/><Relationship Id="rId1120" Type="http://schemas.openxmlformats.org/officeDocument/2006/relationships/image" Target="media/image1099.png"/><Relationship Id="rId1162" Type="http://schemas.openxmlformats.org/officeDocument/2006/relationships/image" Target="media/image1139.png"/><Relationship Id="rId171" Type="http://schemas.openxmlformats.org/officeDocument/2006/relationships/image" Target="media/image150.jpeg"/><Relationship Id="rId227" Type="http://schemas.openxmlformats.org/officeDocument/2006/relationships/image" Target="media/image206.png"/><Relationship Id="rId781" Type="http://schemas.openxmlformats.org/officeDocument/2006/relationships/image" Target="media/image760.png"/><Relationship Id="rId837" Type="http://schemas.openxmlformats.org/officeDocument/2006/relationships/image" Target="media/image816.png"/><Relationship Id="rId879" Type="http://schemas.openxmlformats.org/officeDocument/2006/relationships/image" Target="media/image858.jpeg"/><Relationship Id="rId1022" Type="http://schemas.openxmlformats.org/officeDocument/2006/relationships/image" Target="media/image1001.png"/><Relationship Id="rId269" Type="http://schemas.openxmlformats.org/officeDocument/2006/relationships/image" Target="media/image248.png"/><Relationship Id="rId434" Type="http://schemas.openxmlformats.org/officeDocument/2006/relationships/image" Target="media/image413.png"/><Relationship Id="rId476" Type="http://schemas.openxmlformats.org/officeDocument/2006/relationships/image" Target="media/image455.png"/><Relationship Id="rId641" Type="http://schemas.openxmlformats.org/officeDocument/2006/relationships/image" Target="media/image620.png"/><Relationship Id="rId683" Type="http://schemas.openxmlformats.org/officeDocument/2006/relationships/image" Target="media/image662.jpeg"/><Relationship Id="rId739" Type="http://schemas.openxmlformats.org/officeDocument/2006/relationships/image" Target="media/image718.png"/><Relationship Id="rId890" Type="http://schemas.openxmlformats.org/officeDocument/2006/relationships/image" Target="media/image869.png"/><Relationship Id="rId904" Type="http://schemas.openxmlformats.org/officeDocument/2006/relationships/image" Target="media/image883.jpeg"/><Relationship Id="rId1064" Type="http://schemas.openxmlformats.org/officeDocument/2006/relationships/image" Target="media/image1043.png"/><Relationship Id="rId33" Type="http://schemas.openxmlformats.org/officeDocument/2006/relationships/hyperlink" Target="http://support.microsoft.com/kb/314960" TargetMode="External"/><Relationship Id="rId129" Type="http://schemas.openxmlformats.org/officeDocument/2006/relationships/image" Target="media/image108.png"/><Relationship Id="rId280" Type="http://schemas.openxmlformats.org/officeDocument/2006/relationships/image" Target="media/image259.jpeg"/><Relationship Id="rId336" Type="http://schemas.openxmlformats.org/officeDocument/2006/relationships/image" Target="media/image315.jpeg"/><Relationship Id="rId501" Type="http://schemas.openxmlformats.org/officeDocument/2006/relationships/image" Target="media/image480.png"/><Relationship Id="rId543" Type="http://schemas.openxmlformats.org/officeDocument/2006/relationships/image" Target="media/image522.png"/><Relationship Id="rId946" Type="http://schemas.openxmlformats.org/officeDocument/2006/relationships/image" Target="media/image925.png"/><Relationship Id="rId988" Type="http://schemas.openxmlformats.org/officeDocument/2006/relationships/image" Target="media/image967.png"/><Relationship Id="rId1131" Type="http://schemas.openxmlformats.org/officeDocument/2006/relationships/image" Target="media/image1108.png"/><Relationship Id="rId1173" Type="http://schemas.openxmlformats.org/officeDocument/2006/relationships/hyperlink" Target="mailto:LVManess@Comcast.net" TargetMode="External"/><Relationship Id="rId75" Type="http://schemas.openxmlformats.org/officeDocument/2006/relationships/image" Target="media/image54.png"/><Relationship Id="rId140" Type="http://schemas.openxmlformats.org/officeDocument/2006/relationships/image" Target="media/image119.png"/><Relationship Id="rId182" Type="http://schemas.openxmlformats.org/officeDocument/2006/relationships/image" Target="media/image161.jpeg"/><Relationship Id="rId378" Type="http://schemas.openxmlformats.org/officeDocument/2006/relationships/image" Target="media/image357.png"/><Relationship Id="rId403" Type="http://schemas.openxmlformats.org/officeDocument/2006/relationships/image" Target="media/image382.png"/><Relationship Id="rId585" Type="http://schemas.openxmlformats.org/officeDocument/2006/relationships/image" Target="media/image564.png"/><Relationship Id="rId750" Type="http://schemas.openxmlformats.org/officeDocument/2006/relationships/image" Target="media/image729.png"/><Relationship Id="rId792" Type="http://schemas.openxmlformats.org/officeDocument/2006/relationships/image" Target="media/image771.png"/><Relationship Id="rId806" Type="http://schemas.openxmlformats.org/officeDocument/2006/relationships/image" Target="media/image785.png"/><Relationship Id="rId848" Type="http://schemas.openxmlformats.org/officeDocument/2006/relationships/image" Target="media/image827.png"/><Relationship Id="rId1033" Type="http://schemas.openxmlformats.org/officeDocument/2006/relationships/image" Target="media/image1012.png"/><Relationship Id="rId6" Type="http://schemas.openxmlformats.org/officeDocument/2006/relationships/footnotes" Target="footnotes.xml"/><Relationship Id="rId238" Type="http://schemas.openxmlformats.org/officeDocument/2006/relationships/image" Target="media/image217.png"/><Relationship Id="rId445" Type="http://schemas.openxmlformats.org/officeDocument/2006/relationships/image" Target="media/image424.png"/><Relationship Id="rId487" Type="http://schemas.openxmlformats.org/officeDocument/2006/relationships/image" Target="media/image466.png"/><Relationship Id="rId610" Type="http://schemas.openxmlformats.org/officeDocument/2006/relationships/image" Target="media/image589.jpeg"/><Relationship Id="rId652" Type="http://schemas.openxmlformats.org/officeDocument/2006/relationships/image" Target="media/image631.png"/><Relationship Id="rId694" Type="http://schemas.openxmlformats.org/officeDocument/2006/relationships/image" Target="media/image673.png"/><Relationship Id="rId708" Type="http://schemas.openxmlformats.org/officeDocument/2006/relationships/image" Target="media/image687.png"/><Relationship Id="rId915" Type="http://schemas.openxmlformats.org/officeDocument/2006/relationships/image" Target="media/image894.jpeg"/><Relationship Id="rId1075" Type="http://schemas.openxmlformats.org/officeDocument/2006/relationships/image" Target="media/image1054.png"/><Relationship Id="rId291" Type="http://schemas.openxmlformats.org/officeDocument/2006/relationships/image" Target="media/image270.png"/><Relationship Id="rId305" Type="http://schemas.openxmlformats.org/officeDocument/2006/relationships/image" Target="media/image284.png"/><Relationship Id="rId347" Type="http://schemas.openxmlformats.org/officeDocument/2006/relationships/image" Target="media/image326.png"/><Relationship Id="rId512" Type="http://schemas.openxmlformats.org/officeDocument/2006/relationships/image" Target="media/image491.png"/><Relationship Id="rId957" Type="http://schemas.openxmlformats.org/officeDocument/2006/relationships/image" Target="media/image936.png"/><Relationship Id="rId999" Type="http://schemas.openxmlformats.org/officeDocument/2006/relationships/image" Target="media/image978.png"/><Relationship Id="rId1100" Type="http://schemas.openxmlformats.org/officeDocument/2006/relationships/image" Target="media/image1079.png"/><Relationship Id="rId1142" Type="http://schemas.openxmlformats.org/officeDocument/2006/relationships/image" Target="media/image1119.png"/><Relationship Id="rId44" Type="http://schemas.openxmlformats.org/officeDocument/2006/relationships/image" Target="media/image29.gif"/><Relationship Id="rId86" Type="http://schemas.openxmlformats.org/officeDocument/2006/relationships/image" Target="media/image65.png"/><Relationship Id="rId151" Type="http://schemas.openxmlformats.org/officeDocument/2006/relationships/image" Target="media/image130.png"/><Relationship Id="rId389" Type="http://schemas.openxmlformats.org/officeDocument/2006/relationships/image" Target="media/image368.png"/><Relationship Id="rId554" Type="http://schemas.openxmlformats.org/officeDocument/2006/relationships/image" Target="media/image533.jpeg"/><Relationship Id="rId596" Type="http://schemas.openxmlformats.org/officeDocument/2006/relationships/image" Target="media/image575.png"/><Relationship Id="rId761" Type="http://schemas.openxmlformats.org/officeDocument/2006/relationships/image" Target="media/image740.png"/><Relationship Id="rId817" Type="http://schemas.openxmlformats.org/officeDocument/2006/relationships/image" Target="media/image796.png"/><Relationship Id="rId859" Type="http://schemas.openxmlformats.org/officeDocument/2006/relationships/image" Target="media/image838.jpeg"/><Relationship Id="rId1002" Type="http://schemas.openxmlformats.org/officeDocument/2006/relationships/image" Target="media/image981.png"/><Relationship Id="rId193" Type="http://schemas.openxmlformats.org/officeDocument/2006/relationships/image" Target="media/image172.png"/><Relationship Id="rId207" Type="http://schemas.openxmlformats.org/officeDocument/2006/relationships/image" Target="media/image186.jpeg"/><Relationship Id="rId249" Type="http://schemas.openxmlformats.org/officeDocument/2006/relationships/image" Target="media/image228.png"/><Relationship Id="rId414" Type="http://schemas.openxmlformats.org/officeDocument/2006/relationships/image" Target="media/image393.png"/><Relationship Id="rId456" Type="http://schemas.openxmlformats.org/officeDocument/2006/relationships/image" Target="media/image435.png"/><Relationship Id="rId498" Type="http://schemas.openxmlformats.org/officeDocument/2006/relationships/image" Target="media/image477.png"/><Relationship Id="rId621" Type="http://schemas.openxmlformats.org/officeDocument/2006/relationships/image" Target="media/image600.png"/><Relationship Id="rId663" Type="http://schemas.openxmlformats.org/officeDocument/2006/relationships/image" Target="media/image642.png"/><Relationship Id="rId870" Type="http://schemas.openxmlformats.org/officeDocument/2006/relationships/image" Target="media/image849.jpeg"/><Relationship Id="rId1044" Type="http://schemas.openxmlformats.org/officeDocument/2006/relationships/image" Target="media/image1023.png"/><Relationship Id="rId1086" Type="http://schemas.openxmlformats.org/officeDocument/2006/relationships/image" Target="media/image1065.png"/><Relationship Id="rId13" Type="http://schemas.openxmlformats.org/officeDocument/2006/relationships/image" Target="media/image10.jpeg"/><Relationship Id="rId109" Type="http://schemas.openxmlformats.org/officeDocument/2006/relationships/image" Target="media/image88.png"/><Relationship Id="rId260" Type="http://schemas.openxmlformats.org/officeDocument/2006/relationships/image" Target="media/image239.jpeg"/><Relationship Id="rId316" Type="http://schemas.openxmlformats.org/officeDocument/2006/relationships/image" Target="media/image295.jpeg"/><Relationship Id="rId523" Type="http://schemas.openxmlformats.org/officeDocument/2006/relationships/image" Target="media/image502.png"/><Relationship Id="rId719" Type="http://schemas.openxmlformats.org/officeDocument/2006/relationships/image" Target="media/image698.png"/><Relationship Id="rId926" Type="http://schemas.openxmlformats.org/officeDocument/2006/relationships/image" Target="media/image905.png"/><Relationship Id="rId968" Type="http://schemas.openxmlformats.org/officeDocument/2006/relationships/image" Target="media/image947.png"/><Relationship Id="rId1111" Type="http://schemas.openxmlformats.org/officeDocument/2006/relationships/image" Target="media/image1090.png"/><Relationship Id="rId1153" Type="http://schemas.openxmlformats.org/officeDocument/2006/relationships/image" Target="media/image1130.png"/><Relationship Id="rId55" Type="http://schemas.openxmlformats.org/officeDocument/2006/relationships/image" Target="media/image34.png"/><Relationship Id="rId97" Type="http://schemas.openxmlformats.org/officeDocument/2006/relationships/image" Target="media/image76.jpeg"/><Relationship Id="rId120" Type="http://schemas.openxmlformats.org/officeDocument/2006/relationships/image" Target="media/image99.png"/><Relationship Id="rId358" Type="http://schemas.openxmlformats.org/officeDocument/2006/relationships/image" Target="media/image337.png"/><Relationship Id="rId565" Type="http://schemas.openxmlformats.org/officeDocument/2006/relationships/image" Target="media/image544.png"/><Relationship Id="rId730" Type="http://schemas.openxmlformats.org/officeDocument/2006/relationships/image" Target="media/image709.jpeg"/><Relationship Id="rId772" Type="http://schemas.openxmlformats.org/officeDocument/2006/relationships/image" Target="media/image751.png"/><Relationship Id="rId828" Type="http://schemas.openxmlformats.org/officeDocument/2006/relationships/image" Target="media/image807.png"/><Relationship Id="rId1013" Type="http://schemas.openxmlformats.org/officeDocument/2006/relationships/image" Target="media/image992.png"/><Relationship Id="rId162" Type="http://schemas.openxmlformats.org/officeDocument/2006/relationships/image" Target="media/image141.png"/><Relationship Id="rId218" Type="http://schemas.openxmlformats.org/officeDocument/2006/relationships/image" Target="media/image197.jpeg"/><Relationship Id="rId425" Type="http://schemas.openxmlformats.org/officeDocument/2006/relationships/image" Target="media/image404.png"/><Relationship Id="rId467" Type="http://schemas.openxmlformats.org/officeDocument/2006/relationships/image" Target="media/image446.png"/><Relationship Id="rId632" Type="http://schemas.openxmlformats.org/officeDocument/2006/relationships/image" Target="media/image611.jpeg"/><Relationship Id="rId1055" Type="http://schemas.openxmlformats.org/officeDocument/2006/relationships/image" Target="media/image1034.png"/><Relationship Id="rId1097" Type="http://schemas.openxmlformats.org/officeDocument/2006/relationships/image" Target="media/image1076.png"/><Relationship Id="rId271" Type="http://schemas.openxmlformats.org/officeDocument/2006/relationships/image" Target="media/image250.png"/><Relationship Id="rId674" Type="http://schemas.openxmlformats.org/officeDocument/2006/relationships/image" Target="media/image653.jpeg"/><Relationship Id="rId881" Type="http://schemas.openxmlformats.org/officeDocument/2006/relationships/image" Target="media/image860.jpeg"/><Relationship Id="rId937" Type="http://schemas.openxmlformats.org/officeDocument/2006/relationships/image" Target="media/image916.png"/><Relationship Id="rId979" Type="http://schemas.openxmlformats.org/officeDocument/2006/relationships/image" Target="media/image958.png"/><Relationship Id="rId1122" Type="http://schemas.openxmlformats.org/officeDocument/2006/relationships/image" Target="media/image1101.png"/><Relationship Id="rId24" Type="http://schemas.openxmlformats.org/officeDocument/2006/relationships/image" Target="media/image21.png"/><Relationship Id="rId66" Type="http://schemas.openxmlformats.org/officeDocument/2006/relationships/image" Target="media/image45.png"/><Relationship Id="rId131" Type="http://schemas.openxmlformats.org/officeDocument/2006/relationships/image" Target="media/image110.png"/><Relationship Id="rId327" Type="http://schemas.openxmlformats.org/officeDocument/2006/relationships/image" Target="media/image306.jpeg"/><Relationship Id="rId369" Type="http://schemas.openxmlformats.org/officeDocument/2006/relationships/image" Target="media/image348.png"/><Relationship Id="rId534" Type="http://schemas.openxmlformats.org/officeDocument/2006/relationships/image" Target="media/image513.png"/><Relationship Id="rId576" Type="http://schemas.openxmlformats.org/officeDocument/2006/relationships/image" Target="media/image555.jpeg"/><Relationship Id="rId741" Type="http://schemas.openxmlformats.org/officeDocument/2006/relationships/image" Target="media/image720.png"/><Relationship Id="rId783" Type="http://schemas.openxmlformats.org/officeDocument/2006/relationships/image" Target="media/image762.png"/><Relationship Id="rId839" Type="http://schemas.openxmlformats.org/officeDocument/2006/relationships/image" Target="media/image818.png"/><Relationship Id="rId990" Type="http://schemas.openxmlformats.org/officeDocument/2006/relationships/image" Target="media/image969.png"/><Relationship Id="rId1164" Type="http://schemas.openxmlformats.org/officeDocument/2006/relationships/image" Target="media/image1141.png"/><Relationship Id="rId173" Type="http://schemas.openxmlformats.org/officeDocument/2006/relationships/image" Target="media/image152.png"/><Relationship Id="rId229" Type="http://schemas.openxmlformats.org/officeDocument/2006/relationships/image" Target="media/image208.png"/><Relationship Id="rId380" Type="http://schemas.openxmlformats.org/officeDocument/2006/relationships/image" Target="media/image359.png"/><Relationship Id="rId436" Type="http://schemas.openxmlformats.org/officeDocument/2006/relationships/image" Target="media/image415.png"/><Relationship Id="rId601" Type="http://schemas.openxmlformats.org/officeDocument/2006/relationships/image" Target="media/image580.png"/><Relationship Id="rId643" Type="http://schemas.openxmlformats.org/officeDocument/2006/relationships/image" Target="media/image622.jpeg"/><Relationship Id="rId1024" Type="http://schemas.openxmlformats.org/officeDocument/2006/relationships/image" Target="media/image1003.png"/><Relationship Id="rId1066" Type="http://schemas.openxmlformats.org/officeDocument/2006/relationships/image" Target="media/image1045.png"/><Relationship Id="rId240" Type="http://schemas.openxmlformats.org/officeDocument/2006/relationships/image" Target="media/image219.png"/><Relationship Id="rId478" Type="http://schemas.openxmlformats.org/officeDocument/2006/relationships/image" Target="media/image457.png"/><Relationship Id="rId685" Type="http://schemas.openxmlformats.org/officeDocument/2006/relationships/image" Target="media/image664.png"/><Relationship Id="rId850" Type="http://schemas.openxmlformats.org/officeDocument/2006/relationships/image" Target="media/image829.jpeg"/><Relationship Id="rId892" Type="http://schemas.openxmlformats.org/officeDocument/2006/relationships/image" Target="media/image871.png"/><Relationship Id="rId906" Type="http://schemas.openxmlformats.org/officeDocument/2006/relationships/image" Target="media/image885.jpeg"/><Relationship Id="rId948" Type="http://schemas.openxmlformats.org/officeDocument/2006/relationships/image" Target="media/image927.png"/><Relationship Id="rId1133" Type="http://schemas.openxmlformats.org/officeDocument/2006/relationships/image" Target="media/image1110.png"/><Relationship Id="rId35" Type="http://schemas.openxmlformats.org/officeDocument/2006/relationships/hyperlink" Target="http://support.microsoft.com/kb/314960" TargetMode="External"/><Relationship Id="rId77" Type="http://schemas.openxmlformats.org/officeDocument/2006/relationships/image" Target="media/image56.png"/><Relationship Id="rId100" Type="http://schemas.openxmlformats.org/officeDocument/2006/relationships/image" Target="media/image79.jpeg"/><Relationship Id="rId282" Type="http://schemas.openxmlformats.org/officeDocument/2006/relationships/image" Target="media/image261.jpeg"/><Relationship Id="rId338" Type="http://schemas.openxmlformats.org/officeDocument/2006/relationships/image" Target="media/image317.jpeg"/><Relationship Id="rId503" Type="http://schemas.openxmlformats.org/officeDocument/2006/relationships/image" Target="media/image482.png"/><Relationship Id="rId545" Type="http://schemas.openxmlformats.org/officeDocument/2006/relationships/image" Target="media/image524.png"/><Relationship Id="rId587" Type="http://schemas.openxmlformats.org/officeDocument/2006/relationships/image" Target="media/image566.jpeg"/><Relationship Id="rId710" Type="http://schemas.openxmlformats.org/officeDocument/2006/relationships/image" Target="media/image689.png"/><Relationship Id="rId752" Type="http://schemas.openxmlformats.org/officeDocument/2006/relationships/image" Target="media/image731.jpeg"/><Relationship Id="rId808" Type="http://schemas.openxmlformats.org/officeDocument/2006/relationships/image" Target="media/image787.png"/><Relationship Id="rId1175" Type="http://schemas.openxmlformats.org/officeDocument/2006/relationships/header" Target="header1.xml"/><Relationship Id="rId8" Type="http://schemas.openxmlformats.org/officeDocument/2006/relationships/hyperlink" Target="mailto:LVManess@Comcast.net" TargetMode="External"/><Relationship Id="rId142" Type="http://schemas.openxmlformats.org/officeDocument/2006/relationships/image" Target="media/image121.png"/><Relationship Id="rId184" Type="http://schemas.openxmlformats.org/officeDocument/2006/relationships/image" Target="media/image163.png"/><Relationship Id="rId391" Type="http://schemas.openxmlformats.org/officeDocument/2006/relationships/image" Target="media/image370.jpeg"/><Relationship Id="rId405" Type="http://schemas.openxmlformats.org/officeDocument/2006/relationships/image" Target="media/image384.jpeg"/><Relationship Id="rId447" Type="http://schemas.openxmlformats.org/officeDocument/2006/relationships/image" Target="media/image426.png"/><Relationship Id="rId612" Type="http://schemas.openxmlformats.org/officeDocument/2006/relationships/image" Target="media/image591.jpeg"/><Relationship Id="rId794" Type="http://schemas.openxmlformats.org/officeDocument/2006/relationships/image" Target="media/image773.png"/><Relationship Id="rId1035" Type="http://schemas.openxmlformats.org/officeDocument/2006/relationships/image" Target="media/image1014.png"/><Relationship Id="rId1077" Type="http://schemas.openxmlformats.org/officeDocument/2006/relationships/image" Target="media/image1056.png"/><Relationship Id="rId251" Type="http://schemas.openxmlformats.org/officeDocument/2006/relationships/image" Target="media/image230.png"/><Relationship Id="rId489" Type="http://schemas.openxmlformats.org/officeDocument/2006/relationships/image" Target="media/image468.png"/><Relationship Id="rId654" Type="http://schemas.openxmlformats.org/officeDocument/2006/relationships/image" Target="media/image633.png"/><Relationship Id="rId696" Type="http://schemas.openxmlformats.org/officeDocument/2006/relationships/image" Target="media/image675.jpeg"/><Relationship Id="rId861" Type="http://schemas.openxmlformats.org/officeDocument/2006/relationships/image" Target="media/image840.png"/><Relationship Id="rId917" Type="http://schemas.openxmlformats.org/officeDocument/2006/relationships/image" Target="media/image896.png"/><Relationship Id="rId959" Type="http://schemas.openxmlformats.org/officeDocument/2006/relationships/image" Target="media/image938.png"/><Relationship Id="rId1102" Type="http://schemas.openxmlformats.org/officeDocument/2006/relationships/image" Target="media/image1081.png"/><Relationship Id="rId46" Type="http://schemas.openxmlformats.org/officeDocument/2006/relationships/hyperlink" Target="http://support.microsoft.com/kb/314960" TargetMode="External"/><Relationship Id="rId293" Type="http://schemas.openxmlformats.org/officeDocument/2006/relationships/image" Target="media/image272.jpeg"/><Relationship Id="rId307" Type="http://schemas.openxmlformats.org/officeDocument/2006/relationships/image" Target="media/image286.png"/><Relationship Id="rId349" Type="http://schemas.openxmlformats.org/officeDocument/2006/relationships/image" Target="media/image328.png"/><Relationship Id="rId514" Type="http://schemas.openxmlformats.org/officeDocument/2006/relationships/image" Target="media/image493.png"/><Relationship Id="rId556" Type="http://schemas.openxmlformats.org/officeDocument/2006/relationships/image" Target="media/image535.jpeg"/><Relationship Id="rId721" Type="http://schemas.openxmlformats.org/officeDocument/2006/relationships/image" Target="media/image700.jpeg"/><Relationship Id="rId763" Type="http://schemas.openxmlformats.org/officeDocument/2006/relationships/image" Target="media/image742.png"/><Relationship Id="rId1144" Type="http://schemas.openxmlformats.org/officeDocument/2006/relationships/image" Target="media/image1121.png"/><Relationship Id="rId88" Type="http://schemas.openxmlformats.org/officeDocument/2006/relationships/image" Target="media/image67.jpeg"/><Relationship Id="rId111" Type="http://schemas.openxmlformats.org/officeDocument/2006/relationships/image" Target="media/image90.png"/><Relationship Id="rId153" Type="http://schemas.openxmlformats.org/officeDocument/2006/relationships/image" Target="media/image132.png"/><Relationship Id="rId195" Type="http://schemas.openxmlformats.org/officeDocument/2006/relationships/image" Target="media/image174.png"/><Relationship Id="rId209" Type="http://schemas.openxmlformats.org/officeDocument/2006/relationships/image" Target="media/image188.png"/><Relationship Id="rId360" Type="http://schemas.openxmlformats.org/officeDocument/2006/relationships/image" Target="media/image339.png"/><Relationship Id="rId416" Type="http://schemas.openxmlformats.org/officeDocument/2006/relationships/image" Target="media/image395.png"/><Relationship Id="rId598" Type="http://schemas.openxmlformats.org/officeDocument/2006/relationships/image" Target="media/image577.jpeg"/><Relationship Id="rId819" Type="http://schemas.openxmlformats.org/officeDocument/2006/relationships/image" Target="media/image798.png"/><Relationship Id="rId970" Type="http://schemas.openxmlformats.org/officeDocument/2006/relationships/image" Target="media/image949.png"/><Relationship Id="rId1004" Type="http://schemas.openxmlformats.org/officeDocument/2006/relationships/image" Target="media/image983.png"/><Relationship Id="rId1046" Type="http://schemas.openxmlformats.org/officeDocument/2006/relationships/image" Target="media/image1025.png"/><Relationship Id="rId220" Type="http://schemas.openxmlformats.org/officeDocument/2006/relationships/image" Target="media/image199.png"/><Relationship Id="rId458" Type="http://schemas.openxmlformats.org/officeDocument/2006/relationships/image" Target="media/image437.png"/><Relationship Id="rId623" Type="http://schemas.openxmlformats.org/officeDocument/2006/relationships/image" Target="media/image602.png"/><Relationship Id="rId665" Type="http://schemas.openxmlformats.org/officeDocument/2006/relationships/image" Target="media/image644.png"/><Relationship Id="rId830" Type="http://schemas.openxmlformats.org/officeDocument/2006/relationships/image" Target="media/image809.png"/><Relationship Id="rId872" Type="http://schemas.openxmlformats.org/officeDocument/2006/relationships/image" Target="media/image851.png"/><Relationship Id="rId928" Type="http://schemas.openxmlformats.org/officeDocument/2006/relationships/image" Target="media/image907.png"/><Relationship Id="rId1088" Type="http://schemas.openxmlformats.org/officeDocument/2006/relationships/image" Target="media/image1067.png"/><Relationship Id="rId15" Type="http://schemas.openxmlformats.org/officeDocument/2006/relationships/image" Target="media/image12.jpeg"/><Relationship Id="rId57" Type="http://schemas.openxmlformats.org/officeDocument/2006/relationships/image" Target="media/image36.png"/><Relationship Id="rId262" Type="http://schemas.openxmlformats.org/officeDocument/2006/relationships/image" Target="media/image241.jpeg"/><Relationship Id="rId318" Type="http://schemas.openxmlformats.org/officeDocument/2006/relationships/image" Target="media/image297.jpeg"/><Relationship Id="rId525" Type="http://schemas.openxmlformats.org/officeDocument/2006/relationships/image" Target="media/image504.png"/><Relationship Id="rId567" Type="http://schemas.openxmlformats.org/officeDocument/2006/relationships/image" Target="media/image546.png"/><Relationship Id="rId732" Type="http://schemas.openxmlformats.org/officeDocument/2006/relationships/image" Target="media/image711.jpeg"/><Relationship Id="rId1113" Type="http://schemas.openxmlformats.org/officeDocument/2006/relationships/image" Target="media/image1092.png"/><Relationship Id="rId1155" Type="http://schemas.openxmlformats.org/officeDocument/2006/relationships/image" Target="media/image1132.png"/><Relationship Id="rId99" Type="http://schemas.openxmlformats.org/officeDocument/2006/relationships/image" Target="media/image78.png"/><Relationship Id="rId122" Type="http://schemas.openxmlformats.org/officeDocument/2006/relationships/image" Target="media/image101.png"/><Relationship Id="rId164" Type="http://schemas.openxmlformats.org/officeDocument/2006/relationships/image" Target="media/image143.png"/><Relationship Id="rId371" Type="http://schemas.openxmlformats.org/officeDocument/2006/relationships/image" Target="media/image350.png"/><Relationship Id="rId774" Type="http://schemas.openxmlformats.org/officeDocument/2006/relationships/image" Target="media/image753.png"/><Relationship Id="rId981" Type="http://schemas.openxmlformats.org/officeDocument/2006/relationships/image" Target="media/image960.png"/><Relationship Id="rId1015" Type="http://schemas.openxmlformats.org/officeDocument/2006/relationships/image" Target="media/image994.png"/><Relationship Id="rId1057" Type="http://schemas.openxmlformats.org/officeDocument/2006/relationships/image" Target="media/image1036.png"/><Relationship Id="rId427" Type="http://schemas.openxmlformats.org/officeDocument/2006/relationships/image" Target="media/image406.png"/><Relationship Id="rId469" Type="http://schemas.openxmlformats.org/officeDocument/2006/relationships/image" Target="media/image448.png"/><Relationship Id="rId634" Type="http://schemas.openxmlformats.org/officeDocument/2006/relationships/image" Target="media/image613.jpeg"/><Relationship Id="rId676" Type="http://schemas.openxmlformats.org/officeDocument/2006/relationships/image" Target="media/image655.jpeg"/><Relationship Id="rId841" Type="http://schemas.openxmlformats.org/officeDocument/2006/relationships/image" Target="media/image820.png"/><Relationship Id="rId883" Type="http://schemas.openxmlformats.org/officeDocument/2006/relationships/image" Target="media/image862.jpeg"/><Relationship Id="rId1099" Type="http://schemas.openxmlformats.org/officeDocument/2006/relationships/image" Target="media/image1078.png"/><Relationship Id="rId26" Type="http://schemas.openxmlformats.org/officeDocument/2006/relationships/image" Target="media/image23.png"/><Relationship Id="rId231" Type="http://schemas.openxmlformats.org/officeDocument/2006/relationships/image" Target="media/image210.png"/><Relationship Id="rId273" Type="http://schemas.openxmlformats.org/officeDocument/2006/relationships/image" Target="media/image252.jpeg"/><Relationship Id="rId329" Type="http://schemas.openxmlformats.org/officeDocument/2006/relationships/image" Target="media/image308.png"/><Relationship Id="rId480" Type="http://schemas.openxmlformats.org/officeDocument/2006/relationships/image" Target="media/image459.png"/><Relationship Id="rId536" Type="http://schemas.openxmlformats.org/officeDocument/2006/relationships/image" Target="media/image515.png"/><Relationship Id="rId701" Type="http://schemas.openxmlformats.org/officeDocument/2006/relationships/image" Target="media/image680.jpeg"/><Relationship Id="rId939" Type="http://schemas.openxmlformats.org/officeDocument/2006/relationships/image" Target="media/image918.png"/><Relationship Id="rId1124" Type="http://schemas.openxmlformats.org/officeDocument/2006/relationships/hyperlink" Target="http://www.China-Resources.net" TargetMode="External"/><Relationship Id="rId1166" Type="http://schemas.openxmlformats.org/officeDocument/2006/relationships/hyperlink" Target="http://www.China-Resources.net" TargetMode="External"/><Relationship Id="rId68" Type="http://schemas.openxmlformats.org/officeDocument/2006/relationships/image" Target="media/image47.png"/><Relationship Id="rId133" Type="http://schemas.openxmlformats.org/officeDocument/2006/relationships/image" Target="media/image112.png"/><Relationship Id="rId175" Type="http://schemas.openxmlformats.org/officeDocument/2006/relationships/image" Target="media/image154.jpeg"/><Relationship Id="rId340" Type="http://schemas.openxmlformats.org/officeDocument/2006/relationships/image" Target="media/image319.png"/><Relationship Id="rId578" Type="http://schemas.openxmlformats.org/officeDocument/2006/relationships/image" Target="media/image557.png"/><Relationship Id="rId743" Type="http://schemas.openxmlformats.org/officeDocument/2006/relationships/image" Target="media/image722.png"/><Relationship Id="rId785" Type="http://schemas.openxmlformats.org/officeDocument/2006/relationships/image" Target="media/image764.png"/><Relationship Id="rId950" Type="http://schemas.openxmlformats.org/officeDocument/2006/relationships/image" Target="media/image929.png"/><Relationship Id="rId992" Type="http://schemas.openxmlformats.org/officeDocument/2006/relationships/image" Target="media/image971.png"/><Relationship Id="rId1026" Type="http://schemas.openxmlformats.org/officeDocument/2006/relationships/image" Target="media/image1005.png"/><Relationship Id="rId200" Type="http://schemas.openxmlformats.org/officeDocument/2006/relationships/image" Target="media/image179.jpeg"/><Relationship Id="rId382" Type="http://schemas.openxmlformats.org/officeDocument/2006/relationships/image" Target="media/image361.png"/><Relationship Id="rId438" Type="http://schemas.openxmlformats.org/officeDocument/2006/relationships/image" Target="media/image417.png"/><Relationship Id="rId603" Type="http://schemas.openxmlformats.org/officeDocument/2006/relationships/image" Target="media/image582.png"/><Relationship Id="rId645" Type="http://schemas.openxmlformats.org/officeDocument/2006/relationships/image" Target="media/image624.jpeg"/><Relationship Id="rId687" Type="http://schemas.openxmlformats.org/officeDocument/2006/relationships/image" Target="media/image666.png"/><Relationship Id="rId810" Type="http://schemas.openxmlformats.org/officeDocument/2006/relationships/image" Target="media/image789.png"/><Relationship Id="rId852" Type="http://schemas.openxmlformats.org/officeDocument/2006/relationships/image" Target="media/image831.jpeg"/><Relationship Id="rId908" Type="http://schemas.openxmlformats.org/officeDocument/2006/relationships/image" Target="media/image887.png"/><Relationship Id="rId1068" Type="http://schemas.openxmlformats.org/officeDocument/2006/relationships/image" Target="media/image1047.png"/><Relationship Id="rId242" Type="http://schemas.openxmlformats.org/officeDocument/2006/relationships/image" Target="media/image221.png"/><Relationship Id="rId284" Type="http://schemas.openxmlformats.org/officeDocument/2006/relationships/image" Target="media/image263.jpeg"/><Relationship Id="rId491" Type="http://schemas.openxmlformats.org/officeDocument/2006/relationships/image" Target="media/image470.png"/><Relationship Id="rId505" Type="http://schemas.openxmlformats.org/officeDocument/2006/relationships/image" Target="media/image484.png"/><Relationship Id="rId712" Type="http://schemas.openxmlformats.org/officeDocument/2006/relationships/image" Target="media/image691.png"/><Relationship Id="rId894" Type="http://schemas.openxmlformats.org/officeDocument/2006/relationships/image" Target="media/image873.jpeg"/><Relationship Id="rId1135" Type="http://schemas.openxmlformats.org/officeDocument/2006/relationships/image" Target="media/image1112.png"/><Relationship Id="rId1177" Type="http://schemas.openxmlformats.org/officeDocument/2006/relationships/theme" Target="theme/theme1.xml"/><Relationship Id="rId37" Type="http://schemas.openxmlformats.org/officeDocument/2006/relationships/hyperlink" Target="http://support.microsoft.com/kb/314960" TargetMode="External"/><Relationship Id="rId79" Type="http://schemas.openxmlformats.org/officeDocument/2006/relationships/image" Target="media/image58.jpeg"/><Relationship Id="rId102" Type="http://schemas.openxmlformats.org/officeDocument/2006/relationships/image" Target="media/image81.png"/><Relationship Id="rId144" Type="http://schemas.openxmlformats.org/officeDocument/2006/relationships/image" Target="media/image123.png"/><Relationship Id="rId547" Type="http://schemas.openxmlformats.org/officeDocument/2006/relationships/image" Target="media/image526.jpeg"/><Relationship Id="rId589" Type="http://schemas.openxmlformats.org/officeDocument/2006/relationships/image" Target="media/image568.png"/><Relationship Id="rId754" Type="http://schemas.openxmlformats.org/officeDocument/2006/relationships/image" Target="media/image733.jpeg"/><Relationship Id="rId796" Type="http://schemas.openxmlformats.org/officeDocument/2006/relationships/image" Target="media/image775.png"/><Relationship Id="rId961" Type="http://schemas.openxmlformats.org/officeDocument/2006/relationships/image" Target="media/image940.png"/><Relationship Id="rId90" Type="http://schemas.openxmlformats.org/officeDocument/2006/relationships/image" Target="media/image69.png"/><Relationship Id="rId186" Type="http://schemas.openxmlformats.org/officeDocument/2006/relationships/image" Target="media/image165.png"/><Relationship Id="rId351" Type="http://schemas.openxmlformats.org/officeDocument/2006/relationships/image" Target="media/image330.jpeg"/><Relationship Id="rId393" Type="http://schemas.openxmlformats.org/officeDocument/2006/relationships/image" Target="media/image372.png"/><Relationship Id="rId407" Type="http://schemas.openxmlformats.org/officeDocument/2006/relationships/image" Target="media/image386.jpeg"/><Relationship Id="rId449" Type="http://schemas.openxmlformats.org/officeDocument/2006/relationships/image" Target="media/image428.png"/><Relationship Id="rId614" Type="http://schemas.openxmlformats.org/officeDocument/2006/relationships/image" Target="media/image593.jpeg"/><Relationship Id="rId656" Type="http://schemas.openxmlformats.org/officeDocument/2006/relationships/image" Target="media/image635.jpeg"/><Relationship Id="rId821" Type="http://schemas.openxmlformats.org/officeDocument/2006/relationships/image" Target="media/image800.png"/><Relationship Id="rId863" Type="http://schemas.openxmlformats.org/officeDocument/2006/relationships/image" Target="media/image842.png"/><Relationship Id="rId1037" Type="http://schemas.openxmlformats.org/officeDocument/2006/relationships/image" Target="media/image1016.png"/><Relationship Id="rId1079" Type="http://schemas.openxmlformats.org/officeDocument/2006/relationships/image" Target="media/image1058.png"/><Relationship Id="rId211" Type="http://schemas.openxmlformats.org/officeDocument/2006/relationships/image" Target="media/image190.png"/><Relationship Id="rId253" Type="http://schemas.openxmlformats.org/officeDocument/2006/relationships/image" Target="media/image232.png"/><Relationship Id="rId295" Type="http://schemas.openxmlformats.org/officeDocument/2006/relationships/image" Target="media/image274.png"/><Relationship Id="rId309" Type="http://schemas.openxmlformats.org/officeDocument/2006/relationships/image" Target="media/image288.png"/><Relationship Id="rId460" Type="http://schemas.openxmlformats.org/officeDocument/2006/relationships/image" Target="media/image439.png"/><Relationship Id="rId516" Type="http://schemas.openxmlformats.org/officeDocument/2006/relationships/image" Target="media/image495.png"/><Relationship Id="rId698" Type="http://schemas.openxmlformats.org/officeDocument/2006/relationships/image" Target="media/image677.jpeg"/><Relationship Id="rId919" Type="http://schemas.openxmlformats.org/officeDocument/2006/relationships/image" Target="media/image898.jpeg"/><Relationship Id="rId1090" Type="http://schemas.openxmlformats.org/officeDocument/2006/relationships/image" Target="media/image1069.png"/><Relationship Id="rId1104" Type="http://schemas.openxmlformats.org/officeDocument/2006/relationships/image" Target="media/image1083.png"/><Relationship Id="rId1146" Type="http://schemas.openxmlformats.org/officeDocument/2006/relationships/image" Target="media/image1123.png"/><Relationship Id="rId48" Type="http://schemas.openxmlformats.org/officeDocument/2006/relationships/hyperlink" Target="http://support.microsoft.com/contactus" TargetMode="External"/><Relationship Id="rId113" Type="http://schemas.openxmlformats.org/officeDocument/2006/relationships/image" Target="media/image92.png"/><Relationship Id="rId320" Type="http://schemas.openxmlformats.org/officeDocument/2006/relationships/image" Target="media/image299.png"/><Relationship Id="rId558" Type="http://schemas.openxmlformats.org/officeDocument/2006/relationships/image" Target="media/image537.jpeg"/><Relationship Id="rId723" Type="http://schemas.openxmlformats.org/officeDocument/2006/relationships/image" Target="media/image702.png"/><Relationship Id="rId765" Type="http://schemas.openxmlformats.org/officeDocument/2006/relationships/image" Target="media/image744.png"/><Relationship Id="rId930" Type="http://schemas.openxmlformats.org/officeDocument/2006/relationships/image" Target="media/image909.png"/><Relationship Id="rId972" Type="http://schemas.openxmlformats.org/officeDocument/2006/relationships/image" Target="media/image951.png"/><Relationship Id="rId1006" Type="http://schemas.openxmlformats.org/officeDocument/2006/relationships/image" Target="media/image985.png"/><Relationship Id="rId155" Type="http://schemas.openxmlformats.org/officeDocument/2006/relationships/image" Target="media/image134.png"/><Relationship Id="rId197" Type="http://schemas.openxmlformats.org/officeDocument/2006/relationships/image" Target="media/image176.jpeg"/><Relationship Id="rId362" Type="http://schemas.openxmlformats.org/officeDocument/2006/relationships/image" Target="media/image341.png"/><Relationship Id="rId418" Type="http://schemas.openxmlformats.org/officeDocument/2006/relationships/image" Target="media/image397.png"/><Relationship Id="rId625" Type="http://schemas.openxmlformats.org/officeDocument/2006/relationships/image" Target="media/image604.png"/><Relationship Id="rId832" Type="http://schemas.openxmlformats.org/officeDocument/2006/relationships/image" Target="media/image811.png"/><Relationship Id="rId1048" Type="http://schemas.openxmlformats.org/officeDocument/2006/relationships/image" Target="media/image1027.png"/><Relationship Id="rId222" Type="http://schemas.openxmlformats.org/officeDocument/2006/relationships/image" Target="media/image201.png"/><Relationship Id="rId264" Type="http://schemas.openxmlformats.org/officeDocument/2006/relationships/image" Target="media/image243.jpeg"/><Relationship Id="rId471" Type="http://schemas.openxmlformats.org/officeDocument/2006/relationships/image" Target="media/image450.png"/><Relationship Id="rId667" Type="http://schemas.openxmlformats.org/officeDocument/2006/relationships/image" Target="media/image646.png"/><Relationship Id="rId874" Type="http://schemas.openxmlformats.org/officeDocument/2006/relationships/image" Target="media/image853.jpeg"/><Relationship Id="rId1115" Type="http://schemas.openxmlformats.org/officeDocument/2006/relationships/image" Target="media/image1094.png"/><Relationship Id="rId17" Type="http://schemas.openxmlformats.org/officeDocument/2006/relationships/image" Target="media/image14.png"/><Relationship Id="rId59" Type="http://schemas.openxmlformats.org/officeDocument/2006/relationships/image" Target="media/image38.png"/><Relationship Id="rId124" Type="http://schemas.openxmlformats.org/officeDocument/2006/relationships/image" Target="media/image103.png"/><Relationship Id="rId527" Type="http://schemas.openxmlformats.org/officeDocument/2006/relationships/image" Target="media/image506.png"/><Relationship Id="rId569" Type="http://schemas.openxmlformats.org/officeDocument/2006/relationships/image" Target="media/image548.png"/><Relationship Id="rId734" Type="http://schemas.openxmlformats.org/officeDocument/2006/relationships/image" Target="media/image713.jpeg"/><Relationship Id="rId776" Type="http://schemas.openxmlformats.org/officeDocument/2006/relationships/image" Target="media/image755.png"/><Relationship Id="rId941" Type="http://schemas.openxmlformats.org/officeDocument/2006/relationships/image" Target="media/image920.png"/><Relationship Id="rId983" Type="http://schemas.openxmlformats.org/officeDocument/2006/relationships/image" Target="media/image962.png"/><Relationship Id="rId1157" Type="http://schemas.openxmlformats.org/officeDocument/2006/relationships/image" Target="media/image1134.png"/><Relationship Id="rId70" Type="http://schemas.openxmlformats.org/officeDocument/2006/relationships/image" Target="media/image49.png"/><Relationship Id="rId166" Type="http://schemas.openxmlformats.org/officeDocument/2006/relationships/image" Target="media/image145.jpeg"/><Relationship Id="rId331" Type="http://schemas.openxmlformats.org/officeDocument/2006/relationships/image" Target="media/image310.png"/><Relationship Id="rId373" Type="http://schemas.openxmlformats.org/officeDocument/2006/relationships/image" Target="media/image352.png"/><Relationship Id="rId429" Type="http://schemas.openxmlformats.org/officeDocument/2006/relationships/image" Target="media/image408.jpeg"/><Relationship Id="rId580" Type="http://schemas.openxmlformats.org/officeDocument/2006/relationships/image" Target="media/image559.jpeg"/><Relationship Id="rId636" Type="http://schemas.openxmlformats.org/officeDocument/2006/relationships/image" Target="media/image615.png"/><Relationship Id="rId801" Type="http://schemas.openxmlformats.org/officeDocument/2006/relationships/image" Target="media/image780.png"/><Relationship Id="rId1017" Type="http://schemas.openxmlformats.org/officeDocument/2006/relationships/image" Target="media/image996.png"/><Relationship Id="rId1059" Type="http://schemas.openxmlformats.org/officeDocument/2006/relationships/image" Target="media/image1038.png"/><Relationship Id="rId1" Type="http://schemas.openxmlformats.org/officeDocument/2006/relationships/customXml" Target="../customXml/item1.xml"/><Relationship Id="rId233" Type="http://schemas.openxmlformats.org/officeDocument/2006/relationships/image" Target="media/image212.png"/><Relationship Id="rId440" Type="http://schemas.openxmlformats.org/officeDocument/2006/relationships/image" Target="media/image419.png"/><Relationship Id="rId678" Type="http://schemas.openxmlformats.org/officeDocument/2006/relationships/image" Target="media/image657.jpeg"/><Relationship Id="rId843" Type="http://schemas.openxmlformats.org/officeDocument/2006/relationships/image" Target="media/image822.jpeg"/><Relationship Id="rId885" Type="http://schemas.openxmlformats.org/officeDocument/2006/relationships/image" Target="media/image864.png"/><Relationship Id="rId1070" Type="http://schemas.openxmlformats.org/officeDocument/2006/relationships/image" Target="media/image1049.png"/><Relationship Id="rId1126" Type="http://schemas.openxmlformats.org/officeDocument/2006/relationships/image" Target="media/image1103.png"/><Relationship Id="rId28" Type="http://schemas.openxmlformats.org/officeDocument/2006/relationships/image" Target="media/image25.png"/><Relationship Id="rId275" Type="http://schemas.openxmlformats.org/officeDocument/2006/relationships/image" Target="media/image254.png"/><Relationship Id="rId300" Type="http://schemas.openxmlformats.org/officeDocument/2006/relationships/image" Target="media/image279.png"/><Relationship Id="rId482" Type="http://schemas.openxmlformats.org/officeDocument/2006/relationships/image" Target="media/image461.png"/><Relationship Id="rId538" Type="http://schemas.openxmlformats.org/officeDocument/2006/relationships/image" Target="media/image517.jpeg"/><Relationship Id="rId703" Type="http://schemas.openxmlformats.org/officeDocument/2006/relationships/image" Target="media/image682.png"/><Relationship Id="rId745" Type="http://schemas.openxmlformats.org/officeDocument/2006/relationships/image" Target="media/image724.png"/><Relationship Id="rId910" Type="http://schemas.openxmlformats.org/officeDocument/2006/relationships/image" Target="media/image889.png"/><Relationship Id="rId952" Type="http://schemas.openxmlformats.org/officeDocument/2006/relationships/image" Target="media/image931.png"/><Relationship Id="rId1168" Type="http://schemas.openxmlformats.org/officeDocument/2006/relationships/hyperlink" Target="mailto:LVManess@Comcast.net" TargetMode="External"/><Relationship Id="rId81" Type="http://schemas.openxmlformats.org/officeDocument/2006/relationships/image" Target="media/image60.jpeg"/><Relationship Id="rId135" Type="http://schemas.openxmlformats.org/officeDocument/2006/relationships/image" Target="media/image114.png"/><Relationship Id="rId177" Type="http://schemas.openxmlformats.org/officeDocument/2006/relationships/image" Target="media/image156.jpeg"/><Relationship Id="rId342" Type="http://schemas.openxmlformats.org/officeDocument/2006/relationships/image" Target="media/image321.png"/><Relationship Id="rId384" Type="http://schemas.openxmlformats.org/officeDocument/2006/relationships/image" Target="media/image363.png"/><Relationship Id="rId591" Type="http://schemas.openxmlformats.org/officeDocument/2006/relationships/image" Target="media/image570.png"/><Relationship Id="rId605" Type="http://schemas.openxmlformats.org/officeDocument/2006/relationships/image" Target="media/image584.png"/><Relationship Id="rId787" Type="http://schemas.openxmlformats.org/officeDocument/2006/relationships/image" Target="media/image766.png"/><Relationship Id="rId812" Type="http://schemas.openxmlformats.org/officeDocument/2006/relationships/image" Target="media/image791.png"/><Relationship Id="rId994" Type="http://schemas.openxmlformats.org/officeDocument/2006/relationships/image" Target="media/image973.png"/><Relationship Id="rId1028" Type="http://schemas.openxmlformats.org/officeDocument/2006/relationships/image" Target="media/image1007.png"/><Relationship Id="rId202" Type="http://schemas.openxmlformats.org/officeDocument/2006/relationships/image" Target="media/image181.jpeg"/><Relationship Id="rId244" Type="http://schemas.openxmlformats.org/officeDocument/2006/relationships/image" Target="media/image223.png"/><Relationship Id="rId647" Type="http://schemas.openxmlformats.org/officeDocument/2006/relationships/image" Target="media/image626.jpeg"/><Relationship Id="rId689" Type="http://schemas.openxmlformats.org/officeDocument/2006/relationships/image" Target="media/image668.png"/><Relationship Id="rId854" Type="http://schemas.openxmlformats.org/officeDocument/2006/relationships/image" Target="media/image833.jpeg"/><Relationship Id="rId896" Type="http://schemas.openxmlformats.org/officeDocument/2006/relationships/image" Target="media/image875.jpeg"/><Relationship Id="rId1081" Type="http://schemas.openxmlformats.org/officeDocument/2006/relationships/image" Target="media/image1060.png"/><Relationship Id="rId39" Type="http://schemas.openxmlformats.org/officeDocument/2006/relationships/hyperlink" Target="javascript:void(0);" TargetMode="External"/><Relationship Id="rId286" Type="http://schemas.openxmlformats.org/officeDocument/2006/relationships/image" Target="media/image265.png"/><Relationship Id="rId451" Type="http://schemas.openxmlformats.org/officeDocument/2006/relationships/image" Target="media/image430.png"/><Relationship Id="rId493" Type="http://schemas.openxmlformats.org/officeDocument/2006/relationships/image" Target="media/image472.png"/><Relationship Id="rId507" Type="http://schemas.openxmlformats.org/officeDocument/2006/relationships/image" Target="media/image486.png"/><Relationship Id="rId549" Type="http://schemas.openxmlformats.org/officeDocument/2006/relationships/image" Target="media/image528.jpeg"/><Relationship Id="rId714" Type="http://schemas.openxmlformats.org/officeDocument/2006/relationships/image" Target="media/image693.png"/><Relationship Id="rId756" Type="http://schemas.openxmlformats.org/officeDocument/2006/relationships/image" Target="media/image735.png"/><Relationship Id="rId921" Type="http://schemas.openxmlformats.org/officeDocument/2006/relationships/image" Target="media/image900.jpeg"/><Relationship Id="rId1137" Type="http://schemas.openxmlformats.org/officeDocument/2006/relationships/image" Target="media/image1114.png"/><Relationship Id="rId50" Type="http://schemas.openxmlformats.org/officeDocument/2006/relationships/hyperlink" Target="http://www.ehow.com/how_6014792_change-keyboard-language-windows.html" TargetMode="External"/><Relationship Id="rId104" Type="http://schemas.openxmlformats.org/officeDocument/2006/relationships/image" Target="media/image83.jpeg"/><Relationship Id="rId146" Type="http://schemas.openxmlformats.org/officeDocument/2006/relationships/image" Target="media/image125.png"/><Relationship Id="rId188" Type="http://schemas.openxmlformats.org/officeDocument/2006/relationships/image" Target="media/image167.png"/><Relationship Id="rId311" Type="http://schemas.openxmlformats.org/officeDocument/2006/relationships/image" Target="media/image290.png"/><Relationship Id="rId353" Type="http://schemas.openxmlformats.org/officeDocument/2006/relationships/image" Target="media/image332.png"/><Relationship Id="rId395" Type="http://schemas.openxmlformats.org/officeDocument/2006/relationships/image" Target="media/image374.png"/><Relationship Id="rId409" Type="http://schemas.openxmlformats.org/officeDocument/2006/relationships/image" Target="media/image388.png"/><Relationship Id="rId560" Type="http://schemas.openxmlformats.org/officeDocument/2006/relationships/image" Target="media/image539.png"/><Relationship Id="rId798" Type="http://schemas.openxmlformats.org/officeDocument/2006/relationships/image" Target="media/image777.png"/><Relationship Id="rId963" Type="http://schemas.openxmlformats.org/officeDocument/2006/relationships/image" Target="media/image942.png"/><Relationship Id="rId1039" Type="http://schemas.openxmlformats.org/officeDocument/2006/relationships/image" Target="media/image1018.png"/><Relationship Id="rId92" Type="http://schemas.openxmlformats.org/officeDocument/2006/relationships/image" Target="media/image71.png"/><Relationship Id="rId213" Type="http://schemas.openxmlformats.org/officeDocument/2006/relationships/image" Target="media/image192.jpeg"/><Relationship Id="rId420" Type="http://schemas.openxmlformats.org/officeDocument/2006/relationships/image" Target="media/image399.png"/><Relationship Id="rId616" Type="http://schemas.openxmlformats.org/officeDocument/2006/relationships/image" Target="media/image595.png"/><Relationship Id="rId658" Type="http://schemas.openxmlformats.org/officeDocument/2006/relationships/image" Target="media/image637.jpeg"/><Relationship Id="rId823" Type="http://schemas.openxmlformats.org/officeDocument/2006/relationships/image" Target="media/image802.jpeg"/><Relationship Id="rId865" Type="http://schemas.openxmlformats.org/officeDocument/2006/relationships/image" Target="media/image844.jpeg"/><Relationship Id="rId1050" Type="http://schemas.openxmlformats.org/officeDocument/2006/relationships/image" Target="media/image1029.png"/><Relationship Id="rId255" Type="http://schemas.openxmlformats.org/officeDocument/2006/relationships/image" Target="media/image234.png"/><Relationship Id="rId297" Type="http://schemas.openxmlformats.org/officeDocument/2006/relationships/image" Target="media/image276.png"/><Relationship Id="rId462" Type="http://schemas.openxmlformats.org/officeDocument/2006/relationships/image" Target="media/image441.png"/><Relationship Id="rId518" Type="http://schemas.openxmlformats.org/officeDocument/2006/relationships/image" Target="media/image497.png"/><Relationship Id="rId725" Type="http://schemas.openxmlformats.org/officeDocument/2006/relationships/image" Target="media/image704.jpeg"/><Relationship Id="rId932" Type="http://schemas.openxmlformats.org/officeDocument/2006/relationships/image" Target="media/image911.png"/><Relationship Id="rId1092" Type="http://schemas.openxmlformats.org/officeDocument/2006/relationships/image" Target="media/image1071.png"/><Relationship Id="rId1106" Type="http://schemas.openxmlformats.org/officeDocument/2006/relationships/image" Target="media/image1085.png"/><Relationship Id="rId1148" Type="http://schemas.openxmlformats.org/officeDocument/2006/relationships/image" Target="media/image1125.png"/><Relationship Id="rId115" Type="http://schemas.openxmlformats.org/officeDocument/2006/relationships/image" Target="media/image94.png"/><Relationship Id="rId157" Type="http://schemas.openxmlformats.org/officeDocument/2006/relationships/image" Target="media/image136.png"/><Relationship Id="rId322" Type="http://schemas.openxmlformats.org/officeDocument/2006/relationships/image" Target="media/image301.png"/><Relationship Id="rId364" Type="http://schemas.openxmlformats.org/officeDocument/2006/relationships/image" Target="media/image343.png"/><Relationship Id="rId767" Type="http://schemas.openxmlformats.org/officeDocument/2006/relationships/image" Target="media/image746.png"/><Relationship Id="rId974" Type="http://schemas.openxmlformats.org/officeDocument/2006/relationships/image" Target="media/image953.png"/><Relationship Id="rId1008" Type="http://schemas.openxmlformats.org/officeDocument/2006/relationships/image" Target="media/image987.png"/><Relationship Id="rId61" Type="http://schemas.openxmlformats.org/officeDocument/2006/relationships/image" Target="media/image40.png"/><Relationship Id="rId199" Type="http://schemas.openxmlformats.org/officeDocument/2006/relationships/image" Target="media/image178.jpeg"/><Relationship Id="rId571" Type="http://schemas.openxmlformats.org/officeDocument/2006/relationships/image" Target="media/image550.png"/><Relationship Id="rId627" Type="http://schemas.openxmlformats.org/officeDocument/2006/relationships/image" Target="media/image606.png"/><Relationship Id="rId669" Type="http://schemas.openxmlformats.org/officeDocument/2006/relationships/image" Target="media/image648.png"/><Relationship Id="rId834" Type="http://schemas.openxmlformats.org/officeDocument/2006/relationships/image" Target="media/image813.png"/><Relationship Id="rId876" Type="http://schemas.openxmlformats.org/officeDocument/2006/relationships/image" Target="media/image855.jpeg"/><Relationship Id="rId19" Type="http://schemas.openxmlformats.org/officeDocument/2006/relationships/image" Target="media/image16.png"/><Relationship Id="rId224" Type="http://schemas.openxmlformats.org/officeDocument/2006/relationships/image" Target="media/image203.png"/><Relationship Id="rId266" Type="http://schemas.openxmlformats.org/officeDocument/2006/relationships/image" Target="media/image245.jpeg"/><Relationship Id="rId431" Type="http://schemas.openxmlformats.org/officeDocument/2006/relationships/image" Target="media/image410.jpeg"/><Relationship Id="rId473" Type="http://schemas.openxmlformats.org/officeDocument/2006/relationships/image" Target="media/image452.png"/><Relationship Id="rId529" Type="http://schemas.openxmlformats.org/officeDocument/2006/relationships/image" Target="media/image508.png"/><Relationship Id="rId680" Type="http://schemas.openxmlformats.org/officeDocument/2006/relationships/image" Target="media/image659.png"/><Relationship Id="rId736" Type="http://schemas.openxmlformats.org/officeDocument/2006/relationships/image" Target="media/image715.png"/><Relationship Id="rId901" Type="http://schemas.openxmlformats.org/officeDocument/2006/relationships/image" Target="media/image880.jpeg"/><Relationship Id="rId1061" Type="http://schemas.openxmlformats.org/officeDocument/2006/relationships/image" Target="media/image1040.png"/><Relationship Id="rId1117" Type="http://schemas.openxmlformats.org/officeDocument/2006/relationships/image" Target="media/image1096.png"/><Relationship Id="rId1159" Type="http://schemas.openxmlformats.org/officeDocument/2006/relationships/image" Target="media/image1136.png"/><Relationship Id="rId30" Type="http://schemas.openxmlformats.org/officeDocument/2006/relationships/image" Target="media/image27.png"/><Relationship Id="rId126" Type="http://schemas.openxmlformats.org/officeDocument/2006/relationships/image" Target="media/image105.png"/><Relationship Id="rId168" Type="http://schemas.openxmlformats.org/officeDocument/2006/relationships/image" Target="media/image147.png"/><Relationship Id="rId333" Type="http://schemas.openxmlformats.org/officeDocument/2006/relationships/image" Target="media/image312.png"/><Relationship Id="rId540" Type="http://schemas.openxmlformats.org/officeDocument/2006/relationships/image" Target="media/image519.png"/><Relationship Id="rId778" Type="http://schemas.openxmlformats.org/officeDocument/2006/relationships/image" Target="media/image757.png"/><Relationship Id="rId943" Type="http://schemas.openxmlformats.org/officeDocument/2006/relationships/image" Target="media/image922.png"/><Relationship Id="rId985" Type="http://schemas.openxmlformats.org/officeDocument/2006/relationships/image" Target="media/image964.png"/><Relationship Id="rId1019" Type="http://schemas.openxmlformats.org/officeDocument/2006/relationships/image" Target="media/image998.png"/><Relationship Id="rId1170" Type="http://schemas.openxmlformats.org/officeDocument/2006/relationships/hyperlink" Target="http://www.China-Resources.net" TargetMode="External"/><Relationship Id="rId72" Type="http://schemas.openxmlformats.org/officeDocument/2006/relationships/image" Target="media/image51.png"/><Relationship Id="rId375" Type="http://schemas.openxmlformats.org/officeDocument/2006/relationships/image" Target="media/image354.png"/><Relationship Id="rId582" Type="http://schemas.openxmlformats.org/officeDocument/2006/relationships/image" Target="media/image561.png"/><Relationship Id="rId638" Type="http://schemas.openxmlformats.org/officeDocument/2006/relationships/image" Target="media/image617.png"/><Relationship Id="rId803" Type="http://schemas.openxmlformats.org/officeDocument/2006/relationships/image" Target="media/image782.png"/><Relationship Id="rId845" Type="http://schemas.openxmlformats.org/officeDocument/2006/relationships/image" Target="media/image824.png"/><Relationship Id="rId1030" Type="http://schemas.openxmlformats.org/officeDocument/2006/relationships/image" Target="media/image1009.png"/><Relationship Id="rId3" Type="http://schemas.openxmlformats.org/officeDocument/2006/relationships/styles" Target="styles.xml"/><Relationship Id="rId235" Type="http://schemas.openxmlformats.org/officeDocument/2006/relationships/image" Target="media/image214.jpeg"/><Relationship Id="rId277" Type="http://schemas.openxmlformats.org/officeDocument/2006/relationships/image" Target="media/image256.jpeg"/><Relationship Id="rId400" Type="http://schemas.openxmlformats.org/officeDocument/2006/relationships/image" Target="media/image379.png"/><Relationship Id="rId442" Type="http://schemas.openxmlformats.org/officeDocument/2006/relationships/image" Target="media/image421.png"/><Relationship Id="rId484" Type="http://schemas.openxmlformats.org/officeDocument/2006/relationships/image" Target="media/image463.png"/><Relationship Id="rId705" Type="http://schemas.openxmlformats.org/officeDocument/2006/relationships/image" Target="media/image684.jpeg"/><Relationship Id="rId887" Type="http://schemas.openxmlformats.org/officeDocument/2006/relationships/image" Target="media/image866.png"/><Relationship Id="rId1072" Type="http://schemas.openxmlformats.org/officeDocument/2006/relationships/image" Target="media/image1051.png"/><Relationship Id="rId1128" Type="http://schemas.openxmlformats.org/officeDocument/2006/relationships/image" Target="media/image1105.png"/><Relationship Id="rId137" Type="http://schemas.openxmlformats.org/officeDocument/2006/relationships/image" Target="media/image116.png"/><Relationship Id="rId302" Type="http://schemas.openxmlformats.org/officeDocument/2006/relationships/image" Target="media/image281.png"/><Relationship Id="rId344" Type="http://schemas.openxmlformats.org/officeDocument/2006/relationships/image" Target="media/image323.png"/><Relationship Id="rId691" Type="http://schemas.openxmlformats.org/officeDocument/2006/relationships/image" Target="media/image670.jpeg"/><Relationship Id="rId747" Type="http://schemas.openxmlformats.org/officeDocument/2006/relationships/image" Target="media/image726.png"/><Relationship Id="rId789" Type="http://schemas.openxmlformats.org/officeDocument/2006/relationships/image" Target="media/image768.png"/><Relationship Id="rId912" Type="http://schemas.openxmlformats.org/officeDocument/2006/relationships/image" Target="media/image891.jpeg"/><Relationship Id="rId954" Type="http://schemas.openxmlformats.org/officeDocument/2006/relationships/image" Target="media/image933.png"/><Relationship Id="rId996" Type="http://schemas.openxmlformats.org/officeDocument/2006/relationships/image" Target="media/image975.png"/><Relationship Id="rId41" Type="http://schemas.openxmlformats.org/officeDocument/2006/relationships/hyperlink" Target="http://support.microsoft.com/gp/admin" TargetMode="External"/><Relationship Id="rId83" Type="http://schemas.openxmlformats.org/officeDocument/2006/relationships/image" Target="media/image62.jpeg"/><Relationship Id="rId179" Type="http://schemas.openxmlformats.org/officeDocument/2006/relationships/image" Target="media/image158.png"/><Relationship Id="rId386" Type="http://schemas.openxmlformats.org/officeDocument/2006/relationships/image" Target="media/image365.png"/><Relationship Id="rId551" Type="http://schemas.openxmlformats.org/officeDocument/2006/relationships/image" Target="media/image530.jpeg"/><Relationship Id="rId593" Type="http://schemas.openxmlformats.org/officeDocument/2006/relationships/image" Target="media/image572.png"/><Relationship Id="rId607" Type="http://schemas.openxmlformats.org/officeDocument/2006/relationships/image" Target="media/image586.png"/><Relationship Id="rId649" Type="http://schemas.openxmlformats.org/officeDocument/2006/relationships/image" Target="media/image628.jpeg"/><Relationship Id="rId814" Type="http://schemas.openxmlformats.org/officeDocument/2006/relationships/image" Target="media/image793.png"/><Relationship Id="rId856" Type="http://schemas.openxmlformats.org/officeDocument/2006/relationships/image" Target="media/image835.jpeg"/><Relationship Id="rId190" Type="http://schemas.openxmlformats.org/officeDocument/2006/relationships/image" Target="media/image169.png"/><Relationship Id="rId204" Type="http://schemas.openxmlformats.org/officeDocument/2006/relationships/image" Target="media/image183.png"/><Relationship Id="rId246" Type="http://schemas.openxmlformats.org/officeDocument/2006/relationships/image" Target="media/image225.png"/><Relationship Id="rId288" Type="http://schemas.openxmlformats.org/officeDocument/2006/relationships/image" Target="media/image267.png"/><Relationship Id="rId411" Type="http://schemas.openxmlformats.org/officeDocument/2006/relationships/image" Target="media/image390.png"/><Relationship Id="rId453" Type="http://schemas.openxmlformats.org/officeDocument/2006/relationships/image" Target="media/image432.png"/><Relationship Id="rId509" Type="http://schemas.openxmlformats.org/officeDocument/2006/relationships/image" Target="media/image488.png"/><Relationship Id="rId660" Type="http://schemas.openxmlformats.org/officeDocument/2006/relationships/image" Target="media/image639.jpeg"/><Relationship Id="rId898" Type="http://schemas.openxmlformats.org/officeDocument/2006/relationships/image" Target="media/image877.png"/><Relationship Id="rId1041" Type="http://schemas.openxmlformats.org/officeDocument/2006/relationships/image" Target="media/image1020.png"/><Relationship Id="rId1083" Type="http://schemas.openxmlformats.org/officeDocument/2006/relationships/image" Target="media/image1062.png"/><Relationship Id="rId1139" Type="http://schemas.openxmlformats.org/officeDocument/2006/relationships/image" Target="media/image1116.png"/><Relationship Id="rId106" Type="http://schemas.openxmlformats.org/officeDocument/2006/relationships/image" Target="media/image85.png"/><Relationship Id="rId313" Type="http://schemas.openxmlformats.org/officeDocument/2006/relationships/image" Target="media/image292.png"/><Relationship Id="rId495" Type="http://schemas.openxmlformats.org/officeDocument/2006/relationships/image" Target="media/image474.png"/><Relationship Id="rId716" Type="http://schemas.openxmlformats.org/officeDocument/2006/relationships/image" Target="media/image695.png"/><Relationship Id="rId758" Type="http://schemas.openxmlformats.org/officeDocument/2006/relationships/image" Target="media/image737.jpeg"/><Relationship Id="rId923" Type="http://schemas.openxmlformats.org/officeDocument/2006/relationships/image" Target="media/image902.png"/><Relationship Id="rId965" Type="http://schemas.openxmlformats.org/officeDocument/2006/relationships/image" Target="media/image944.png"/><Relationship Id="rId1150" Type="http://schemas.openxmlformats.org/officeDocument/2006/relationships/image" Target="media/image1127.png"/><Relationship Id="rId10" Type="http://schemas.openxmlformats.org/officeDocument/2006/relationships/hyperlink" Target="http://www.China-Resources.net" TargetMode="External"/><Relationship Id="rId52" Type="http://schemas.openxmlformats.org/officeDocument/2006/relationships/image" Target="media/image31.png"/><Relationship Id="rId94" Type="http://schemas.openxmlformats.org/officeDocument/2006/relationships/image" Target="media/image73.jpeg"/><Relationship Id="rId148" Type="http://schemas.openxmlformats.org/officeDocument/2006/relationships/image" Target="media/image127.png"/><Relationship Id="rId355" Type="http://schemas.openxmlformats.org/officeDocument/2006/relationships/image" Target="media/image334.png"/><Relationship Id="rId397" Type="http://schemas.openxmlformats.org/officeDocument/2006/relationships/image" Target="media/image376.png"/><Relationship Id="rId520" Type="http://schemas.openxmlformats.org/officeDocument/2006/relationships/image" Target="media/image499.png"/><Relationship Id="rId562" Type="http://schemas.openxmlformats.org/officeDocument/2006/relationships/image" Target="media/image541.png"/><Relationship Id="rId618" Type="http://schemas.openxmlformats.org/officeDocument/2006/relationships/image" Target="media/image597.jpeg"/><Relationship Id="rId825" Type="http://schemas.openxmlformats.org/officeDocument/2006/relationships/image" Target="media/image804.jpeg"/><Relationship Id="rId215" Type="http://schemas.openxmlformats.org/officeDocument/2006/relationships/image" Target="media/image194.png"/><Relationship Id="rId257" Type="http://schemas.openxmlformats.org/officeDocument/2006/relationships/image" Target="media/image236.jpeg"/><Relationship Id="rId422" Type="http://schemas.openxmlformats.org/officeDocument/2006/relationships/image" Target="media/image401.png"/><Relationship Id="rId464" Type="http://schemas.openxmlformats.org/officeDocument/2006/relationships/image" Target="media/image443.png"/><Relationship Id="rId867" Type="http://schemas.openxmlformats.org/officeDocument/2006/relationships/image" Target="media/image846.jpeg"/><Relationship Id="rId1010" Type="http://schemas.openxmlformats.org/officeDocument/2006/relationships/image" Target="media/image989.png"/><Relationship Id="rId1052" Type="http://schemas.openxmlformats.org/officeDocument/2006/relationships/image" Target="media/image1031.png"/><Relationship Id="rId1094" Type="http://schemas.openxmlformats.org/officeDocument/2006/relationships/image" Target="media/image1073.png"/><Relationship Id="rId1108" Type="http://schemas.openxmlformats.org/officeDocument/2006/relationships/image" Target="media/image1087.jpeg"/><Relationship Id="rId299" Type="http://schemas.openxmlformats.org/officeDocument/2006/relationships/image" Target="media/image278.png"/><Relationship Id="rId727" Type="http://schemas.openxmlformats.org/officeDocument/2006/relationships/image" Target="media/image706.jpeg"/><Relationship Id="rId934" Type="http://schemas.openxmlformats.org/officeDocument/2006/relationships/image" Target="media/image913.png"/><Relationship Id="rId63" Type="http://schemas.openxmlformats.org/officeDocument/2006/relationships/image" Target="media/image42.png"/><Relationship Id="rId159" Type="http://schemas.openxmlformats.org/officeDocument/2006/relationships/image" Target="media/image138.png"/><Relationship Id="rId366" Type="http://schemas.openxmlformats.org/officeDocument/2006/relationships/image" Target="media/image345.png"/><Relationship Id="rId573" Type="http://schemas.openxmlformats.org/officeDocument/2006/relationships/image" Target="media/image552.png"/><Relationship Id="rId780" Type="http://schemas.openxmlformats.org/officeDocument/2006/relationships/image" Target="media/image759.png"/><Relationship Id="rId226" Type="http://schemas.openxmlformats.org/officeDocument/2006/relationships/image" Target="media/image205.png"/><Relationship Id="rId433" Type="http://schemas.openxmlformats.org/officeDocument/2006/relationships/image" Target="media/image412.png"/><Relationship Id="rId878" Type="http://schemas.openxmlformats.org/officeDocument/2006/relationships/image" Target="media/image857.jpeg"/><Relationship Id="rId1063" Type="http://schemas.openxmlformats.org/officeDocument/2006/relationships/image" Target="media/image1042.png"/><Relationship Id="rId640" Type="http://schemas.openxmlformats.org/officeDocument/2006/relationships/image" Target="media/image619.png"/><Relationship Id="rId738" Type="http://schemas.openxmlformats.org/officeDocument/2006/relationships/image" Target="media/image717.jpeg"/><Relationship Id="rId945" Type="http://schemas.openxmlformats.org/officeDocument/2006/relationships/image" Target="media/image924.png"/><Relationship Id="rId74" Type="http://schemas.openxmlformats.org/officeDocument/2006/relationships/image" Target="media/image53.jpeg"/><Relationship Id="rId377" Type="http://schemas.openxmlformats.org/officeDocument/2006/relationships/image" Target="media/image356.png"/><Relationship Id="rId500" Type="http://schemas.openxmlformats.org/officeDocument/2006/relationships/image" Target="media/image479.png"/><Relationship Id="rId584" Type="http://schemas.openxmlformats.org/officeDocument/2006/relationships/image" Target="media/image563.png"/><Relationship Id="rId805" Type="http://schemas.openxmlformats.org/officeDocument/2006/relationships/image" Target="media/image784.png"/><Relationship Id="rId1130" Type="http://schemas.openxmlformats.org/officeDocument/2006/relationships/image" Target="media/image1107.png"/><Relationship Id="rId5" Type="http://schemas.openxmlformats.org/officeDocument/2006/relationships/webSettings" Target="webSettings.xml"/><Relationship Id="rId237" Type="http://schemas.openxmlformats.org/officeDocument/2006/relationships/image" Target="media/image216.png"/><Relationship Id="rId791" Type="http://schemas.openxmlformats.org/officeDocument/2006/relationships/image" Target="media/image770.png"/><Relationship Id="rId889" Type="http://schemas.openxmlformats.org/officeDocument/2006/relationships/image" Target="media/image868.png"/><Relationship Id="rId1074" Type="http://schemas.openxmlformats.org/officeDocument/2006/relationships/image" Target="media/image1053.png"/><Relationship Id="rId444" Type="http://schemas.openxmlformats.org/officeDocument/2006/relationships/image" Target="media/image423.png"/><Relationship Id="rId651" Type="http://schemas.openxmlformats.org/officeDocument/2006/relationships/image" Target="media/image630.png"/><Relationship Id="rId749" Type="http://schemas.openxmlformats.org/officeDocument/2006/relationships/image" Target="media/image728.png"/><Relationship Id="rId290" Type="http://schemas.openxmlformats.org/officeDocument/2006/relationships/image" Target="media/image269.jpeg"/><Relationship Id="rId304" Type="http://schemas.openxmlformats.org/officeDocument/2006/relationships/image" Target="media/image283.png"/><Relationship Id="rId388" Type="http://schemas.openxmlformats.org/officeDocument/2006/relationships/image" Target="media/image367.jpeg"/><Relationship Id="rId511" Type="http://schemas.openxmlformats.org/officeDocument/2006/relationships/image" Target="media/image490.png"/><Relationship Id="rId609" Type="http://schemas.openxmlformats.org/officeDocument/2006/relationships/image" Target="media/image588.png"/><Relationship Id="rId956" Type="http://schemas.openxmlformats.org/officeDocument/2006/relationships/image" Target="media/image935.png"/><Relationship Id="rId1141" Type="http://schemas.openxmlformats.org/officeDocument/2006/relationships/image" Target="media/image1118.png"/><Relationship Id="rId85" Type="http://schemas.openxmlformats.org/officeDocument/2006/relationships/image" Target="media/image64.jpeg"/><Relationship Id="rId150" Type="http://schemas.openxmlformats.org/officeDocument/2006/relationships/image" Target="media/image129.jpeg"/><Relationship Id="rId595" Type="http://schemas.openxmlformats.org/officeDocument/2006/relationships/image" Target="media/image574.jpeg"/><Relationship Id="rId816" Type="http://schemas.openxmlformats.org/officeDocument/2006/relationships/image" Target="media/image795.png"/><Relationship Id="rId1001" Type="http://schemas.openxmlformats.org/officeDocument/2006/relationships/image" Target="media/image980.png"/><Relationship Id="rId248" Type="http://schemas.openxmlformats.org/officeDocument/2006/relationships/image" Target="media/image227.png"/><Relationship Id="rId455" Type="http://schemas.openxmlformats.org/officeDocument/2006/relationships/image" Target="media/image434.png"/><Relationship Id="rId662" Type="http://schemas.openxmlformats.org/officeDocument/2006/relationships/image" Target="media/image641.jpeg"/><Relationship Id="rId1085" Type="http://schemas.openxmlformats.org/officeDocument/2006/relationships/image" Target="media/image1064.png"/><Relationship Id="rId12" Type="http://schemas.openxmlformats.org/officeDocument/2006/relationships/image" Target="media/image9.jpeg"/><Relationship Id="rId108" Type="http://schemas.openxmlformats.org/officeDocument/2006/relationships/image" Target="media/image87.png"/><Relationship Id="rId315" Type="http://schemas.openxmlformats.org/officeDocument/2006/relationships/image" Target="media/image294.png"/><Relationship Id="rId522" Type="http://schemas.openxmlformats.org/officeDocument/2006/relationships/image" Target="media/image501.jpeg"/><Relationship Id="rId967" Type="http://schemas.openxmlformats.org/officeDocument/2006/relationships/image" Target="media/image946.png"/><Relationship Id="rId1152" Type="http://schemas.openxmlformats.org/officeDocument/2006/relationships/image" Target="media/image1129.png"/><Relationship Id="rId96" Type="http://schemas.openxmlformats.org/officeDocument/2006/relationships/image" Target="media/image75.png"/><Relationship Id="rId161" Type="http://schemas.openxmlformats.org/officeDocument/2006/relationships/image" Target="media/image140.png"/><Relationship Id="rId399" Type="http://schemas.openxmlformats.org/officeDocument/2006/relationships/image" Target="media/image378.png"/><Relationship Id="rId827" Type="http://schemas.openxmlformats.org/officeDocument/2006/relationships/image" Target="media/image806.jpeg"/><Relationship Id="rId1012" Type="http://schemas.openxmlformats.org/officeDocument/2006/relationships/image" Target="media/image991.png"/><Relationship Id="rId259" Type="http://schemas.openxmlformats.org/officeDocument/2006/relationships/image" Target="media/image238.png"/><Relationship Id="rId466" Type="http://schemas.openxmlformats.org/officeDocument/2006/relationships/image" Target="media/image445.png"/><Relationship Id="rId673" Type="http://schemas.openxmlformats.org/officeDocument/2006/relationships/image" Target="media/image652.jpeg"/><Relationship Id="rId880" Type="http://schemas.openxmlformats.org/officeDocument/2006/relationships/image" Target="media/image859.jpeg"/><Relationship Id="rId1096" Type="http://schemas.openxmlformats.org/officeDocument/2006/relationships/image" Target="media/image1075.jpeg"/><Relationship Id="rId23" Type="http://schemas.openxmlformats.org/officeDocument/2006/relationships/image" Target="media/image20.png"/><Relationship Id="rId119" Type="http://schemas.openxmlformats.org/officeDocument/2006/relationships/image" Target="media/image98.png"/><Relationship Id="rId326" Type="http://schemas.openxmlformats.org/officeDocument/2006/relationships/image" Target="media/image305.jpeg"/><Relationship Id="rId533" Type="http://schemas.openxmlformats.org/officeDocument/2006/relationships/image" Target="media/image512.png"/><Relationship Id="rId978" Type="http://schemas.openxmlformats.org/officeDocument/2006/relationships/image" Target="media/image957.png"/><Relationship Id="rId1163" Type="http://schemas.openxmlformats.org/officeDocument/2006/relationships/image" Target="media/image1140.png"/><Relationship Id="rId740" Type="http://schemas.openxmlformats.org/officeDocument/2006/relationships/image" Target="media/image719.png"/><Relationship Id="rId838" Type="http://schemas.openxmlformats.org/officeDocument/2006/relationships/image" Target="media/image817.png"/><Relationship Id="rId1023" Type="http://schemas.openxmlformats.org/officeDocument/2006/relationships/image" Target="media/image1002.png"/><Relationship Id="rId172" Type="http://schemas.openxmlformats.org/officeDocument/2006/relationships/image" Target="media/image151.png"/><Relationship Id="rId477" Type="http://schemas.openxmlformats.org/officeDocument/2006/relationships/image" Target="media/image456.png"/><Relationship Id="rId600" Type="http://schemas.openxmlformats.org/officeDocument/2006/relationships/image" Target="media/image579.jpeg"/><Relationship Id="rId684" Type="http://schemas.openxmlformats.org/officeDocument/2006/relationships/image" Target="media/image663.jpeg"/><Relationship Id="rId337" Type="http://schemas.openxmlformats.org/officeDocument/2006/relationships/image" Target="media/image316.png"/><Relationship Id="rId891" Type="http://schemas.openxmlformats.org/officeDocument/2006/relationships/image" Target="media/image870.png"/><Relationship Id="rId905" Type="http://schemas.openxmlformats.org/officeDocument/2006/relationships/image" Target="media/image884.png"/><Relationship Id="rId989" Type="http://schemas.openxmlformats.org/officeDocument/2006/relationships/image" Target="media/image968.png"/><Relationship Id="rId34" Type="http://schemas.openxmlformats.org/officeDocument/2006/relationships/image" Target="media/image28.gif"/><Relationship Id="rId544" Type="http://schemas.openxmlformats.org/officeDocument/2006/relationships/image" Target="media/image523.png"/><Relationship Id="rId751" Type="http://schemas.openxmlformats.org/officeDocument/2006/relationships/image" Target="media/image730.png"/><Relationship Id="rId849" Type="http://schemas.openxmlformats.org/officeDocument/2006/relationships/image" Target="media/image828.png"/><Relationship Id="rId1174" Type="http://schemas.openxmlformats.org/officeDocument/2006/relationships/hyperlink" Target="http://www.China-Resources.net" TargetMode="External"/><Relationship Id="rId183" Type="http://schemas.openxmlformats.org/officeDocument/2006/relationships/image" Target="media/image162.png"/><Relationship Id="rId390" Type="http://schemas.openxmlformats.org/officeDocument/2006/relationships/image" Target="media/image369.jpeg"/><Relationship Id="rId404" Type="http://schemas.openxmlformats.org/officeDocument/2006/relationships/image" Target="media/image383.png"/><Relationship Id="rId611" Type="http://schemas.openxmlformats.org/officeDocument/2006/relationships/image" Target="media/image590.png"/><Relationship Id="rId1034" Type="http://schemas.openxmlformats.org/officeDocument/2006/relationships/image" Target="media/image1013.png"/><Relationship Id="rId250" Type="http://schemas.openxmlformats.org/officeDocument/2006/relationships/image" Target="media/image229.png"/><Relationship Id="rId488" Type="http://schemas.openxmlformats.org/officeDocument/2006/relationships/image" Target="media/image467.png"/><Relationship Id="rId695" Type="http://schemas.openxmlformats.org/officeDocument/2006/relationships/image" Target="media/image674.jpeg"/><Relationship Id="rId709" Type="http://schemas.openxmlformats.org/officeDocument/2006/relationships/image" Target="media/image688.png"/><Relationship Id="rId916" Type="http://schemas.openxmlformats.org/officeDocument/2006/relationships/image" Target="media/image895.jpeg"/><Relationship Id="rId1101" Type="http://schemas.openxmlformats.org/officeDocument/2006/relationships/image" Target="media/image1080.png"/><Relationship Id="rId45" Type="http://schemas.openxmlformats.org/officeDocument/2006/relationships/hyperlink" Target="http://support.microsoft.com/kb/314960" TargetMode="External"/><Relationship Id="rId110" Type="http://schemas.openxmlformats.org/officeDocument/2006/relationships/image" Target="media/image89.png"/><Relationship Id="rId348" Type="http://schemas.openxmlformats.org/officeDocument/2006/relationships/image" Target="media/image327.jpeg"/><Relationship Id="rId555" Type="http://schemas.openxmlformats.org/officeDocument/2006/relationships/image" Target="media/image534.jpeg"/><Relationship Id="rId762" Type="http://schemas.openxmlformats.org/officeDocument/2006/relationships/image" Target="media/image741.png"/><Relationship Id="rId194" Type="http://schemas.openxmlformats.org/officeDocument/2006/relationships/image" Target="media/image173.png"/><Relationship Id="rId208" Type="http://schemas.openxmlformats.org/officeDocument/2006/relationships/image" Target="media/image187.png"/><Relationship Id="rId415" Type="http://schemas.openxmlformats.org/officeDocument/2006/relationships/image" Target="media/image394.png"/><Relationship Id="rId622" Type="http://schemas.openxmlformats.org/officeDocument/2006/relationships/image" Target="media/image601.jpeg"/><Relationship Id="rId1045" Type="http://schemas.openxmlformats.org/officeDocument/2006/relationships/image" Target="media/image1024.png"/><Relationship Id="rId261" Type="http://schemas.openxmlformats.org/officeDocument/2006/relationships/image" Target="media/image240.jpeg"/><Relationship Id="rId499" Type="http://schemas.openxmlformats.org/officeDocument/2006/relationships/image" Target="media/image478.png"/><Relationship Id="rId927" Type="http://schemas.openxmlformats.org/officeDocument/2006/relationships/image" Target="media/image906.png"/><Relationship Id="rId1112" Type="http://schemas.openxmlformats.org/officeDocument/2006/relationships/image" Target="media/image1091.png"/><Relationship Id="rId56" Type="http://schemas.openxmlformats.org/officeDocument/2006/relationships/image" Target="media/image35.png"/><Relationship Id="rId359" Type="http://schemas.openxmlformats.org/officeDocument/2006/relationships/image" Target="media/image338.png"/><Relationship Id="rId566" Type="http://schemas.openxmlformats.org/officeDocument/2006/relationships/image" Target="media/image545.png"/><Relationship Id="rId773" Type="http://schemas.openxmlformats.org/officeDocument/2006/relationships/image" Target="media/image752.png"/><Relationship Id="rId121" Type="http://schemas.openxmlformats.org/officeDocument/2006/relationships/image" Target="media/image100.png"/><Relationship Id="rId219" Type="http://schemas.openxmlformats.org/officeDocument/2006/relationships/image" Target="media/image198.jpeg"/><Relationship Id="rId426" Type="http://schemas.openxmlformats.org/officeDocument/2006/relationships/image" Target="media/image405.jpeg"/><Relationship Id="rId633" Type="http://schemas.openxmlformats.org/officeDocument/2006/relationships/image" Target="media/image612.jpeg"/><Relationship Id="rId980" Type="http://schemas.openxmlformats.org/officeDocument/2006/relationships/image" Target="media/image959.png"/><Relationship Id="rId1056" Type="http://schemas.openxmlformats.org/officeDocument/2006/relationships/image" Target="media/image1035.png"/><Relationship Id="rId840" Type="http://schemas.openxmlformats.org/officeDocument/2006/relationships/image" Target="media/image819.png"/><Relationship Id="rId938" Type="http://schemas.openxmlformats.org/officeDocument/2006/relationships/image" Target="media/image917.png"/><Relationship Id="rId67" Type="http://schemas.openxmlformats.org/officeDocument/2006/relationships/image" Target="media/image46.png"/><Relationship Id="rId272" Type="http://schemas.openxmlformats.org/officeDocument/2006/relationships/image" Target="media/image251.jpeg"/><Relationship Id="rId577" Type="http://schemas.openxmlformats.org/officeDocument/2006/relationships/image" Target="media/image556.jpeg"/><Relationship Id="rId700" Type="http://schemas.openxmlformats.org/officeDocument/2006/relationships/image" Target="media/image679.png"/><Relationship Id="rId1123" Type="http://schemas.openxmlformats.org/officeDocument/2006/relationships/hyperlink" Target="mailto:LVManess@Comcast.net" TargetMode="External"/><Relationship Id="rId132" Type="http://schemas.openxmlformats.org/officeDocument/2006/relationships/image" Target="media/image111.png"/><Relationship Id="rId784" Type="http://schemas.openxmlformats.org/officeDocument/2006/relationships/image" Target="media/image763.png"/><Relationship Id="rId991" Type="http://schemas.openxmlformats.org/officeDocument/2006/relationships/image" Target="media/image970.png"/><Relationship Id="rId1067" Type="http://schemas.openxmlformats.org/officeDocument/2006/relationships/image" Target="media/image1046.png"/><Relationship Id="rId437" Type="http://schemas.openxmlformats.org/officeDocument/2006/relationships/image" Target="media/image416.png"/><Relationship Id="rId644" Type="http://schemas.openxmlformats.org/officeDocument/2006/relationships/image" Target="media/image623.jpeg"/><Relationship Id="rId851" Type="http://schemas.openxmlformats.org/officeDocument/2006/relationships/image" Target="media/image830.jpeg"/><Relationship Id="rId283" Type="http://schemas.openxmlformats.org/officeDocument/2006/relationships/image" Target="media/image262.jpeg"/><Relationship Id="rId490" Type="http://schemas.openxmlformats.org/officeDocument/2006/relationships/image" Target="media/image469.png"/><Relationship Id="rId504" Type="http://schemas.openxmlformats.org/officeDocument/2006/relationships/image" Target="media/image483.png"/><Relationship Id="rId711" Type="http://schemas.openxmlformats.org/officeDocument/2006/relationships/image" Target="media/image690.png"/><Relationship Id="rId949" Type="http://schemas.openxmlformats.org/officeDocument/2006/relationships/image" Target="media/image928.png"/><Relationship Id="rId1134" Type="http://schemas.openxmlformats.org/officeDocument/2006/relationships/image" Target="media/image1111.png"/><Relationship Id="rId78" Type="http://schemas.openxmlformats.org/officeDocument/2006/relationships/image" Target="media/image57.png"/><Relationship Id="rId143" Type="http://schemas.openxmlformats.org/officeDocument/2006/relationships/image" Target="media/image122.png"/><Relationship Id="rId350" Type="http://schemas.openxmlformats.org/officeDocument/2006/relationships/image" Target="media/image329.png"/><Relationship Id="rId588" Type="http://schemas.openxmlformats.org/officeDocument/2006/relationships/image" Target="media/image567.jpeg"/><Relationship Id="rId795" Type="http://schemas.openxmlformats.org/officeDocument/2006/relationships/image" Target="media/image774.png"/><Relationship Id="rId809" Type="http://schemas.openxmlformats.org/officeDocument/2006/relationships/image" Target="media/image788.png"/><Relationship Id="rId9" Type="http://schemas.openxmlformats.org/officeDocument/2006/relationships/hyperlink" Target="http://www.China-Resources.net" TargetMode="External"/><Relationship Id="rId210" Type="http://schemas.openxmlformats.org/officeDocument/2006/relationships/image" Target="media/image189.png"/><Relationship Id="rId448" Type="http://schemas.openxmlformats.org/officeDocument/2006/relationships/image" Target="media/image427.png"/><Relationship Id="rId655" Type="http://schemas.openxmlformats.org/officeDocument/2006/relationships/image" Target="media/image634.jpeg"/><Relationship Id="rId862" Type="http://schemas.openxmlformats.org/officeDocument/2006/relationships/image" Target="media/image841.png"/><Relationship Id="rId1078" Type="http://schemas.openxmlformats.org/officeDocument/2006/relationships/image" Target="media/image1057.png"/><Relationship Id="rId294" Type="http://schemas.openxmlformats.org/officeDocument/2006/relationships/image" Target="media/image273.png"/><Relationship Id="rId308" Type="http://schemas.openxmlformats.org/officeDocument/2006/relationships/image" Target="media/image287.jpeg"/><Relationship Id="rId515" Type="http://schemas.openxmlformats.org/officeDocument/2006/relationships/image" Target="media/image494.png"/><Relationship Id="rId722" Type="http://schemas.openxmlformats.org/officeDocument/2006/relationships/image" Target="media/image701.jpeg"/><Relationship Id="rId1145" Type="http://schemas.openxmlformats.org/officeDocument/2006/relationships/image" Target="media/image1122.png"/><Relationship Id="rId89" Type="http://schemas.openxmlformats.org/officeDocument/2006/relationships/image" Target="media/image68.png"/><Relationship Id="rId154" Type="http://schemas.openxmlformats.org/officeDocument/2006/relationships/image" Target="media/image133.png"/><Relationship Id="rId361" Type="http://schemas.openxmlformats.org/officeDocument/2006/relationships/image" Target="media/image340.png"/><Relationship Id="rId599" Type="http://schemas.openxmlformats.org/officeDocument/2006/relationships/image" Target="media/image578.png"/><Relationship Id="rId1005" Type="http://schemas.openxmlformats.org/officeDocument/2006/relationships/image" Target="media/image984.png"/><Relationship Id="rId459" Type="http://schemas.openxmlformats.org/officeDocument/2006/relationships/image" Target="media/image438.png"/><Relationship Id="rId666" Type="http://schemas.openxmlformats.org/officeDocument/2006/relationships/image" Target="media/image645.png"/><Relationship Id="rId873" Type="http://schemas.openxmlformats.org/officeDocument/2006/relationships/image" Target="media/image852.jpeg"/><Relationship Id="rId1089" Type="http://schemas.openxmlformats.org/officeDocument/2006/relationships/image" Target="media/image1068.png"/><Relationship Id="rId16" Type="http://schemas.openxmlformats.org/officeDocument/2006/relationships/image" Target="media/image13.png"/><Relationship Id="rId221" Type="http://schemas.openxmlformats.org/officeDocument/2006/relationships/image" Target="media/image200.png"/><Relationship Id="rId319" Type="http://schemas.openxmlformats.org/officeDocument/2006/relationships/image" Target="media/image298.jpeg"/><Relationship Id="rId526" Type="http://schemas.openxmlformats.org/officeDocument/2006/relationships/image" Target="media/image505.png"/><Relationship Id="rId1156" Type="http://schemas.openxmlformats.org/officeDocument/2006/relationships/image" Target="media/image1133.png"/><Relationship Id="rId733" Type="http://schemas.openxmlformats.org/officeDocument/2006/relationships/image" Target="media/image712.jpeg"/><Relationship Id="rId940" Type="http://schemas.openxmlformats.org/officeDocument/2006/relationships/image" Target="media/image919.png"/><Relationship Id="rId1016" Type="http://schemas.openxmlformats.org/officeDocument/2006/relationships/image" Target="media/image995.png"/><Relationship Id="rId165" Type="http://schemas.openxmlformats.org/officeDocument/2006/relationships/image" Target="media/image144.png"/><Relationship Id="rId372" Type="http://schemas.openxmlformats.org/officeDocument/2006/relationships/image" Target="media/image351.png"/><Relationship Id="rId677" Type="http://schemas.openxmlformats.org/officeDocument/2006/relationships/image" Target="media/image656.jpeg"/><Relationship Id="rId800" Type="http://schemas.openxmlformats.org/officeDocument/2006/relationships/image" Target="media/image779.png"/><Relationship Id="rId232" Type="http://schemas.openxmlformats.org/officeDocument/2006/relationships/image" Target="media/image211.png"/><Relationship Id="rId884" Type="http://schemas.openxmlformats.org/officeDocument/2006/relationships/image" Target="media/image863.png"/><Relationship Id="rId27" Type="http://schemas.openxmlformats.org/officeDocument/2006/relationships/image" Target="media/image24.png"/><Relationship Id="rId537" Type="http://schemas.openxmlformats.org/officeDocument/2006/relationships/image" Target="media/image516.png"/><Relationship Id="rId744" Type="http://schemas.openxmlformats.org/officeDocument/2006/relationships/image" Target="media/image723.png"/><Relationship Id="rId951" Type="http://schemas.openxmlformats.org/officeDocument/2006/relationships/image" Target="media/image930.png"/><Relationship Id="rId1167" Type="http://schemas.openxmlformats.org/officeDocument/2006/relationships/hyperlink" Target="http://www.China-Resources.net" TargetMode="External"/><Relationship Id="rId80" Type="http://schemas.openxmlformats.org/officeDocument/2006/relationships/image" Target="media/image59.jpeg"/><Relationship Id="rId176" Type="http://schemas.openxmlformats.org/officeDocument/2006/relationships/image" Target="media/image155.png"/><Relationship Id="rId383" Type="http://schemas.openxmlformats.org/officeDocument/2006/relationships/image" Target="media/image362.png"/><Relationship Id="rId590" Type="http://schemas.openxmlformats.org/officeDocument/2006/relationships/image" Target="media/image569.png"/><Relationship Id="rId604" Type="http://schemas.openxmlformats.org/officeDocument/2006/relationships/image" Target="media/image583.jpeg"/><Relationship Id="rId811" Type="http://schemas.openxmlformats.org/officeDocument/2006/relationships/image" Target="media/image790.png"/><Relationship Id="rId1027" Type="http://schemas.openxmlformats.org/officeDocument/2006/relationships/image" Target="media/image1006.png"/><Relationship Id="rId243" Type="http://schemas.openxmlformats.org/officeDocument/2006/relationships/image" Target="media/image222.png"/><Relationship Id="rId450" Type="http://schemas.openxmlformats.org/officeDocument/2006/relationships/image" Target="media/image429.png"/><Relationship Id="rId688" Type="http://schemas.openxmlformats.org/officeDocument/2006/relationships/image" Target="media/image667.png"/><Relationship Id="rId895" Type="http://schemas.openxmlformats.org/officeDocument/2006/relationships/image" Target="media/image874.jpeg"/><Relationship Id="rId909" Type="http://schemas.openxmlformats.org/officeDocument/2006/relationships/image" Target="media/image888.png"/><Relationship Id="rId1080" Type="http://schemas.openxmlformats.org/officeDocument/2006/relationships/image" Target="media/image1059.png"/><Relationship Id="rId38" Type="http://schemas.openxmlformats.org/officeDocument/2006/relationships/hyperlink" Target="javascript:void(0);" TargetMode="External"/><Relationship Id="rId103" Type="http://schemas.openxmlformats.org/officeDocument/2006/relationships/image" Target="media/image82.jpeg"/><Relationship Id="rId310" Type="http://schemas.openxmlformats.org/officeDocument/2006/relationships/image" Target="media/image289.png"/><Relationship Id="rId548" Type="http://schemas.openxmlformats.org/officeDocument/2006/relationships/image" Target="media/image527.png"/><Relationship Id="rId755" Type="http://schemas.openxmlformats.org/officeDocument/2006/relationships/image" Target="media/image734.png"/><Relationship Id="rId962" Type="http://schemas.openxmlformats.org/officeDocument/2006/relationships/image" Target="media/image941.png"/><Relationship Id="rId91" Type="http://schemas.openxmlformats.org/officeDocument/2006/relationships/image" Target="media/image70.jpeg"/><Relationship Id="rId187" Type="http://schemas.openxmlformats.org/officeDocument/2006/relationships/image" Target="media/image166.png"/><Relationship Id="rId394" Type="http://schemas.openxmlformats.org/officeDocument/2006/relationships/image" Target="media/image373.png"/><Relationship Id="rId408" Type="http://schemas.openxmlformats.org/officeDocument/2006/relationships/image" Target="media/image387.jpeg"/><Relationship Id="rId615" Type="http://schemas.openxmlformats.org/officeDocument/2006/relationships/image" Target="media/image594.png"/><Relationship Id="rId822" Type="http://schemas.openxmlformats.org/officeDocument/2006/relationships/image" Target="media/image801.jpeg"/><Relationship Id="rId1038" Type="http://schemas.openxmlformats.org/officeDocument/2006/relationships/image" Target="media/image1017.png"/><Relationship Id="rId254" Type="http://schemas.openxmlformats.org/officeDocument/2006/relationships/image" Target="media/image233.png"/><Relationship Id="rId699" Type="http://schemas.openxmlformats.org/officeDocument/2006/relationships/image" Target="media/image678.png"/><Relationship Id="rId1091" Type="http://schemas.openxmlformats.org/officeDocument/2006/relationships/image" Target="media/image1070.png"/><Relationship Id="rId1105" Type="http://schemas.openxmlformats.org/officeDocument/2006/relationships/image" Target="media/image1084.png"/><Relationship Id="rId49" Type="http://schemas.openxmlformats.org/officeDocument/2006/relationships/hyperlink" Target="http://support.microsoft.com/kb/314960" TargetMode="External"/><Relationship Id="rId114" Type="http://schemas.openxmlformats.org/officeDocument/2006/relationships/image" Target="media/image93.png"/><Relationship Id="rId461" Type="http://schemas.openxmlformats.org/officeDocument/2006/relationships/image" Target="media/image440.png"/><Relationship Id="rId559" Type="http://schemas.openxmlformats.org/officeDocument/2006/relationships/image" Target="media/image538.png"/><Relationship Id="rId766" Type="http://schemas.openxmlformats.org/officeDocument/2006/relationships/image" Target="media/image745.png"/><Relationship Id="rId198" Type="http://schemas.openxmlformats.org/officeDocument/2006/relationships/image" Target="media/image177.jpeg"/><Relationship Id="rId321" Type="http://schemas.openxmlformats.org/officeDocument/2006/relationships/image" Target="media/image300.png"/><Relationship Id="rId419" Type="http://schemas.openxmlformats.org/officeDocument/2006/relationships/image" Target="media/image398.png"/><Relationship Id="rId626" Type="http://schemas.openxmlformats.org/officeDocument/2006/relationships/image" Target="media/image605.png"/><Relationship Id="rId973" Type="http://schemas.openxmlformats.org/officeDocument/2006/relationships/image" Target="media/image952.png"/><Relationship Id="rId1049" Type="http://schemas.openxmlformats.org/officeDocument/2006/relationships/image" Target="media/image1028.png"/><Relationship Id="rId833" Type="http://schemas.openxmlformats.org/officeDocument/2006/relationships/image" Target="media/image812.png"/><Relationship Id="rId1116" Type="http://schemas.openxmlformats.org/officeDocument/2006/relationships/image" Target="media/image1095.png"/><Relationship Id="rId265" Type="http://schemas.openxmlformats.org/officeDocument/2006/relationships/image" Target="media/image244.jpeg"/><Relationship Id="rId472" Type="http://schemas.openxmlformats.org/officeDocument/2006/relationships/image" Target="media/image451.png"/><Relationship Id="rId900" Type="http://schemas.openxmlformats.org/officeDocument/2006/relationships/image" Target="media/image879.jpeg"/><Relationship Id="rId125" Type="http://schemas.openxmlformats.org/officeDocument/2006/relationships/image" Target="media/image104.png"/><Relationship Id="rId332" Type="http://schemas.openxmlformats.org/officeDocument/2006/relationships/image" Target="media/image311.png"/><Relationship Id="rId777" Type="http://schemas.openxmlformats.org/officeDocument/2006/relationships/image" Target="media/image756.png"/><Relationship Id="rId984" Type="http://schemas.openxmlformats.org/officeDocument/2006/relationships/image" Target="media/image963.png"/><Relationship Id="rId637" Type="http://schemas.openxmlformats.org/officeDocument/2006/relationships/image" Target="media/image616.png"/><Relationship Id="rId844" Type="http://schemas.openxmlformats.org/officeDocument/2006/relationships/image" Target="media/image823.png"/><Relationship Id="rId276" Type="http://schemas.openxmlformats.org/officeDocument/2006/relationships/image" Target="media/image255.png"/><Relationship Id="rId483" Type="http://schemas.openxmlformats.org/officeDocument/2006/relationships/image" Target="media/image462.png"/><Relationship Id="rId690" Type="http://schemas.openxmlformats.org/officeDocument/2006/relationships/image" Target="media/image669.png"/><Relationship Id="rId704" Type="http://schemas.openxmlformats.org/officeDocument/2006/relationships/image" Target="media/image683.png"/><Relationship Id="rId911" Type="http://schemas.openxmlformats.org/officeDocument/2006/relationships/image" Target="media/image890.png"/><Relationship Id="rId1127" Type="http://schemas.openxmlformats.org/officeDocument/2006/relationships/image" Target="media/image1104.png"/><Relationship Id="rId40" Type="http://schemas.openxmlformats.org/officeDocument/2006/relationships/hyperlink" Target="javascript:void(0);" TargetMode="External"/><Relationship Id="rId136" Type="http://schemas.openxmlformats.org/officeDocument/2006/relationships/image" Target="media/image115.png"/><Relationship Id="rId343" Type="http://schemas.openxmlformats.org/officeDocument/2006/relationships/image" Target="media/image322.png"/><Relationship Id="rId550" Type="http://schemas.openxmlformats.org/officeDocument/2006/relationships/image" Target="media/image529.jpeg"/><Relationship Id="rId788" Type="http://schemas.openxmlformats.org/officeDocument/2006/relationships/image" Target="media/image767.png"/><Relationship Id="rId995" Type="http://schemas.openxmlformats.org/officeDocument/2006/relationships/image" Target="media/image974.png"/><Relationship Id="rId203" Type="http://schemas.openxmlformats.org/officeDocument/2006/relationships/image" Target="media/image182.jpeg"/><Relationship Id="rId648" Type="http://schemas.openxmlformats.org/officeDocument/2006/relationships/image" Target="media/image627.png"/><Relationship Id="rId855" Type="http://schemas.openxmlformats.org/officeDocument/2006/relationships/image" Target="media/image834.jpeg"/><Relationship Id="rId1040" Type="http://schemas.openxmlformats.org/officeDocument/2006/relationships/image" Target="media/image1019.png"/><Relationship Id="rId287" Type="http://schemas.openxmlformats.org/officeDocument/2006/relationships/image" Target="media/image266.png"/><Relationship Id="rId410" Type="http://schemas.openxmlformats.org/officeDocument/2006/relationships/image" Target="media/image389.png"/><Relationship Id="rId494" Type="http://schemas.openxmlformats.org/officeDocument/2006/relationships/image" Target="media/image473.png"/><Relationship Id="rId508" Type="http://schemas.openxmlformats.org/officeDocument/2006/relationships/image" Target="media/image487.png"/><Relationship Id="rId715" Type="http://schemas.openxmlformats.org/officeDocument/2006/relationships/image" Target="media/image694.png"/><Relationship Id="rId922" Type="http://schemas.openxmlformats.org/officeDocument/2006/relationships/image" Target="media/image901.jpeg"/><Relationship Id="rId1138" Type="http://schemas.openxmlformats.org/officeDocument/2006/relationships/image" Target="media/image1115.png"/><Relationship Id="rId147" Type="http://schemas.openxmlformats.org/officeDocument/2006/relationships/image" Target="media/image126.png"/><Relationship Id="rId354" Type="http://schemas.openxmlformats.org/officeDocument/2006/relationships/image" Target="media/image333.png"/><Relationship Id="rId799" Type="http://schemas.openxmlformats.org/officeDocument/2006/relationships/image" Target="media/image778.png"/><Relationship Id="rId51" Type="http://schemas.openxmlformats.org/officeDocument/2006/relationships/image" Target="media/image30.png"/><Relationship Id="rId561" Type="http://schemas.openxmlformats.org/officeDocument/2006/relationships/image" Target="media/image540.png"/><Relationship Id="rId659" Type="http://schemas.openxmlformats.org/officeDocument/2006/relationships/image" Target="media/image638.jpeg"/><Relationship Id="rId866" Type="http://schemas.openxmlformats.org/officeDocument/2006/relationships/image" Target="media/image845.jpeg"/><Relationship Id="rId214" Type="http://schemas.openxmlformats.org/officeDocument/2006/relationships/image" Target="media/image193.png"/><Relationship Id="rId298" Type="http://schemas.openxmlformats.org/officeDocument/2006/relationships/image" Target="media/image277.png"/><Relationship Id="rId421" Type="http://schemas.openxmlformats.org/officeDocument/2006/relationships/image" Target="media/image400.png"/><Relationship Id="rId519" Type="http://schemas.openxmlformats.org/officeDocument/2006/relationships/image" Target="media/image498.jpeg"/><Relationship Id="rId1051" Type="http://schemas.openxmlformats.org/officeDocument/2006/relationships/image" Target="media/image1030.png"/><Relationship Id="rId1149" Type="http://schemas.openxmlformats.org/officeDocument/2006/relationships/image" Target="media/image1126.png"/><Relationship Id="rId158" Type="http://schemas.openxmlformats.org/officeDocument/2006/relationships/image" Target="media/image137.png"/><Relationship Id="rId726" Type="http://schemas.openxmlformats.org/officeDocument/2006/relationships/image" Target="media/image705.jpeg"/><Relationship Id="rId933" Type="http://schemas.openxmlformats.org/officeDocument/2006/relationships/image" Target="media/image912.png"/><Relationship Id="rId1009" Type="http://schemas.openxmlformats.org/officeDocument/2006/relationships/image" Target="media/image988.png"/><Relationship Id="rId62" Type="http://schemas.openxmlformats.org/officeDocument/2006/relationships/image" Target="media/image41.png"/><Relationship Id="rId365" Type="http://schemas.openxmlformats.org/officeDocument/2006/relationships/image" Target="media/image344.png"/><Relationship Id="rId572" Type="http://schemas.openxmlformats.org/officeDocument/2006/relationships/image" Target="media/image551.png"/><Relationship Id="rId225" Type="http://schemas.openxmlformats.org/officeDocument/2006/relationships/image" Target="media/image204.png"/><Relationship Id="rId432" Type="http://schemas.openxmlformats.org/officeDocument/2006/relationships/image" Target="media/image411.jpeg"/><Relationship Id="rId877" Type="http://schemas.openxmlformats.org/officeDocument/2006/relationships/image" Target="media/image856.jpeg"/><Relationship Id="rId1062" Type="http://schemas.openxmlformats.org/officeDocument/2006/relationships/image" Target="media/image1041.png"/><Relationship Id="rId737" Type="http://schemas.openxmlformats.org/officeDocument/2006/relationships/image" Target="media/image716.png"/><Relationship Id="rId944" Type="http://schemas.openxmlformats.org/officeDocument/2006/relationships/image" Target="media/image923.png"/><Relationship Id="rId73" Type="http://schemas.openxmlformats.org/officeDocument/2006/relationships/image" Target="media/image52.png"/><Relationship Id="rId169" Type="http://schemas.openxmlformats.org/officeDocument/2006/relationships/image" Target="media/image148.png"/><Relationship Id="rId376" Type="http://schemas.openxmlformats.org/officeDocument/2006/relationships/image" Target="media/image355.png"/><Relationship Id="rId583" Type="http://schemas.openxmlformats.org/officeDocument/2006/relationships/image" Target="media/image562.png"/><Relationship Id="rId790" Type="http://schemas.openxmlformats.org/officeDocument/2006/relationships/image" Target="media/image769.png"/><Relationship Id="rId804" Type="http://schemas.openxmlformats.org/officeDocument/2006/relationships/image" Target="media/image783.png"/><Relationship Id="rId4" Type="http://schemas.openxmlformats.org/officeDocument/2006/relationships/settings" Target="settings.xml"/><Relationship Id="rId236" Type="http://schemas.openxmlformats.org/officeDocument/2006/relationships/image" Target="media/image215.png"/><Relationship Id="rId443" Type="http://schemas.openxmlformats.org/officeDocument/2006/relationships/image" Target="media/image422.png"/><Relationship Id="rId650" Type="http://schemas.openxmlformats.org/officeDocument/2006/relationships/image" Target="media/image629.jpeg"/><Relationship Id="rId888" Type="http://schemas.openxmlformats.org/officeDocument/2006/relationships/image" Target="media/image867.png"/><Relationship Id="rId1073" Type="http://schemas.openxmlformats.org/officeDocument/2006/relationships/image" Target="media/image1052.png"/><Relationship Id="rId303" Type="http://schemas.openxmlformats.org/officeDocument/2006/relationships/image" Target="media/image282.png"/><Relationship Id="rId748" Type="http://schemas.openxmlformats.org/officeDocument/2006/relationships/image" Target="media/image727.png"/><Relationship Id="rId955" Type="http://schemas.openxmlformats.org/officeDocument/2006/relationships/image" Target="media/image934.png"/><Relationship Id="rId1140" Type="http://schemas.openxmlformats.org/officeDocument/2006/relationships/image" Target="media/image1117.png"/><Relationship Id="rId84" Type="http://schemas.openxmlformats.org/officeDocument/2006/relationships/image" Target="media/image63.jpeg"/><Relationship Id="rId387" Type="http://schemas.openxmlformats.org/officeDocument/2006/relationships/image" Target="media/image366.png"/><Relationship Id="rId510" Type="http://schemas.openxmlformats.org/officeDocument/2006/relationships/image" Target="media/image489.png"/><Relationship Id="rId594" Type="http://schemas.openxmlformats.org/officeDocument/2006/relationships/image" Target="media/image573.png"/><Relationship Id="rId608" Type="http://schemas.openxmlformats.org/officeDocument/2006/relationships/image" Target="media/image587.jpeg"/><Relationship Id="rId815" Type="http://schemas.openxmlformats.org/officeDocument/2006/relationships/image" Target="media/image794.png"/><Relationship Id="rId247" Type="http://schemas.openxmlformats.org/officeDocument/2006/relationships/image" Target="media/image226.jpeg"/><Relationship Id="rId899" Type="http://schemas.openxmlformats.org/officeDocument/2006/relationships/image" Target="media/image878.jpeg"/><Relationship Id="rId1000" Type="http://schemas.openxmlformats.org/officeDocument/2006/relationships/image" Target="media/image979.png"/><Relationship Id="rId1084" Type="http://schemas.openxmlformats.org/officeDocument/2006/relationships/image" Target="media/image1063.png"/><Relationship Id="rId107" Type="http://schemas.openxmlformats.org/officeDocument/2006/relationships/image" Target="media/image86.png"/><Relationship Id="rId454" Type="http://schemas.openxmlformats.org/officeDocument/2006/relationships/image" Target="media/image433.png"/><Relationship Id="rId661" Type="http://schemas.openxmlformats.org/officeDocument/2006/relationships/image" Target="media/image640.jpeg"/><Relationship Id="rId759" Type="http://schemas.openxmlformats.org/officeDocument/2006/relationships/image" Target="media/image738.png"/><Relationship Id="rId966" Type="http://schemas.openxmlformats.org/officeDocument/2006/relationships/image" Target="media/image945.png"/><Relationship Id="rId11" Type="http://schemas.openxmlformats.org/officeDocument/2006/relationships/image" Target="media/image8.jpeg"/><Relationship Id="rId314" Type="http://schemas.openxmlformats.org/officeDocument/2006/relationships/image" Target="media/image293.png"/><Relationship Id="rId398" Type="http://schemas.openxmlformats.org/officeDocument/2006/relationships/image" Target="media/image377.png"/><Relationship Id="rId521" Type="http://schemas.openxmlformats.org/officeDocument/2006/relationships/image" Target="media/image500.png"/><Relationship Id="rId619" Type="http://schemas.openxmlformats.org/officeDocument/2006/relationships/image" Target="media/image598.jpeg"/><Relationship Id="rId1151" Type="http://schemas.openxmlformats.org/officeDocument/2006/relationships/image" Target="media/image112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EF45F-9D85-4104-A1B7-B36E52D6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31595</Words>
  <Characters>180095</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Maness International Geological Font (MIG)</vt:lpstr>
    </vt:vector>
  </TitlesOfParts>
  <Company>Afghan Minerals Inc.</Company>
  <LinksUpToDate>false</LinksUpToDate>
  <CharactersWithSpaces>211268</CharactersWithSpaces>
  <SharedDoc>false</SharedDoc>
  <HLinks>
    <vt:vector size="222" baseType="variant">
      <vt:variant>
        <vt:i4>655422</vt:i4>
      </vt:variant>
      <vt:variant>
        <vt:i4>15</vt:i4>
      </vt:variant>
      <vt:variant>
        <vt:i4>0</vt:i4>
      </vt:variant>
      <vt:variant>
        <vt:i4>5</vt:i4>
      </vt:variant>
      <vt:variant>
        <vt:lpwstr>mailto:LVManess@Comcast.net</vt:lpwstr>
      </vt:variant>
      <vt:variant>
        <vt:lpwstr/>
      </vt:variant>
      <vt:variant>
        <vt:i4>4063277</vt:i4>
      </vt:variant>
      <vt:variant>
        <vt:i4>12</vt:i4>
      </vt:variant>
      <vt:variant>
        <vt:i4>0</vt:i4>
      </vt:variant>
      <vt:variant>
        <vt:i4>5</vt:i4>
      </vt:variant>
      <vt:variant>
        <vt:lpwstr>http://www.china-resources.net/</vt:lpwstr>
      </vt:variant>
      <vt:variant>
        <vt:lpwstr/>
      </vt:variant>
      <vt:variant>
        <vt:i4>4063277</vt:i4>
      </vt:variant>
      <vt:variant>
        <vt:i4>9</vt:i4>
      </vt:variant>
      <vt:variant>
        <vt:i4>0</vt:i4>
      </vt:variant>
      <vt:variant>
        <vt:i4>5</vt:i4>
      </vt:variant>
      <vt:variant>
        <vt:lpwstr>http://www.china-resources.net/</vt:lpwstr>
      </vt:variant>
      <vt:variant>
        <vt:lpwstr/>
      </vt:variant>
      <vt:variant>
        <vt:i4>4063277</vt:i4>
      </vt:variant>
      <vt:variant>
        <vt:i4>6</vt:i4>
      </vt:variant>
      <vt:variant>
        <vt:i4>0</vt:i4>
      </vt:variant>
      <vt:variant>
        <vt:i4>5</vt:i4>
      </vt:variant>
      <vt:variant>
        <vt:lpwstr>http://www.china-resources.net/</vt:lpwstr>
      </vt:variant>
      <vt:variant>
        <vt:lpwstr/>
      </vt:variant>
      <vt:variant>
        <vt:i4>4063277</vt:i4>
      </vt:variant>
      <vt:variant>
        <vt:i4>3</vt:i4>
      </vt:variant>
      <vt:variant>
        <vt:i4>0</vt:i4>
      </vt:variant>
      <vt:variant>
        <vt:i4>5</vt:i4>
      </vt:variant>
      <vt:variant>
        <vt:lpwstr>http://www.china-resources.net/</vt:lpwstr>
      </vt:variant>
      <vt:variant>
        <vt:lpwstr/>
      </vt:variant>
      <vt:variant>
        <vt:i4>655422</vt:i4>
      </vt:variant>
      <vt:variant>
        <vt:i4>0</vt:i4>
      </vt:variant>
      <vt:variant>
        <vt:i4>0</vt:i4>
      </vt:variant>
      <vt:variant>
        <vt:i4>5</vt:i4>
      </vt:variant>
      <vt:variant>
        <vt:lpwstr>mailto:LVManess@Comcast.net</vt:lpwstr>
      </vt:variant>
      <vt:variant>
        <vt:lpwstr/>
      </vt:variant>
      <vt:variant>
        <vt:i4>4194410</vt:i4>
      </vt:variant>
      <vt:variant>
        <vt:i4>41051</vt:i4>
      </vt:variant>
      <vt:variant>
        <vt:i4>1463</vt:i4>
      </vt:variant>
      <vt:variant>
        <vt:i4>1</vt:i4>
      </vt:variant>
      <vt:variant>
        <vt:lpwstr>ZZU_l_lc00_lower</vt:lpwstr>
      </vt:variant>
      <vt:variant>
        <vt:lpwstr/>
      </vt:variant>
      <vt:variant>
        <vt:i4>3145729</vt:i4>
      </vt:variant>
      <vt:variant>
        <vt:i4>41104</vt:i4>
      </vt:variant>
      <vt:variant>
        <vt:i4>1464</vt:i4>
      </vt:variant>
      <vt:variant>
        <vt:i4>1</vt:i4>
      </vt:variant>
      <vt:variant>
        <vt:lpwstr>ZZU_l_lc01_late</vt:lpwstr>
      </vt:variant>
      <vt:variant>
        <vt:lpwstr/>
      </vt:variant>
      <vt:variant>
        <vt:i4>4194410</vt:i4>
      </vt:variant>
      <vt:variant>
        <vt:i4>41366</vt:i4>
      </vt:variant>
      <vt:variant>
        <vt:i4>1465</vt:i4>
      </vt:variant>
      <vt:variant>
        <vt:i4>1</vt:i4>
      </vt:variant>
      <vt:variant>
        <vt:lpwstr>ZZU_l_lc00_lower</vt:lpwstr>
      </vt:variant>
      <vt:variant>
        <vt:lpwstr/>
      </vt:variant>
      <vt:variant>
        <vt:i4>3145729</vt:i4>
      </vt:variant>
      <vt:variant>
        <vt:i4>41387</vt:i4>
      </vt:variant>
      <vt:variant>
        <vt:i4>1466</vt:i4>
      </vt:variant>
      <vt:variant>
        <vt:i4>1</vt:i4>
      </vt:variant>
      <vt:variant>
        <vt:lpwstr>ZZU_l_lc01_late</vt:lpwstr>
      </vt:variant>
      <vt:variant>
        <vt:lpwstr/>
      </vt:variant>
      <vt:variant>
        <vt:i4>4194410</vt:i4>
      </vt:variant>
      <vt:variant>
        <vt:i4>41675</vt:i4>
      </vt:variant>
      <vt:variant>
        <vt:i4>1467</vt:i4>
      </vt:variant>
      <vt:variant>
        <vt:i4>1</vt:i4>
      </vt:variant>
      <vt:variant>
        <vt:lpwstr>ZZU_l_lc00_lower</vt:lpwstr>
      </vt:variant>
      <vt:variant>
        <vt:lpwstr/>
      </vt:variant>
      <vt:variant>
        <vt:i4>3145729</vt:i4>
      </vt:variant>
      <vt:variant>
        <vt:i4>41688</vt:i4>
      </vt:variant>
      <vt:variant>
        <vt:i4>1468</vt:i4>
      </vt:variant>
      <vt:variant>
        <vt:i4>1</vt:i4>
      </vt:variant>
      <vt:variant>
        <vt:lpwstr>ZZU_l_lc01_late</vt:lpwstr>
      </vt:variant>
      <vt:variant>
        <vt:lpwstr/>
      </vt:variant>
      <vt:variant>
        <vt:i4>4194410</vt:i4>
      </vt:variant>
      <vt:variant>
        <vt:i4>41807</vt:i4>
      </vt:variant>
      <vt:variant>
        <vt:i4>1469</vt:i4>
      </vt:variant>
      <vt:variant>
        <vt:i4>1</vt:i4>
      </vt:variant>
      <vt:variant>
        <vt:lpwstr>ZZU_l_lc00_lower</vt:lpwstr>
      </vt:variant>
      <vt:variant>
        <vt:lpwstr/>
      </vt:variant>
      <vt:variant>
        <vt:i4>3145729</vt:i4>
      </vt:variant>
      <vt:variant>
        <vt:i4>41949</vt:i4>
      </vt:variant>
      <vt:variant>
        <vt:i4>1470</vt:i4>
      </vt:variant>
      <vt:variant>
        <vt:i4>1</vt:i4>
      </vt:variant>
      <vt:variant>
        <vt:lpwstr>ZZU_l_lc01_late</vt:lpwstr>
      </vt:variant>
      <vt:variant>
        <vt:lpwstr/>
      </vt:variant>
      <vt:variant>
        <vt:i4>3145729</vt:i4>
      </vt:variant>
      <vt:variant>
        <vt:i4>41982</vt:i4>
      </vt:variant>
      <vt:variant>
        <vt:i4>1471</vt:i4>
      </vt:variant>
      <vt:variant>
        <vt:i4>1</vt:i4>
      </vt:variant>
      <vt:variant>
        <vt:lpwstr>ZZU_l_lc01_late</vt:lpwstr>
      </vt:variant>
      <vt:variant>
        <vt:lpwstr/>
      </vt:variant>
      <vt:variant>
        <vt:i4>3145729</vt:i4>
      </vt:variant>
      <vt:variant>
        <vt:i4>42015</vt:i4>
      </vt:variant>
      <vt:variant>
        <vt:i4>1472</vt:i4>
      </vt:variant>
      <vt:variant>
        <vt:i4>1</vt:i4>
      </vt:variant>
      <vt:variant>
        <vt:lpwstr>ZZU_l_lc01_late</vt:lpwstr>
      </vt:variant>
      <vt:variant>
        <vt:lpwstr/>
      </vt:variant>
      <vt:variant>
        <vt:i4>3145729</vt:i4>
      </vt:variant>
      <vt:variant>
        <vt:i4>42217</vt:i4>
      </vt:variant>
      <vt:variant>
        <vt:i4>1473</vt:i4>
      </vt:variant>
      <vt:variant>
        <vt:i4>1</vt:i4>
      </vt:variant>
      <vt:variant>
        <vt:lpwstr>ZZU_l_lc01_late</vt:lpwstr>
      </vt:variant>
      <vt:variant>
        <vt:lpwstr/>
      </vt:variant>
      <vt:variant>
        <vt:i4>1179665</vt:i4>
      </vt:variant>
      <vt:variant>
        <vt:i4>42819</vt:i4>
      </vt:variant>
      <vt:variant>
        <vt:i4>1474</vt:i4>
      </vt:variant>
      <vt:variant>
        <vt:i4>1</vt:i4>
      </vt:variant>
      <vt:variant>
        <vt:lpwstr>ZZU_m_lc00_middle_position</vt:lpwstr>
      </vt:variant>
      <vt:variant>
        <vt:lpwstr/>
      </vt:variant>
      <vt:variant>
        <vt:i4>1966096</vt:i4>
      </vt:variant>
      <vt:variant>
        <vt:i4>42838</vt:i4>
      </vt:variant>
      <vt:variant>
        <vt:i4>1475</vt:i4>
      </vt:variant>
      <vt:variant>
        <vt:i4>1</vt:i4>
      </vt:variant>
      <vt:variant>
        <vt:lpwstr>ZZU_m_lc01_middle_time</vt:lpwstr>
      </vt:variant>
      <vt:variant>
        <vt:lpwstr/>
      </vt:variant>
      <vt:variant>
        <vt:i4>4456503</vt:i4>
      </vt:variant>
      <vt:variant>
        <vt:i4>45406</vt:i4>
      </vt:variant>
      <vt:variant>
        <vt:i4>1476</vt:i4>
      </vt:variant>
      <vt:variant>
        <vt:i4>1</vt:i4>
      </vt:variant>
      <vt:variant>
        <vt:lpwstr>ZZT_9a</vt:lpwstr>
      </vt:variant>
      <vt:variant>
        <vt:lpwstr/>
      </vt:variant>
      <vt:variant>
        <vt:i4>4915297</vt:i4>
      </vt:variant>
      <vt:variant>
        <vt:i4>91139</vt:i4>
      </vt:variant>
      <vt:variant>
        <vt:i4>1477</vt:i4>
      </vt:variant>
      <vt:variant>
        <vt:i4>1</vt:i4>
      </vt:variant>
      <vt:variant>
        <vt:lpwstr>ZPun39_paragraph</vt:lpwstr>
      </vt:variant>
      <vt:variant>
        <vt:lpwstr/>
      </vt:variant>
      <vt:variant>
        <vt:i4>7012430</vt:i4>
      </vt:variant>
      <vt:variant>
        <vt:i4>91208</vt:i4>
      </vt:variant>
      <vt:variant>
        <vt:i4>1478</vt:i4>
      </vt:variant>
      <vt:variant>
        <vt:i4>1</vt:i4>
      </vt:variant>
      <vt:variant>
        <vt:lpwstr>ZPun40b_euro</vt:lpwstr>
      </vt:variant>
      <vt:variant>
        <vt:lpwstr/>
      </vt:variant>
      <vt:variant>
        <vt:i4>7340098</vt:i4>
      </vt:variant>
      <vt:variant>
        <vt:i4>91773</vt:i4>
      </vt:variant>
      <vt:variant>
        <vt:i4>1479</vt:i4>
      </vt:variant>
      <vt:variant>
        <vt:i4>1</vt:i4>
      </vt:variant>
      <vt:variant>
        <vt:lpwstr>ZPun45h_Caret</vt:lpwstr>
      </vt:variant>
      <vt:variant>
        <vt:lpwstr/>
      </vt:variant>
      <vt:variant>
        <vt:i4>8061041</vt:i4>
      </vt:variant>
      <vt:variant>
        <vt:i4>91819</vt:i4>
      </vt:variant>
      <vt:variant>
        <vt:i4>1480</vt:i4>
      </vt:variant>
      <vt:variant>
        <vt:i4>1</vt:i4>
      </vt:variant>
      <vt:variant>
        <vt:lpwstr>ZPun45k_Unassigned_Symbol</vt:lpwstr>
      </vt:variant>
      <vt:variant>
        <vt:lpwstr/>
      </vt:variant>
      <vt:variant>
        <vt:i4>4587612</vt:i4>
      </vt:variant>
      <vt:variant>
        <vt:i4>144875</vt:i4>
      </vt:variant>
      <vt:variant>
        <vt:i4>1481</vt:i4>
      </vt:variant>
      <vt:variant>
        <vt:i4>1</vt:i4>
      </vt:variant>
      <vt:variant>
        <vt:lpwstr>ZZU_u_lc00_upper_position</vt:lpwstr>
      </vt:variant>
      <vt:variant>
        <vt:lpwstr/>
      </vt:variant>
      <vt:variant>
        <vt:i4>1179665</vt:i4>
      </vt:variant>
      <vt:variant>
        <vt:i4>144919</vt:i4>
      </vt:variant>
      <vt:variant>
        <vt:i4>1482</vt:i4>
      </vt:variant>
      <vt:variant>
        <vt:i4>1</vt:i4>
      </vt:variant>
      <vt:variant>
        <vt:lpwstr>ZZU_m_lc00_middle_position</vt:lpwstr>
      </vt:variant>
      <vt:variant>
        <vt:lpwstr/>
      </vt:variant>
      <vt:variant>
        <vt:i4>4194410</vt:i4>
      </vt:variant>
      <vt:variant>
        <vt:i4>144964</vt:i4>
      </vt:variant>
      <vt:variant>
        <vt:i4>1483</vt:i4>
      </vt:variant>
      <vt:variant>
        <vt:i4>1</vt:i4>
      </vt:variant>
      <vt:variant>
        <vt:lpwstr>ZZU_l_lc00_lower</vt:lpwstr>
      </vt:variant>
      <vt:variant>
        <vt:lpwstr/>
      </vt:variant>
      <vt:variant>
        <vt:i4>3145729</vt:i4>
      </vt:variant>
      <vt:variant>
        <vt:i4>145160</vt:i4>
      </vt:variant>
      <vt:variant>
        <vt:i4>1484</vt:i4>
      </vt:variant>
      <vt:variant>
        <vt:i4>1</vt:i4>
      </vt:variant>
      <vt:variant>
        <vt:lpwstr>ZZU_l_lc01_late</vt:lpwstr>
      </vt:variant>
      <vt:variant>
        <vt:lpwstr/>
      </vt:variant>
      <vt:variant>
        <vt:i4>1966096</vt:i4>
      </vt:variant>
      <vt:variant>
        <vt:i4>145192</vt:i4>
      </vt:variant>
      <vt:variant>
        <vt:i4>1485</vt:i4>
      </vt:variant>
      <vt:variant>
        <vt:i4>1</vt:i4>
      </vt:variant>
      <vt:variant>
        <vt:lpwstr>ZZU_m_lc01_middle_time</vt:lpwstr>
      </vt:variant>
      <vt:variant>
        <vt:lpwstr/>
      </vt:variant>
      <vt:variant>
        <vt:i4>4653156</vt:i4>
      </vt:variant>
      <vt:variant>
        <vt:i4>145226</vt:i4>
      </vt:variant>
      <vt:variant>
        <vt:i4>1486</vt:i4>
      </vt:variant>
      <vt:variant>
        <vt:i4>1</vt:i4>
      </vt:variant>
      <vt:variant>
        <vt:lpwstr>ZZU_e_lc00_early</vt:lpwstr>
      </vt:variant>
      <vt:variant>
        <vt:lpwstr/>
      </vt:variant>
      <vt:variant>
        <vt:i4>6684749</vt:i4>
      </vt:variant>
      <vt:variant>
        <vt:i4>179103</vt:i4>
      </vt:variant>
      <vt:variant>
        <vt:i4>1487</vt:i4>
      </vt:variant>
      <vt:variant>
        <vt:i4>1</vt:i4>
      </vt:variant>
      <vt:variant>
        <vt:lpwstr>WWW15_Well_Rig_Active</vt:lpwstr>
      </vt:variant>
      <vt:variant>
        <vt:lpwstr/>
      </vt:variant>
      <vt:variant>
        <vt:i4>5505107</vt:i4>
      </vt:variant>
      <vt:variant>
        <vt:i4>182602</vt:i4>
      </vt:variant>
      <vt:variant>
        <vt:i4>1488</vt:i4>
      </vt:variant>
      <vt:variant>
        <vt:i4>1</vt:i4>
      </vt:variant>
      <vt:variant>
        <vt:lpwstr>ZPun45b_not_equal</vt:lpwstr>
      </vt:variant>
      <vt:variant>
        <vt:lpwstr/>
      </vt:variant>
      <vt:variant>
        <vt:i4>2424846</vt:i4>
      </vt:variant>
      <vt:variant>
        <vt:i4>200661</vt:i4>
      </vt:variant>
      <vt:variant>
        <vt:i4>1489</vt:i4>
      </vt:variant>
      <vt:variant>
        <vt:i4>1</vt:i4>
      </vt:variant>
      <vt:variant>
        <vt:lpwstr>ZZT_0</vt:lpwstr>
      </vt:variant>
      <vt:variant>
        <vt:lpwstr/>
      </vt:variant>
      <vt:variant>
        <vt:i4>1638458</vt:i4>
      </vt:variant>
      <vt:variant>
        <vt:i4>200662</vt:i4>
      </vt:variant>
      <vt:variant>
        <vt:i4>1490</vt:i4>
      </vt:variant>
      <vt:variant>
        <vt:i4>1</vt:i4>
      </vt:variant>
      <vt:variant>
        <vt:lpwstr>ZPun30a_percent</vt:lpwstr>
      </vt:variant>
      <vt:variant>
        <vt:lpwstr/>
      </vt:variant>
      <vt:variant>
        <vt:i4>983082</vt:i4>
      </vt:variant>
      <vt:variant>
        <vt:i4>200663</vt:i4>
      </vt:variant>
      <vt:variant>
        <vt:i4>1491</vt:i4>
      </vt:variant>
      <vt:variant>
        <vt:i4>1</vt:i4>
      </vt:variant>
      <vt:variant>
        <vt:lpwstr>ZZU_A_Cap00_Archean</vt:lpwstr>
      </vt:variant>
      <vt:variant>
        <vt:lpwstr/>
      </vt:variant>
      <vt:variant>
        <vt:i4>6029344</vt:i4>
      </vt:variant>
      <vt:variant>
        <vt:i4>200664</vt:i4>
      </vt:variant>
      <vt:variant>
        <vt:i4>1492</vt:i4>
      </vt:variant>
      <vt:variant>
        <vt:i4>1</vt:i4>
      </vt:variant>
      <vt:variant>
        <vt:lpwstr>ZZV_Gk05B2a_Epsilon_lc</vt:lpwstr>
      </vt:variant>
      <vt:variant>
        <vt:lpwstr/>
      </vt:variant>
      <vt:variant>
        <vt:i4>2359373</vt:i4>
      </vt:variant>
      <vt:variant>
        <vt:i4>200665</vt:i4>
      </vt:variant>
      <vt:variant>
        <vt:i4>1493</vt:i4>
      </vt:variant>
      <vt:variant>
        <vt:i4>1</vt:i4>
      </vt:variant>
      <vt:variant>
        <vt:lpwstr>ZZV_Gk20B2_Upsilon_lc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Maness International Geological Font (MIG)</dc:title>
  <dc:subject/>
  <dc:creator>Lindsey V. Maness</dc:creator>
  <cp:keywords/>
  <dc:description/>
  <cp:lastModifiedBy>Lindsey V. Maness, Jr.</cp:lastModifiedBy>
  <cp:revision>2</cp:revision>
  <cp:lastPrinted>2010-07-21T22:29:00Z</cp:lastPrinted>
  <dcterms:created xsi:type="dcterms:W3CDTF">2010-07-29T23:30:00Z</dcterms:created>
  <dcterms:modified xsi:type="dcterms:W3CDTF">2010-07-29T23:30:00Z</dcterms:modified>
</cp:coreProperties>
</file>